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5FE" w:rsidRDefault="00440790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3EFAB89F" wp14:editId="3F05090A">
            <wp:extent cx="5691189" cy="6481764"/>
            <wp:effectExtent l="0" t="0" r="5080" b="1460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275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90"/>
    <w:rsid w:val="00137EEA"/>
    <w:rsid w:val="00440790"/>
    <w:rsid w:val="00B275FE"/>
    <w:rsid w:val="00C800CC"/>
    <w:rsid w:val="00C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Users\Mrs%20Andwers\Downloads\PP%20and%20sports%20analysis%20from%20postings%20sept%20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Sports Premium Actual Spend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April</a:t>
            </a:r>
            <a:r>
              <a:rPr lang="en-GB" b="1" baseline="0"/>
              <a:t> 2015-March 2016</a:t>
            </a:r>
            <a:endParaRPr lang="en-GB" b="1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'[PP and sports analysis from postings sept 2016.xlsx]Pie charts Summary'!$A$41</c:f>
              <c:strCache>
                <c:ptCount val="1"/>
                <c:pt idx="0">
                  <c:v>Erewash Schools Partnership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'[PP and sports analysis from postings sept 2016.xlsx]Pie charts Summary'!$B$41</c:f>
              <c:numCache>
                <c:formatCode>0</c:formatCode>
                <c:ptCount val="1"/>
                <c:pt idx="0">
                  <c:v>1350</c:v>
                </c:pt>
              </c:numCache>
            </c:numRef>
          </c:val>
        </c:ser>
        <c:ser>
          <c:idx val="1"/>
          <c:order val="1"/>
          <c:tx>
            <c:strRef>
              <c:f>'[PP and sports analysis from postings sept 2016.xlsx]Pie charts Summary'!$A$42</c:f>
              <c:strCache>
                <c:ptCount val="1"/>
                <c:pt idx="0">
                  <c:v>Funding for After School Provision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'[PP and sports analysis from postings sept 2016.xlsx]Pie charts Summary'!$B$42</c:f>
              <c:numCache>
                <c:formatCode>0</c:formatCode>
                <c:ptCount val="1"/>
                <c:pt idx="0">
                  <c:v>343</c:v>
                </c:pt>
              </c:numCache>
            </c:numRef>
          </c:val>
        </c:ser>
        <c:ser>
          <c:idx val="2"/>
          <c:order val="2"/>
          <c:tx>
            <c:strRef>
              <c:f>'[PP and sports analysis from postings sept 2016.xlsx]Pie charts Summary'!$A$43</c:f>
              <c:strCache>
                <c:ptCount val="1"/>
                <c:pt idx="0">
                  <c:v>Support for PE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'[PP and sports analysis from postings sept 2016.xlsx]Pie charts Summary'!$B$43</c:f>
              <c:numCache>
                <c:formatCode>0</c:formatCode>
                <c:ptCount val="1"/>
                <c:pt idx="0">
                  <c:v>724</c:v>
                </c:pt>
              </c:numCache>
            </c:numRef>
          </c:val>
        </c:ser>
        <c:ser>
          <c:idx val="3"/>
          <c:order val="3"/>
          <c:tx>
            <c:strRef>
              <c:f>'[PP and sports analysis from postings sept 2016.xlsx]Pie charts Summary'!$A$44</c:f>
              <c:strCache>
                <c:ptCount val="1"/>
                <c:pt idx="0">
                  <c:v>Equipment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'[PP and sports analysis from postings sept 2016.xlsx]Pie charts Summary'!$B$44</c:f>
              <c:numCache>
                <c:formatCode>0</c:formatCode>
                <c:ptCount val="1"/>
                <c:pt idx="0">
                  <c:v>1890.49</c:v>
                </c:pt>
              </c:numCache>
            </c:numRef>
          </c:val>
        </c:ser>
        <c:ser>
          <c:idx val="4"/>
          <c:order val="4"/>
          <c:tx>
            <c:strRef>
              <c:f>'[PP and sports analysis from postings sept 2016.xlsx]Pie charts Summary'!$A$45</c:f>
              <c:strCache>
                <c:ptCount val="1"/>
                <c:pt idx="0">
                  <c:v>Extra Swimming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'[PP and sports analysis from postings sept 2016.xlsx]Pie charts Summary'!$B$45</c:f>
              <c:numCache>
                <c:formatCode>0</c:formatCode>
                <c:ptCount val="1"/>
                <c:pt idx="0">
                  <c:v>5933.21</c:v>
                </c:pt>
              </c:numCache>
            </c:numRef>
          </c:val>
        </c:ser>
        <c:ser>
          <c:idx val="5"/>
          <c:order val="5"/>
          <c:tx>
            <c:strRef>
              <c:f>'[PP and sports analysis from postings sept 2016.xlsx]Pie charts Summary'!$A$46</c:f>
              <c:strCache>
                <c:ptCount val="1"/>
                <c:pt idx="0">
                  <c:v>Teacher Release  for Swimming LL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'[PP and sports analysis from postings sept 2016.xlsx]Pie charts Summary'!$B$46</c:f>
              <c:numCache>
                <c:formatCode>0</c:formatCode>
                <c:ptCount val="1"/>
                <c:pt idx="0">
                  <c:v>3325</c:v>
                </c:pt>
              </c:numCache>
            </c:numRef>
          </c:val>
        </c:ser>
        <c:ser>
          <c:idx val="6"/>
          <c:order val="6"/>
          <c:tx>
            <c:strRef>
              <c:f>'[PP and sports analysis from postings sept 2016.xlsx]Pie charts Summary'!$A$47</c:f>
              <c:strCache>
                <c:ptCount val="1"/>
                <c:pt idx="0">
                  <c:v>6 days competition release JR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'[PP and sports analysis from postings sept 2016.xlsx]Pie charts Summary'!$B$47</c:f>
              <c:numCache>
                <c:formatCode>0</c:formatCode>
                <c:ptCount val="1"/>
                <c:pt idx="0">
                  <c:v>1170</c:v>
                </c:pt>
              </c:numCache>
            </c:numRef>
          </c:val>
        </c:ser>
        <c:ser>
          <c:idx val="7"/>
          <c:order val="7"/>
          <c:tx>
            <c:strRef>
              <c:f>'[PP and sports analysis from postings sept 2016.xlsx]Pie charts Summary'!$A$48</c:f>
              <c:strCache>
                <c:ptCount val="1"/>
                <c:pt idx="0">
                  <c:v>2.5 PLT release JR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'[PP and sports analysis from postings sept 2016.xlsx]Pie charts Summary'!$B$48</c:f>
              <c:numCache>
                <c:formatCode>0</c:formatCode>
                <c:ptCount val="1"/>
                <c:pt idx="0">
                  <c:v>487.5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91505024"/>
        <c:axId val="91506560"/>
      </c:barChart>
      <c:catAx>
        <c:axId val="915050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1506560"/>
        <c:crosses val="autoZero"/>
        <c:auto val="1"/>
        <c:lblAlgn val="ctr"/>
        <c:lblOffset val="100"/>
        <c:noMultiLvlLbl val="0"/>
      </c:catAx>
      <c:valAx>
        <c:axId val="9150656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crossAx val="91505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Andwers</dc:creator>
  <cp:lastModifiedBy>Miss Robinson</cp:lastModifiedBy>
  <cp:revision>2</cp:revision>
  <dcterms:created xsi:type="dcterms:W3CDTF">2017-10-03T07:03:00Z</dcterms:created>
  <dcterms:modified xsi:type="dcterms:W3CDTF">2017-10-03T07:03:00Z</dcterms:modified>
</cp:coreProperties>
</file>