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44B8B"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60D65E19" wp14:editId="1AE4BFD3">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2EC5D"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549FB3DA" wp14:editId="0DC3A6DD">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26F98" w14:textId="77777777" w:rsidR="008E77E5" w:rsidRDefault="008E77E5">
      <w:pPr>
        <w:pStyle w:val="BodyText"/>
        <w:rPr>
          <w:b/>
          <w:sz w:val="20"/>
        </w:rPr>
      </w:pPr>
    </w:p>
    <w:p w14:paraId="1AE002D2"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1ED8FBA5" w14:textId="77777777" w:rsidR="008E77E5" w:rsidRDefault="008E77E5">
      <w:pPr>
        <w:pStyle w:val="BodyText"/>
        <w:spacing w:before="10"/>
        <w:rPr>
          <w:sz w:val="23"/>
        </w:rPr>
      </w:pPr>
    </w:p>
    <w:p w14:paraId="053ABC1E"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94F6FD7" w14:textId="77777777" w:rsidR="008E77E5" w:rsidRDefault="008E77E5">
      <w:pPr>
        <w:pStyle w:val="BodyText"/>
        <w:spacing w:before="10"/>
        <w:rPr>
          <w:sz w:val="23"/>
        </w:rPr>
      </w:pPr>
    </w:p>
    <w:p w14:paraId="378253A3"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1DCF6776" w14:textId="77777777" w:rsidR="008E77E5" w:rsidRDefault="008E77E5">
      <w:pPr>
        <w:pStyle w:val="BodyText"/>
        <w:spacing w:before="9"/>
        <w:rPr>
          <w:sz w:val="23"/>
        </w:rPr>
      </w:pPr>
    </w:p>
    <w:p w14:paraId="38C0EC24"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5C2FE57C" w14:textId="77777777" w:rsidR="008E77E5" w:rsidRDefault="006F6CA9">
      <w:pPr>
        <w:pStyle w:val="BodyText"/>
        <w:spacing w:line="290" w:lineRule="exact"/>
        <w:ind w:left="6280"/>
      </w:pPr>
      <w:r>
        <w:rPr>
          <w:color w:val="231F20"/>
        </w:rPr>
        <w:t>use the Primary PE and Sport Premium to:</w:t>
      </w:r>
    </w:p>
    <w:p w14:paraId="3483C008" w14:textId="77777777" w:rsidR="008E77E5" w:rsidRDefault="008E77E5">
      <w:pPr>
        <w:pStyle w:val="BodyText"/>
        <w:spacing w:before="2"/>
        <w:rPr>
          <w:sz w:val="23"/>
        </w:rPr>
      </w:pPr>
    </w:p>
    <w:p w14:paraId="3D6AC1A8"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3942033"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4A41A06" w14:textId="77777777" w:rsidR="008E77E5" w:rsidRDefault="008E77E5">
      <w:pPr>
        <w:pStyle w:val="BodyText"/>
        <w:spacing w:before="9"/>
        <w:rPr>
          <w:sz w:val="23"/>
        </w:rPr>
      </w:pPr>
    </w:p>
    <w:p w14:paraId="46871552"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4749CD05" w14:textId="77777777" w:rsidR="008E77E5" w:rsidRDefault="008E77E5">
      <w:pPr>
        <w:pStyle w:val="BodyText"/>
        <w:spacing w:before="11"/>
        <w:rPr>
          <w:sz w:val="23"/>
        </w:rPr>
      </w:pPr>
    </w:p>
    <w:p w14:paraId="754B17AC"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5CD82009" w14:textId="77777777" w:rsidR="008E77E5" w:rsidRDefault="008E77E5">
      <w:pPr>
        <w:pStyle w:val="BodyText"/>
        <w:spacing w:before="9"/>
        <w:rPr>
          <w:sz w:val="23"/>
        </w:rPr>
      </w:pPr>
    </w:p>
    <w:p w14:paraId="6A51F187"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64ABB656" w14:textId="77777777" w:rsidR="008E77E5" w:rsidRDefault="008E77E5">
      <w:pPr>
        <w:pStyle w:val="BodyText"/>
        <w:spacing w:before="2"/>
        <w:rPr>
          <w:sz w:val="19"/>
        </w:rPr>
      </w:pPr>
    </w:p>
    <w:p w14:paraId="2A7EE978" w14:textId="77777777" w:rsidR="008E77E5" w:rsidRDefault="008E77E5">
      <w:pPr>
        <w:rPr>
          <w:sz w:val="19"/>
        </w:rPr>
        <w:sectPr w:rsidR="008E77E5">
          <w:pgSz w:w="16840" w:h="11910" w:orient="landscape"/>
          <w:pgMar w:top="0" w:right="0" w:bottom="0" w:left="0" w:header="720" w:footer="720" w:gutter="0"/>
          <w:cols w:space="720"/>
        </w:sectPr>
      </w:pPr>
    </w:p>
    <w:p w14:paraId="61CF6D78" w14:textId="77777777" w:rsidR="008E77E5" w:rsidRDefault="008E77E5">
      <w:pPr>
        <w:pStyle w:val="BodyText"/>
        <w:rPr>
          <w:sz w:val="26"/>
        </w:rPr>
      </w:pPr>
    </w:p>
    <w:p w14:paraId="6DA77C5E" w14:textId="77777777" w:rsidR="008E77E5" w:rsidRDefault="008E77E5">
      <w:pPr>
        <w:pStyle w:val="BodyText"/>
        <w:rPr>
          <w:sz w:val="26"/>
        </w:rPr>
      </w:pPr>
    </w:p>
    <w:p w14:paraId="4D5B11F1" w14:textId="77777777" w:rsidR="008E77E5" w:rsidRDefault="008E77E5">
      <w:pPr>
        <w:pStyle w:val="BodyText"/>
        <w:rPr>
          <w:sz w:val="26"/>
        </w:rPr>
      </w:pPr>
    </w:p>
    <w:p w14:paraId="39CC24B1" w14:textId="77777777" w:rsidR="008E77E5" w:rsidRDefault="008E77E5">
      <w:pPr>
        <w:pStyle w:val="BodyText"/>
        <w:rPr>
          <w:sz w:val="26"/>
        </w:rPr>
      </w:pPr>
    </w:p>
    <w:p w14:paraId="67A8617B" w14:textId="77777777" w:rsidR="008E77E5" w:rsidRDefault="008E77E5">
      <w:pPr>
        <w:pStyle w:val="BodyText"/>
        <w:spacing w:before="2"/>
        <w:rPr>
          <w:sz w:val="26"/>
        </w:rPr>
      </w:pPr>
    </w:p>
    <w:p w14:paraId="41B09AF4" w14:textId="77777777" w:rsidR="008E77E5" w:rsidRDefault="008E77E5" w:rsidP="006F6CA9">
      <w:pPr>
        <w:pStyle w:val="BodyText"/>
        <w:tabs>
          <w:tab w:val="left" w:pos="6088"/>
        </w:tabs>
      </w:pPr>
    </w:p>
    <w:p w14:paraId="2F35525E"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2BA59DD1"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0BA42136" w14:textId="2C2C87D4" w:rsidR="008E77E5" w:rsidRDefault="0005580C">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25E518A5" wp14:editId="50998267">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27E8E" w14:textId="77777777" w:rsidR="00EE4DFF" w:rsidRDefault="00EE4DF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518A5"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1C27E8E" w14:textId="77777777" w:rsidR="00EE4DFF" w:rsidRDefault="00EE4DF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329AD6A1" w14:textId="77777777" w:rsidR="008E77E5" w:rsidRDefault="008E77E5">
      <w:pPr>
        <w:pStyle w:val="BodyText"/>
        <w:rPr>
          <w:rFonts w:ascii="Times New Roman"/>
          <w:sz w:val="20"/>
        </w:rPr>
      </w:pPr>
    </w:p>
    <w:p w14:paraId="7928B94C" w14:textId="77777777" w:rsidR="008E77E5" w:rsidRDefault="008E77E5">
      <w:pPr>
        <w:pStyle w:val="BodyText"/>
        <w:rPr>
          <w:rFonts w:ascii="Times New Roman"/>
          <w:sz w:val="20"/>
        </w:rPr>
      </w:pPr>
    </w:p>
    <w:p w14:paraId="2A599E82" w14:textId="77777777" w:rsidR="008E77E5" w:rsidRDefault="008E77E5">
      <w:pPr>
        <w:pStyle w:val="BodyText"/>
        <w:rPr>
          <w:rFonts w:ascii="Times New Roman"/>
          <w:sz w:val="20"/>
        </w:rPr>
      </w:pPr>
    </w:p>
    <w:p w14:paraId="4B22AB7B" w14:textId="77777777" w:rsidR="008E77E5" w:rsidRDefault="008E77E5">
      <w:pPr>
        <w:pStyle w:val="BodyText"/>
        <w:rPr>
          <w:rFonts w:ascii="Times New Roman"/>
          <w:sz w:val="20"/>
        </w:rPr>
      </w:pPr>
    </w:p>
    <w:p w14:paraId="0C1967C0"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10E3E1D4" w14:textId="77777777">
        <w:trPr>
          <w:trHeight w:val="497"/>
        </w:trPr>
        <w:tc>
          <w:tcPr>
            <w:tcW w:w="7700" w:type="dxa"/>
          </w:tcPr>
          <w:p w14:paraId="45ADF0F7" w14:textId="1732DEEC" w:rsidR="008E77E5" w:rsidRDefault="006F6CA9">
            <w:pPr>
              <w:pStyle w:val="TableParagraph"/>
              <w:spacing w:before="21"/>
              <w:rPr>
                <w:sz w:val="24"/>
              </w:rPr>
            </w:pPr>
            <w:r>
              <w:rPr>
                <w:color w:val="231F20"/>
                <w:sz w:val="24"/>
              </w:rPr>
              <w:t>Key achievements to date until July 2</w:t>
            </w:r>
            <w:r w:rsidR="00D44DEF">
              <w:rPr>
                <w:color w:val="231F20"/>
                <w:sz w:val="24"/>
              </w:rPr>
              <w:t>020</w:t>
            </w:r>
            <w:r>
              <w:rPr>
                <w:color w:val="231F20"/>
                <w:sz w:val="24"/>
              </w:rPr>
              <w:t>:</w:t>
            </w:r>
          </w:p>
        </w:tc>
        <w:tc>
          <w:tcPr>
            <w:tcW w:w="7677" w:type="dxa"/>
          </w:tcPr>
          <w:p w14:paraId="3D0200C2"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004744CD" w14:textId="77777777">
        <w:trPr>
          <w:trHeight w:val="2551"/>
        </w:trPr>
        <w:tc>
          <w:tcPr>
            <w:tcW w:w="7700" w:type="dxa"/>
          </w:tcPr>
          <w:p w14:paraId="03A1E445" w14:textId="0F97C823" w:rsidR="00D15B94" w:rsidRPr="00F55665" w:rsidRDefault="00D15B94" w:rsidP="00D15B94">
            <w:pPr>
              <w:pStyle w:val="TableParagraph"/>
              <w:numPr>
                <w:ilvl w:val="0"/>
                <w:numId w:val="3"/>
              </w:numPr>
              <w:rPr>
                <w:rFonts w:ascii="Times New Roman" w:hAnsi="Times New Roman" w:cs="Times New Roman"/>
              </w:rPr>
            </w:pPr>
            <w:r w:rsidRPr="00F55665">
              <w:rPr>
                <w:rFonts w:ascii="Times New Roman" w:hAnsi="Times New Roman" w:cs="Times New Roman"/>
              </w:rPr>
              <w:t>KEY INDICATOR 1:</w:t>
            </w:r>
            <w:r w:rsidR="00D44DEF">
              <w:rPr>
                <w:rFonts w:ascii="Times New Roman" w:hAnsi="Times New Roman" w:cs="Times New Roman"/>
              </w:rPr>
              <w:t xml:space="preserve"> PRE_</w:t>
            </w:r>
            <w:r w:rsidR="00F43202">
              <w:rPr>
                <w:rFonts w:ascii="Times New Roman" w:hAnsi="Times New Roman" w:cs="Times New Roman"/>
              </w:rPr>
              <w:t>COVID-19</w:t>
            </w:r>
            <w:r w:rsidR="00D44DEF">
              <w:rPr>
                <w:rFonts w:ascii="Times New Roman" w:hAnsi="Times New Roman" w:cs="Times New Roman"/>
              </w:rPr>
              <w:t>:</w:t>
            </w:r>
            <w:r w:rsidRPr="00F55665">
              <w:rPr>
                <w:rFonts w:ascii="Times New Roman" w:hAnsi="Times New Roman" w:cs="Times New Roman"/>
              </w:rPr>
              <w:t xml:space="preserve"> Daily Mile initiative introduced across year groups</w:t>
            </w:r>
            <w:r w:rsidR="00D44DEF">
              <w:rPr>
                <w:rFonts w:ascii="Times New Roman" w:hAnsi="Times New Roman" w:cs="Times New Roman"/>
              </w:rPr>
              <w:t xml:space="preserve"> </w:t>
            </w:r>
            <w:r w:rsidRPr="00F55665">
              <w:rPr>
                <w:rFonts w:ascii="Times New Roman" w:hAnsi="Times New Roman" w:cs="Times New Roman"/>
              </w:rPr>
              <w:t xml:space="preserve">to boost daily minutes spent being active. All classrooms supplied with spare kit so pupils do not miss out on their PE lessons due to lack of suitable clothing. The number of pupils attending events </w:t>
            </w:r>
            <w:r w:rsidR="00D44DEF">
              <w:rPr>
                <w:rFonts w:ascii="Times New Roman" w:hAnsi="Times New Roman" w:cs="Times New Roman"/>
              </w:rPr>
              <w:t>was again</w:t>
            </w:r>
            <w:r w:rsidRPr="00F55665">
              <w:rPr>
                <w:rFonts w:ascii="Times New Roman" w:hAnsi="Times New Roman" w:cs="Times New Roman"/>
              </w:rPr>
              <w:t xml:space="preserve"> on the rise. Pupils</w:t>
            </w:r>
            <w:r w:rsidR="00D44DEF">
              <w:rPr>
                <w:rFonts w:ascii="Times New Roman" w:hAnsi="Times New Roman" w:cs="Times New Roman"/>
              </w:rPr>
              <w:t xml:space="preserve"> were</w:t>
            </w:r>
            <w:r w:rsidRPr="00F55665">
              <w:rPr>
                <w:rFonts w:ascii="Times New Roman" w:hAnsi="Times New Roman" w:cs="Times New Roman"/>
              </w:rPr>
              <w:t xml:space="preserve"> tak</w:t>
            </w:r>
            <w:r w:rsidR="00D44DEF">
              <w:rPr>
                <w:rFonts w:ascii="Times New Roman" w:hAnsi="Times New Roman" w:cs="Times New Roman"/>
              </w:rPr>
              <w:t>ing</w:t>
            </w:r>
            <w:r w:rsidRPr="00F55665">
              <w:rPr>
                <w:rFonts w:ascii="Times New Roman" w:hAnsi="Times New Roman" w:cs="Times New Roman"/>
              </w:rPr>
              <w:t xml:space="preserve"> part in inter school festivals and competitions every term through Erewash School Sports Partnership (ESSP). Bikeability runs successfully every year with average uptake.</w:t>
            </w:r>
            <w:r>
              <w:rPr>
                <w:rFonts w:ascii="Times New Roman" w:hAnsi="Times New Roman" w:cs="Times New Roman"/>
              </w:rPr>
              <w:t xml:space="preserve"> The attendance numbers for our after school clubs </w:t>
            </w:r>
            <w:r w:rsidR="00D44DEF">
              <w:rPr>
                <w:rFonts w:ascii="Times New Roman" w:hAnsi="Times New Roman" w:cs="Times New Roman"/>
              </w:rPr>
              <w:t>were</w:t>
            </w:r>
            <w:r>
              <w:rPr>
                <w:rFonts w:ascii="Times New Roman" w:hAnsi="Times New Roman" w:cs="Times New Roman"/>
              </w:rPr>
              <w:t xml:space="preserve"> increas</w:t>
            </w:r>
            <w:r w:rsidR="00D44DEF">
              <w:rPr>
                <w:rFonts w:ascii="Times New Roman" w:hAnsi="Times New Roman" w:cs="Times New Roman"/>
              </w:rPr>
              <w:t>ing</w:t>
            </w:r>
            <w:r>
              <w:rPr>
                <w:rFonts w:ascii="Times New Roman" w:hAnsi="Times New Roman" w:cs="Times New Roman"/>
              </w:rPr>
              <w:t xml:space="preserve"> </w:t>
            </w:r>
            <w:r w:rsidR="00D44DEF">
              <w:rPr>
                <w:rFonts w:ascii="Times New Roman" w:hAnsi="Times New Roman" w:cs="Times New Roman"/>
              </w:rPr>
              <w:t xml:space="preserve">with a continued </w:t>
            </w:r>
            <w:r>
              <w:rPr>
                <w:rFonts w:ascii="Times New Roman" w:hAnsi="Times New Roman" w:cs="Times New Roman"/>
              </w:rPr>
              <w:t>increased range of activities on offer.</w:t>
            </w:r>
            <w:r w:rsidR="00144621">
              <w:rPr>
                <w:rFonts w:ascii="Times New Roman" w:hAnsi="Times New Roman" w:cs="Times New Roman"/>
              </w:rPr>
              <w:t xml:space="preserve"> Coordinator </w:t>
            </w:r>
            <w:r w:rsidR="00D44DEF">
              <w:rPr>
                <w:rFonts w:ascii="Times New Roman" w:hAnsi="Times New Roman" w:cs="Times New Roman"/>
              </w:rPr>
              <w:t>was conducting</w:t>
            </w:r>
            <w:r w:rsidR="00144621">
              <w:rPr>
                <w:rFonts w:ascii="Times New Roman" w:hAnsi="Times New Roman" w:cs="Times New Roman"/>
              </w:rPr>
              <w:t xml:space="preserve"> inclusive sporting activities during Granby Academy each Friday afternoon.</w:t>
            </w:r>
          </w:p>
          <w:p w14:paraId="5918EFEB" w14:textId="77777777" w:rsidR="00D15B94" w:rsidRPr="00F55665" w:rsidRDefault="00D15B94" w:rsidP="00D15B94">
            <w:pPr>
              <w:pStyle w:val="TableParagraph"/>
              <w:ind w:left="0"/>
              <w:rPr>
                <w:rFonts w:ascii="Times New Roman" w:hAnsi="Times New Roman" w:cs="Times New Roman"/>
              </w:rPr>
            </w:pPr>
          </w:p>
          <w:p w14:paraId="2CB8E842" w14:textId="38A5EC8B" w:rsidR="00D15B94" w:rsidRPr="00F55665" w:rsidRDefault="00D15B94" w:rsidP="00D15B94">
            <w:pPr>
              <w:pStyle w:val="TableParagraph"/>
              <w:numPr>
                <w:ilvl w:val="0"/>
                <w:numId w:val="2"/>
              </w:numPr>
              <w:rPr>
                <w:rFonts w:ascii="Times New Roman" w:hAnsi="Times New Roman" w:cs="Times New Roman"/>
              </w:rPr>
            </w:pPr>
            <w:r w:rsidRPr="00F55665">
              <w:rPr>
                <w:rFonts w:ascii="Times New Roman" w:hAnsi="Times New Roman" w:cs="Times New Roman"/>
              </w:rPr>
              <w:t xml:space="preserve">KEY INDICATOR 2: </w:t>
            </w:r>
            <w:r w:rsidR="00D44DEF">
              <w:rPr>
                <w:rFonts w:ascii="Times New Roman" w:hAnsi="Times New Roman" w:cs="Times New Roman"/>
              </w:rPr>
              <w:t>School is now on Twitter with a general whole school page. Relevant details will be sent to HT to promote events and activities taking place around school sport and PE throughout the academic year.</w:t>
            </w:r>
          </w:p>
          <w:p w14:paraId="7AAECB9A" w14:textId="2AB61071" w:rsidR="00D15B94" w:rsidRDefault="00D15B94" w:rsidP="00601673">
            <w:pPr>
              <w:pStyle w:val="TableParagraph"/>
              <w:ind w:left="0"/>
              <w:rPr>
                <w:rFonts w:ascii="Times New Roman" w:hAnsi="Times New Roman" w:cs="Times New Roman"/>
              </w:rPr>
            </w:pPr>
          </w:p>
          <w:p w14:paraId="25A18FFA" w14:textId="77777777" w:rsidR="00D15B94" w:rsidRPr="00F55665" w:rsidRDefault="00D15B94" w:rsidP="00D15B94">
            <w:pPr>
              <w:pStyle w:val="TableParagraph"/>
              <w:rPr>
                <w:rFonts w:ascii="Times New Roman" w:hAnsi="Times New Roman" w:cs="Times New Roman"/>
              </w:rPr>
            </w:pPr>
          </w:p>
          <w:p w14:paraId="1EC5C6B6" w14:textId="05C2D9D0" w:rsidR="00D15B94" w:rsidRPr="00F55665" w:rsidRDefault="00D15B94" w:rsidP="00D15B94">
            <w:pPr>
              <w:pStyle w:val="TableParagraph"/>
              <w:numPr>
                <w:ilvl w:val="0"/>
                <w:numId w:val="2"/>
              </w:numPr>
              <w:rPr>
                <w:rFonts w:ascii="Times New Roman" w:hAnsi="Times New Roman" w:cs="Times New Roman"/>
              </w:rPr>
            </w:pPr>
            <w:r w:rsidRPr="00F55665">
              <w:rPr>
                <w:rFonts w:ascii="Times New Roman" w:hAnsi="Times New Roman" w:cs="Times New Roman"/>
              </w:rPr>
              <w:t xml:space="preserve">KEY INDICATOR 3: School </w:t>
            </w:r>
            <w:r w:rsidR="00D44DEF">
              <w:rPr>
                <w:rFonts w:ascii="Times New Roman" w:hAnsi="Times New Roman" w:cs="Times New Roman"/>
              </w:rPr>
              <w:t>continues to invest in the</w:t>
            </w:r>
            <w:r w:rsidRPr="00F55665">
              <w:rPr>
                <w:rFonts w:ascii="Times New Roman" w:hAnsi="Times New Roman" w:cs="Times New Roman"/>
              </w:rPr>
              <w:t xml:space="preserve"> </w:t>
            </w:r>
            <w:r>
              <w:rPr>
                <w:rFonts w:ascii="Times New Roman" w:hAnsi="Times New Roman" w:cs="Times New Roman"/>
              </w:rPr>
              <w:t>Primary PE Passport</w:t>
            </w:r>
            <w:r w:rsidR="00D44DEF">
              <w:rPr>
                <w:rFonts w:ascii="Times New Roman" w:hAnsi="Times New Roman" w:cs="Times New Roman"/>
              </w:rPr>
              <w:t xml:space="preserve"> app</w:t>
            </w:r>
            <w:r w:rsidRPr="00F55665">
              <w:rPr>
                <w:rFonts w:ascii="Times New Roman" w:hAnsi="Times New Roman" w:cs="Times New Roman"/>
              </w:rPr>
              <w:t>, meaning all children will access regular P.E education throughout KS2 which can be delivered confidently by staff members. Plans include differentiation for all abilities.</w:t>
            </w:r>
          </w:p>
          <w:p w14:paraId="24650006" w14:textId="77777777" w:rsidR="00D15B94" w:rsidRPr="00F55665" w:rsidRDefault="00D15B94" w:rsidP="00D15B94">
            <w:pPr>
              <w:pStyle w:val="TableParagraph"/>
              <w:rPr>
                <w:rFonts w:ascii="Times New Roman" w:hAnsi="Times New Roman" w:cs="Times New Roman"/>
              </w:rPr>
            </w:pPr>
          </w:p>
          <w:p w14:paraId="51BE99BB" w14:textId="661982C8" w:rsidR="00D15B94" w:rsidRPr="00F55665" w:rsidRDefault="00D15B94" w:rsidP="00D15B94">
            <w:pPr>
              <w:pStyle w:val="TableParagraph"/>
              <w:numPr>
                <w:ilvl w:val="0"/>
                <w:numId w:val="2"/>
              </w:numPr>
              <w:rPr>
                <w:rFonts w:ascii="Times New Roman" w:hAnsi="Times New Roman" w:cs="Times New Roman"/>
              </w:rPr>
            </w:pPr>
            <w:r w:rsidRPr="00F55665">
              <w:rPr>
                <w:rFonts w:ascii="Times New Roman" w:hAnsi="Times New Roman" w:cs="Times New Roman"/>
              </w:rPr>
              <w:t xml:space="preserve">KEY INDICATOR 4: </w:t>
            </w:r>
            <w:r>
              <w:rPr>
                <w:rFonts w:ascii="Times New Roman" w:hAnsi="Times New Roman" w:cs="Times New Roman"/>
              </w:rPr>
              <w:t xml:space="preserve">School experienced a Quidditch taster day and tournament </w:t>
            </w:r>
            <w:r w:rsidR="00D44DEF">
              <w:rPr>
                <w:rFonts w:ascii="Times New Roman" w:hAnsi="Times New Roman" w:cs="Times New Roman"/>
              </w:rPr>
              <w:t>in the academic year 2018-19</w:t>
            </w:r>
            <w:r w:rsidRPr="00F55665">
              <w:rPr>
                <w:rFonts w:ascii="Times New Roman" w:hAnsi="Times New Roman" w:cs="Times New Roman"/>
              </w:rPr>
              <w:t xml:space="preserve"> to introduce a new activity and widen the range of sports/activities our pupils could access. </w:t>
            </w:r>
            <w:r>
              <w:rPr>
                <w:rFonts w:ascii="Times New Roman" w:hAnsi="Times New Roman" w:cs="Times New Roman"/>
              </w:rPr>
              <w:t>Response was very positive from pupils and adults.</w:t>
            </w:r>
            <w:r w:rsidR="00D44DEF">
              <w:rPr>
                <w:rFonts w:ascii="Times New Roman" w:hAnsi="Times New Roman" w:cs="Times New Roman"/>
              </w:rPr>
              <w:t xml:space="preserve"> This had been booked in again for summer 2020 but was postponed until 2021.</w:t>
            </w:r>
          </w:p>
          <w:p w14:paraId="168AA3AC" w14:textId="77777777" w:rsidR="00D15B94" w:rsidRPr="00F55665" w:rsidRDefault="00D15B94" w:rsidP="00D15B94">
            <w:pPr>
              <w:pStyle w:val="TableParagraph"/>
              <w:ind w:left="0"/>
              <w:rPr>
                <w:rFonts w:ascii="Times New Roman" w:hAnsi="Times New Roman" w:cs="Times New Roman"/>
              </w:rPr>
            </w:pPr>
          </w:p>
          <w:p w14:paraId="115B4335" w14:textId="292158F0" w:rsidR="008E77E5" w:rsidRPr="006F6CA9" w:rsidRDefault="00D15B94" w:rsidP="00D15B94">
            <w:pPr>
              <w:pStyle w:val="TableParagraph"/>
              <w:numPr>
                <w:ilvl w:val="0"/>
                <w:numId w:val="2"/>
              </w:numPr>
              <w:rPr>
                <w:rFonts w:asciiTheme="minorHAnsi" w:hAnsiTheme="minorHAnsi"/>
                <w:sz w:val="24"/>
              </w:rPr>
            </w:pPr>
            <w:r w:rsidRPr="00F55665">
              <w:rPr>
                <w:rFonts w:ascii="Times New Roman" w:hAnsi="Times New Roman" w:cs="Times New Roman"/>
              </w:rPr>
              <w:t xml:space="preserve">KEY INDIACTOR 5: </w:t>
            </w:r>
            <w:r w:rsidR="00D44DEF">
              <w:rPr>
                <w:rFonts w:ascii="Times New Roman" w:hAnsi="Times New Roman" w:cs="Times New Roman"/>
              </w:rPr>
              <w:t>In the 2018-19</w:t>
            </w:r>
            <w:r w:rsidRPr="00F55665">
              <w:rPr>
                <w:rFonts w:ascii="Times New Roman" w:hAnsi="Times New Roman" w:cs="Times New Roman"/>
              </w:rPr>
              <w:t xml:space="preserve"> Sainsbury’s Survey</w:t>
            </w:r>
            <w:r w:rsidR="00D44DEF">
              <w:rPr>
                <w:rFonts w:ascii="Times New Roman" w:hAnsi="Times New Roman" w:cs="Times New Roman"/>
              </w:rPr>
              <w:t>,</w:t>
            </w:r>
            <w:r w:rsidRPr="00F55665">
              <w:rPr>
                <w:rFonts w:ascii="Times New Roman" w:hAnsi="Times New Roman" w:cs="Times New Roman"/>
              </w:rPr>
              <w:t xml:space="preserve"> results have shown an increasing number of children are competing in both inte</w:t>
            </w:r>
            <w:r>
              <w:rPr>
                <w:rFonts w:ascii="Times New Roman" w:hAnsi="Times New Roman" w:cs="Times New Roman"/>
              </w:rPr>
              <w:t>r and intra-school competitions and after school club</w:t>
            </w:r>
            <w:r w:rsidR="00D44DEF">
              <w:rPr>
                <w:rFonts w:ascii="Times New Roman" w:hAnsi="Times New Roman" w:cs="Times New Roman"/>
              </w:rPr>
              <w:t xml:space="preserve"> attendance was also improving.</w:t>
            </w:r>
          </w:p>
        </w:tc>
        <w:tc>
          <w:tcPr>
            <w:tcW w:w="7677" w:type="dxa"/>
          </w:tcPr>
          <w:p w14:paraId="37F4AFBD" w14:textId="3D27C749" w:rsidR="00144621" w:rsidRPr="002E2E72" w:rsidRDefault="00D15B94" w:rsidP="002E2E72">
            <w:pPr>
              <w:pStyle w:val="TableParagraph"/>
              <w:numPr>
                <w:ilvl w:val="0"/>
                <w:numId w:val="2"/>
              </w:numPr>
              <w:rPr>
                <w:rFonts w:ascii="Times New Roman" w:hAnsi="Times New Roman" w:cs="Times New Roman"/>
              </w:rPr>
            </w:pPr>
            <w:r w:rsidRPr="00F55665">
              <w:rPr>
                <w:rFonts w:ascii="Times New Roman" w:hAnsi="Times New Roman" w:cs="Times New Roman"/>
              </w:rPr>
              <w:t>KEY INDICATIOR 1: All classes need to re-engage pupils with the</w:t>
            </w:r>
            <w:r>
              <w:rPr>
                <w:rFonts w:ascii="Times New Roman" w:hAnsi="Times New Roman" w:cs="Times New Roman"/>
              </w:rPr>
              <w:t xml:space="preserve"> Daily Mile</w:t>
            </w:r>
            <w:r w:rsidRPr="00F55665">
              <w:rPr>
                <w:rFonts w:ascii="Times New Roman" w:hAnsi="Times New Roman" w:cs="Times New Roman"/>
              </w:rPr>
              <w:t xml:space="preserve"> initiative during this academic year</w:t>
            </w:r>
            <w:r w:rsidR="00D44DEF">
              <w:rPr>
                <w:rFonts w:ascii="Times New Roman" w:hAnsi="Times New Roman" w:cs="Times New Roman"/>
              </w:rPr>
              <w:t xml:space="preserve"> once yard space allows it and year group bubbles are created</w:t>
            </w:r>
            <w:r w:rsidRPr="00F55665">
              <w:rPr>
                <w:rFonts w:ascii="Times New Roman" w:hAnsi="Times New Roman" w:cs="Times New Roman"/>
              </w:rPr>
              <w:t xml:space="preserve">. </w:t>
            </w:r>
            <w:r w:rsidR="00D44DEF">
              <w:rPr>
                <w:rFonts w:ascii="Times New Roman" w:hAnsi="Times New Roman" w:cs="Times New Roman"/>
              </w:rPr>
              <w:t>After school clubs will be reintroduced when it is deemed safe to do so by SLT.</w:t>
            </w:r>
          </w:p>
          <w:p w14:paraId="0E6F9BD4" w14:textId="77777777" w:rsidR="00D15B94" w:rsidRDefault="00D15B94">
            <w:pPr>
              <w:pStyle w:val="TableParagraph"/>
              <w:ind w:left="0"/>
              <w:rPr>
                <w:rFonts w:asciiTheme="minorHAnsi" w:hAnsiTheme="minorHAnsi"/>
                <w:b/>
                <w:bCs/>
                <w:sz w:val="24"/>
              </w:rPr>
            </w:pPr>
          </w:p>
          <w:p w14:paraId="0E0CDD6E" w14:textId="1EE620A6" w:rsidR="00D15B94" w:rsidRDefault="00D15B94" w:rsidP="00D15B94">
            <w:pPr>
              <w:pStyle w:val="TableParagraph"/>
              <w:numPr>
                <w:ilvl w:val="0"/>
                <w:numId w:val="4"/>
              </w:numPr>
              <w:rPr>
                <w:rFonts w:ascii="Times New Roman" w:hAnsi="Times New Roman" w:cs="Times New Roman"/>
              </w:rPr>
            </w:pPr>
            <w:r w:rsidRPr="00F55665">
              <w:rPr>
                <w:rFonts w:ascii="Times New Roman" w:hAnsi="Times New Roman" w:cs="Times New Roman"/>
              </w:rPr>
              <w:t xml:space="preserve">KEY INDICATOR 2: Lunchtime challenges at the end of a term to </w:t>
            </w:r>
            <w:r>
              <w:rPr>
                <w:rFonts w:ascii="Times New Roman" w:hAnsi="Times New Roman" w:cs="Times New Roman"/>
              </w:rPr>
              <w:t xml:space="preserve">continue </w:t>
            </w:r>
            <w:r w:rsidR="00D44DEF">
              <w:rPr>
                <w:rFonts w:ascii="Times New Roman" w:hAnsi="Times New Roman" w:cs="Times New Roman"/>
              </w:rPr>
              <w:t xml:space="preserve">once </w:t>
            </w:r>
            <w:r w:rsidR="00F43202">
              <w:rPr>
                <w:rFonts w:ascii="Times New Roman" w:hAnsi="Times New Roman" w:cs="Times New Roman"/>
              </w:rPr>
              <w:t>COVID-19</w:t>
            </w:r>
            <w:r w:rsidR="00D44DEF">
              <w:rPr>
                <w:rFonts w:ascii="Times New Roman" w:hAnsi="Times New Roman" w:cs="Times New Roman"/>
              </w:rPr>
              <w:t xml:space="preserve"> restrictions allow </w:t>
            </w:r>
            <w:r w:rsidRPr="00F55665">
              <w:rPr>
                <w:rFonts w:ascii="Times New Roman" w:hAnsi="Times New Roman" w:cs="Times New Roman"/>
              </w:rPr>
              <w:t>with the portable music system being used on the yard: behaviour/detention issues to</w:t>
            </w:r>
            <w:r>
              <w:rPr>
                <w:rFonts w:ascii="Times New Roman" w:hAnsi="Times New Roman" w:cs="Times New Roman"/>
              </w:rPr>
              <w:t xml:space="preserve"> continue to be monitored. Coordinator to discuss possibility of having a dedicated PE Twitter page run by coordinator to promote sport and PE from across school.</w:t>
            </w:r>
          </w:p>
          <w:p w14:paraId="415A7823" w14:textId="77777777" w:rsidR="00D15B94" w:rsidRDefault="00D15B94" w:rsidP="00D15B94">
            <w:pPr>
              <w:pStyle w:val="TableParagraph"/>
              <w:ind w:left="0"/>
              <w:rPr>
                <w:rFonts w:ascii="Times New Roman" w:hAnsi="Times New Roman" w:cs="Times New Roman"/>
              </w:rPr>
            </w:pPr>
          </w:p>
          <w:p w14:paraId="3781C001" w14:textId="6DE4751A" w:rsidR="00D15B94" w:rsidRDefault="00D15B94" w:rsidP="00D15B94">
            <w:pPr>
              <w:pStyle w:val="TableParagraph"/>
              <w:numPr>
                <w:ilvl w:val="0"/>
                <w:numId w:val="4"/>
              </w:numPr>
              <w:rPr>
                <w:rFonts w:ascii="Times New Roman" w:hAnsi="Times New Roman" w:cs="Times New Roman"/>
              </w:rPr>
            </w:pPr>
            <w:r w:rsidRPr="00045796">
              <w:rPr>
                <w:rFonts w:ascii="Times New Roman" w:hAnsi="Times New Roman" w:cs="Times New Roman"/>
              </w:rPr>
              <w:t xml:space="preserve">KEY INDICATOR 3: We will be investing in the </w:t>
            </w:r>
            <w:r w:rsidR="00D44DEF">
              <w:rPr>
                <w:rFonts w:ascii="Times New Roman" w:hAnsi="Times New Roman" w:cs="Times New Roman"/>
              </w:rPr>
              <w:t>Silver</w:t>
            </w:r>
            <w:r w:rsidRPr="00045796">
              <w:rPr>
                <w:rFonts w:ascii="Times New Roman" w:hAnsi="Times New Roman" w:cs="Times New Roman"/>
              </w:rPr>
              <w:t xml:space="preserve"> ESSP package this year in order to </w:t>
            </w:r>
            <w:r w:rsidR="00D44DEF">
              <w:rPr>
                <w:rFonts w:ascii="Times New Roman" w:hAnsi="Times New Roman" w:cs="Times New Roman"/>
              </w:rPr>
              <w:t>access in-house and virtual competitions for all pupils.</w:t>
            </w:r>
            <w:r>
              <w:rPr>
                <w:rFonts w:ascii="Times New Roman" w:hAnsi="Times New Roman" w:cs="Times New Roman"/>
              </w:rPr>
              <w:t xml:space="preserve"> </w:t>
            </w:r>
            <w:r w:rsidR="00D44DEF">
              <w:rPr>
                <w:rFonts w:ascii="Times New Roman" w:hAnsi="Times New Roman" w:cs="Times New Roman"/>
              </w:rPr>
              <w:t xml:space="preserve">Virtual </w:t>
            </w:r>
            <w:r>
              <w:rPr>
                <w:rFonts w:ascii="Times New Roman" w:hAnsi="Times New Roman" w:cs="Times New Roman"/>
              </w:rPr>
              <w:t>CPD opportunities through the ESSP offered to all staff.</w:t>
            </w:r>
          </w:p>
          <w:p w14:paraId="2C6704E1" w14:textId="4BB48D13" w:rsidR="00D15B94" w:rsidRDefault="00D15B94" w:rsidP="00D15B94">
            <w:pPr>
              <w:pStyle w:val="TableParagraph"/>
              <w:ind w:left="0"/>
              <w:rPr>
                <w:rFonts w:ascii="Times New Roman" w:hAnsi="Times New Roman" w:cs="Times New Roman"/>
              </w:rPr>
            </w:pPr>
          </w:p>
          <w:p w14:paraId="35441CC3" w14:textId="4BC4F351" w:rsidR="00D15B94" w:rsidRDefault="00D15B94" w:rsidP="00D15B94">
            <w:pPr>
              <w:pStyle w:val="TableParagraph"/>
              <w:numPr>
                <w:ilvl w:val="0"/>
                <w:numId w:val="4"/>
              </w:numPr>
              <w:rPr>
                <w:rFonts w:ascii="Times New Roman" w:hAnsi="Times New Roman" w:cs="Times New Roman"/>
              </w:rPr>
            </w:pPr>
            <w:r w:rsidRPr="00F55665">
              <w:rPr>
                <w:rFonts w:ascii="Times New Roman" w:hAnsi="Times New Roman" w:cs="Times New Roman"/>
              </w:rPr>
              <w:t xml:space="preserve">KEY INDICATOR 4: </w:t>
            </w:r>
            <w:r>
              <w:rPr>
                <w:rFonts w:ascii="Times New Roman" w:hAnsi="Times New Roman" w:cs="Times New Roman"/>
              </w:rPr>
              <w:t>PE coordinator will be looking at booking further taster days for the whole school to experience.</w:t>
            </w:r>
            <w:r w:rsidR="00D44DEF">
              <w:rPr>
                <w:rFonts w:ascii="Times New Roman" w:hAnsi="Times New Roman" w:cs="Times New Roman"/>
              </w:rPr>
              <w:t xml:space="preserve"> After school clubs will be reintroduced when it is deemed safe to do so by SLT.</w:t>
            </w:r>
          </w:p>
          <w:p w14:paraId="5604ABB9" w14:textId="77777777" w:rsidR="00D15B94" w:rsidRPr="00D15B94" w:rsidRDefault="00D15B94" w:rsidP="00D15B94">
            <w:pPr>
              <w:rPr>
                <w:rFonts w:ascii="Times New Roman" w:hAnsi="Times New Roman" w:cs="Times New Roman"/>
              </w:rPr>
            </w:pPr>
          </w:p>
          <w:p w14:paraId="752DFCC7" w14:textId="6C2F165E" w:rsidR="00D15B94" w:rsidRPr="00D15B94" w:rsidRDefault="00D15B94" w:rsidP="00D15B94">
            <w:pPr>
              <w:pStyle w:val="TableParagraph"/>
              <w:numPr>
                <w:ilvl w:val="0"/>
                <w:numId w:val="4"/>
              </w:numPr>
              <w:rPr>
                <w:rFonts w:ascii="Times New Roman" w:hAnsi="Times New Roman" w:cs="Times New Roman"/>
              </w:rPr>
            </w:pPr>
            <w:r w:rsidRPr="00F55665">
              <w:rPr>
                <w:rFonts w:ascii="Times New Roman" w:hAnsi="Times New Roman" w:cs="Times New Roman"/>
              </w:rPr>
              <w:t xml:space="preserve">KEY INDIACTOR 5: </w:t>
            </w:r>
            <w:r w:rsidR="00D44DEF">
              <w:rPr>
                <w:rFonts w:ascii="Times New Roman" w:hAnsi="Times New Roman" w:cs="Times New Roman"/>
              </w:rPr>
              <w:t>Last year’s opportunities were cut short for pupils so t</w:t>
            </w:r>
            <w:r w:rsidRPr="00F55665">
              <w:rPr>
                <w:rFonts w:ascii="Times New Roman" w:hAnsi="Times New Roman" w:cs="Times New Roman"/>
              </w:rPr>
              <w:t xml:space="preserve">o </w:t>
            </w:r>
            <w:r w:rsidR="00D44DEF">
              <w:rPr>
                <w:rFonts w:ascii="Times New Roman" w:hAnsi="Times New Roman" w:cs="Times New Roman"/>
              </w:rPr>
              <w:t>re-boost</w:t>
            </w:r>
            <w:r w:rsidRPr="00F55665">
              <w:rPr>
                <w:rFonts w:ascii="Times New Roman" w:hAnsi="Times New Roman" w:cs="Times New Roman"/>
              </w:rPr>
              <w:t xml:space="preserve"> this incline</w:t>
            </w:r>
            <w:r>
              <w:rPr>
                <w:rFonts w:ascii="Times New Roman" w:hAnsi="Times New Roman" w:cs="Times New Roman"/>
              </w:rPr>
              <w:t xml:space="preserve"> in numbers</w:t>
            </w:r>
            <w:r w:rsidRPr="00F55665">
              <w:rPr>
                <w:rFonts w:ascii="Times New Roman" w:hAnsi="Times New Roman" w:cs="Times New Roman"/>
              </w:rPr>
              <w:t xml:space="preserve">, school will be re-investing in the </w:t>
            </w:r>
            <w:r w:rsidR="00D44DEF">
              <w:rPr>
                <w:rFonts w:ascii="Times New Roman" w:hAnsi="Times New Roman" w:cs="Times New Roman"/>
              </w:rPr>
              <w:t>Silver</w:t>
            </w:r>
            <w:r w:rsidRPr="00F55665">
              <w:rPr>
                <w:rFonts w:ascii="Times New Roman" w:hAnsi="Times New Roman" w:cs="Times New Roman"/>
              </w:rPr>
              <w:t xml:space="preserve"> ESSP package</w:t>
            </w:r>
            <w:r>
              <w:rPr>
                <w:rFonts w:ascii="Times New Roman" w:hAnsi="Times New Roman" w:cs="Times New Roman"/>
              </w:rPr>
              <w:t xml:space="preserve"> </w:t>
            </w:r>
            <w:r w:rsidRPr="00F55665">
              <w:rPr>
                <w:rFonts w:ascii="Times New Roman" w:hAnsi="Times New Roman" w:cs="Times New Roman"/>
              </w:rPr>
              <w:t>and school will continue to enter a wide range of sports to ensure opportunities appeal to as many pupils as possible</w:t>
            </w:r>
            <w:r w:rsidR="00D44DEF">
              <w:rPr>
                <w:rFonts w:ascii="Times New Roman" w:hAnsi="Times New Roman" w:cs="Times New Roman"/>
              </w:rPr>
              <w:t>, although this will be done virtually within classes until further notice</w:t>
            </w:r>
            <w:r w:rsidRPr="00F55665">
              <w:rPr>
                <w:rFonts w:ascii="Times New Roman" w:hAnsi="Times New Roman" w:cs="Times New Roman"/>
              </w:rPr>
              <w:t>.</w:t>
            </w:r>
            <w:r w:rsidR="00D44DEF">
              <w:rPr>
                <w:rFonts w:ascii="Times New Roman" w:hAnsi="Times New Roman" w:cs="Times New Roman"/>
              </w:rPr>
              <w:t xml:space="preserve"> Details of competitions to be sent out by coordinator to all teaching staff.</w:t>
            </w:r>
            <w:r w:rsidRPr="00F55665">
              <w:rPr>
                <w:rFonts w:ascii="Times New Roman" w:hAnsi="Times New Roman" w:cs="Times New Roman"/>
              </w:rPr>
              <w:t xml:space="preserve"> Extra opportunities for intra-year group and intra-school competitions will also be available this academic year th</w:t>
            </w:r>
            <w:r>
              <w:rPr>
                <w:rFonts w:ascii="Times New Roman" w:hAnsi="Times New Roman" w:cs="Times New Roman"/>
              </w:rPr>
              <w:t>rough our chosen taster activities</w:t>
            </w:r>
            <w:r w:rsidR="00D44DEF">
              <w:rPr>
                <w:rFonts w:ascii="Times New Roman" w:hAnsi="Times New Roman" w:cs="Times New Roman"/>
              </w:rPr>
              <w:t xml:space="preserve"> (e.g. Quidditch)</w:t>
            </w:r>
            <w:r w:rsidRPr="00F55665">
              <w:rPr>
                <w:rFonts w:ascii="Times New Roman" w:hAnsi="Times New Roman" w:cs="Times New Roman"/>
              </w:rPr>
              <w:t xml:space="preserve"> and staff will be asked </w:t>
            </w:r>
            <w:r>
              <w:rPr>
                <w:rFonts w:ascii="Times New Roman" w:hAnsi="Times New Roman" w:cs="Times New Roman"/>
              </w:rPr>
              <w:t>again i</w:t>
            </w:r>
            <w:r w:rsidRPr="00F55665">
              <w:rPr>
                <w:rFonts w:ascii="Times New Roman" w:hAnsi="Times New Roman" w:cs="Times New Roman"/>
              </w:rPr>
              <w:t>n their year groups to arrange end-of-unit competitions</w:t>
            </w:r>
            <w:r>
              <w:rPr>
                <w:rFonts w:ascii="Times New Roman" w:hAnsi="Times New Roman" w:cs="Times New Roman"/>
              </w:rPr>
              <w:t>.</w:t>
            </w:r>
          </w:p>
        </w:tc>
      </w:tr>
    </w:tbl>
    <w:p w14:paraId="49270C2B" w14:textId="77777777" w:rsidR="008E77E5" w:rsidRPr="006F6CA9" w:rsidRDefault="008E77E5">
      <w:pPr>
        <w:pStyle w:val="BodyText"/>
        <w:rPr>
          <w:rFonts w:asciiTheme="minorHAnsi" w:hAnsiTheme="minorHAnsi"/>
          <w:sz w:val="20"/>
        </w:rPr>
      </w:pPr>
    </w:p>
    <w:p w14:paraId="7A0AA117"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35F45A8C" w14:textId="77777777" w:rsidTr="006F6CA9">
        <w:trPr>
          <w:trHeight w:val="405"/>
        </w:trPr>
        <w:tc>
          <w:tcPr>
            <w:tcW w:w="11603" w:type="dxa"/>
          </w:tcPr>
          <w:p w14:paraId="04D2E4EC" w14:textId="77777777" w:rsidR="008E77E5" w:rsidRPr="002E2E72" w:rsidRDefault="006F6CA9">
            <w:pPr>
              <w:pStyle w:val="TableParagraph"/>
              <w:spacing w:before="17"/>
              <w:rPr>
                <w:rFonts w:asciiTheme="minorHAnsi" w:hAnsiTheme="minorHAnsi"/>
                <w:b/>
                <w:bCs/>
                <w:sz w:val="26"/>
              </w:rPr>
            </w:pPr>
            <w:r w:rsidRPr="002E2E72">
              <w:rPr>
                <w:rFonts w:asciiTheme="minorHAnsi" w:hAnsiTheme="minorHAnsi"/>
                <w:b/>
                <w:bCs/>
                <w:color w:val="231F20"/>
                <w:sz w:val="26"/>
              </w:rPr>
              <w:t>Meeting national curriculum requirements for swimming and water safety.</w:t>
            </w:r>
          </w:p>
        </w:tc>
        <w:tc>
          <w:tcPr>
            <w:tcW w:w="3777" w:type="dxa"/>
          </w:tcPr>
          <w:p w14:paraId="29A4E510" w14:textId="77777777" w:rsidR="008E77E5" w:rsidRPr="006F6CA9" w:rsidRDefault="008E77E5">
            <w:pPr>
              <w:pStyle w:val="TableParagraph"/>
              <w:ind w:left="0"/>
              <w:rPr>
                <w:rFonts w:asciiTheme="minorHAnsi" w:hAnsiTheme="minorHAnsi"/>
                <w:sz w:val="24"/>
              </w:rPr>
            </w:pPr>
          </w:p>
        </w:tc>
      </w:tr>
      <w:tr w:rsidR="008E77E5" w:rsidRPr="006F6CA9" w14:paraId="3A9A9DFE" w14:textId="77777777" w:rsidTr="006F6CA9">
        <w:trPr>
          <w:trHeight w:val="1283"/>
        </w:trPr>
        <w:tc>
          <w:tcPr>
            <w:tcW w:w="11603" w:type="dxa"/>
          </w:tcPr>
          <w:p w14:paraId="7A428E7D" w14:textId="77777777" w:rsidR="008E77E5" w:rsidRPr="00D44DEF" w:rsidRDefault="006F6CA9">
            <w:pPr>
              <w:pStyle w:val="TableParagraph"/>
              <w:spacing w:before="22" w:line="235" w:lineRule="auto"/>
              <w:rPr>
                <w:rFonts w:asciiTheme="minorHAnsi" w:hAnsiTheme="minorHAnsi"/>
                <w:color w:val="FF0000"/>
                <w:sz w:val="26"/>
              </w:rPr>
            </w:pPr>
            <w:r w:rsidRPr="00D44DEF">
              <w:rPr>
                <w:rFonts w:asciiTheme="minorHAnsi" w:hAnsiTheme="minorHAnsi"/>
                <w:color w:val="FF0000"/>
                <w:sz w:val="26"/>
              </w:rPr>
              <w:lastRenderedPageBreak/>
              <w:t>What percentage of your current</w:t>
            </w:r>
            <w:r w:rsidRPr="00D44DEF">
              <w:rPr>
                <w:rFonts w:asciiTheme="minorHAnsi" w:hAnsiTheme="minorHAnsi"/>
                <w:color w:val="FF0000"/>
                <w:spacing w:val="-5"/>
                <w:sz w:val="26"/>
              </w:rPr>
              <w:t xml:space="preserve"> Year </w:t>
            </w:r>
            <w:r w:rsidRPr="00D44DEF">
              <w:rPr>
                <w:rFonts w:asciiTheme="minorHAnsi" w:hAnsiTheme="minorHAnsi"/>
                <w:color w:val="FF0000"/>
                <w:sz w:val="26"/>
              </w:rPr>
              <w:t xml:space="preserve">6 cohort swim </w:t>
            </w:r>
            <w:r w:rsidRPr="00D44DEF">
              <w:rPr>
                <w:rFonts w:asciiTheme="minorHAnsi" w:hAnsiTheme="minorHAnsi"/>
                <w:color w:val="FF0000"/>
                <w:spacing w:val="-3"/>
                <w:sz w:val="26"/>
              </w:rPr>
              <w:t xml:space="preserve">competently, </w:t>
            </w:r>
            <w:r w:rsidRPr="00D44DEF">
              <w:rPr>
                <w:rFonts w:asciiTheme="minorHAnsi" w:hAnsiTheme="minorHAnsi"/>
                <w:color w:val="FF0000"/>
                <w:sz w:val="26"/>
              </w:rPr>
              <w:t>confidently and proficiently over a distance of at least 25 metres?</w:t>
            </w:r>
          </w:p>
          <w:p w14:paraId="6661453F" w14:textId="77777777" w:rsidR="008E77E5" w:rsidRPr="00D44DEF" w:rsidRDefault="006F6CA9">
            <w:pPr>
              <w:pStyle w:val="TableParagraph"/>
              <w:spacing w:line="312" w:lineRule="exact"/>
              <w:rPr>
                <w:rFonts w:asciiTheme="minorHAnsi" w:hAnsiTheme="minorHAnsi"/>
                <w:color w:val="FF0000"/>
                <w:sz w:val="26"/>
              </w:rPr>
            </w:pPr>
            <w:r w:rsidRPr="00D44DEF">
              <w:rPr>
                <w:rFonts w:asciiTheme="minorHAnsi" w:hAnsiTheme="minorHAnsi"/>
                <w:b/>
                <w:color w:val="FF0000"/>
                <w:sz w:val="26"/>
              </w:rPr>
              <w:t xml:space="preserve">N.B. </w:t>
            </w:r>
            <w:r w:rsidRPr="00D44DEF">
              <w:rPr>
                <w:rFonts w:asciiTheme="minorHAnsi" w:hAnsiTheme="minorHAnsi"/>
                <w:color w:val="FF0000"/>
                <w:sz w:val="26"/>
              </w:rPr>
              <w:t>Even though your pupils may swim in another year please report on their attainment on leaving</w:t>
            </w:r>
          </w:p>
          <w:p w14:paraId="3CAA7B32" w14:textId="77777777" w:rsidR="008E77E5" w:rsidRPr="00D44DEF" w:rsidRDefault="006F6CA9">
            <w:pPr>
              <w:pStyle w:val="TableParagraph"/>
              <w:spacing w:line="307" w:lineRule="exact"/>
              <w:rPr>
                <w:rFonts w:asciiTheme="minorHAnsi" w:hAnsiTheme="minorHAnsi"/>
                <w:color w:val="FF0000"/>
                <w:sz w:val="26"/>
              </w:rPr>
            </w:pPr>
            <w:r w:rsidRPr="00D44DEF">
              <w:rPr>
                <w:rFonts w:asciiTheme="minorHAnsi" w:hAnsiTheme="minorHAnsi"/>
                <w:color w:val="FF0000"/>
                <w:sz w:val="26"/>
              </w:rPr>
              <w:t>primary school at the end of the summer term 2020.</w:t>
            </w:r>
          </w:p>
        </w:tc>
        <w:tc>
          <w:tcPr>
            <w:tcW w:w="3777" w:type="dxa"/>
          </w:tcPr>
          <w:p w14:paraId="734509EC" w14:textId="2E59D0E4" w:rsidR="008E77E5" w:rsidRPr="00D44DEF" w:rsidRDefault="007D529D">
            <w:pPr>
              <w:pStyle w:val="TableParagraph"/>
              <w:spacing w:before="17"/>
              <w:ind w:left="79"/>
              <w:rPr>
                <w:rFonts w:asciiTheme="minorHAnsi" w:hAnsiTheme="minorHAnsi"/>
                <w:color w:val="FF0000"/>
                <w:sz w:val="26"/>
              </w:rPr>
            </w:pPr>
            <w:r>
              <w:rPr>
                <w:rFonts w:asciiTheme="minorHAnsi" w:hAnsiTheme="minorHAnsi"/>
                <w:color w:val="FF0000"/>
                <w:sz w:val="26"/>
              </w:rPr>
              <w:t>N/A-Covid</w:t>
            </w:r>
          </w:p>
        </w:tc>
      </w:tr>
      <w:tr w:rsidR="007D529D" w:rsidRPr="006F6CA9" w14:paraId="6AE7A6CB" w14:textId="77777777" w:rsidTr="006F6CA9">
        <w:trPr>
          <w:trHeight w:val="1189"/>
        </w:trPr>
        <w:tc>
          <w:tcPr>
            <w:tcW w:w="11603" w:type="dxa"/>
          </w:tcPr>
          <w:p w14:paraId="58ABEB78" w14:textId="77777777" w:rsidR="007D529D" w:rsidRPr="00D44DEF" w:rsidRDefault="007D529D" w:rsidP="007D529D">
            <w:pPr>
              <w:pStyle w:val="TableParagraph"/>
              <w:spacing w:before="22" w:line="235" w:lineRule="auto"/>
              <w:ind w:right="261"/>
              <w:rPr>
                <w:rFonts w:asciiTheme="minorHAnsi" w:hAnsiTheme="minorHAnsi"/>
                <w:color w:val="FF0000"/>
                <w:sz w:val="26"/>
              </w:rPr>
            </w:pPr>
            <w:r w:rsidRPr="00D44DEF">
              <w:rPr>
                <w:rFonts w:asciiTheme="minorHAnsi" w:hAnsiTheme="minorHAnsi"/>
                <w:color w:val="FF0000"/>
                <w:sz w:val="26"/>
              </w:rPr>
              <w:t xml:space="preserve">What percentage of your current </w:t>
            </w:r>
            <w:r w:rsidRPr="00D44DEF">
              <w:rPr>
                <w:rFonts w:asciiTheme="minorHAnsi" w:hAnsiTheme="minorHAnsi"/>
                <w:color w:val="FF0000"/>
                <w:spacing w:val="-5"/>
                <w:sz w:val="26"/>
              </w:rPr>
              <w:t xml:space="preserve">Year </w:t>
            </w:r>
            <w:r w:rsidRPr="00D44DEF">
              <w:rPr>
                <w:rFonts w:asciiTheme="minorHAnsi" w:hAnsiTheme="minorHAnsi"/>
                <w:color w:val="FF0000"/>
                <w:sz w:val="26"/>
              </w:rPr>
              <w:t xml:space="preserve">6 cohort use a range of </w:t>
            </w:r>
            <w:r w:rsidRPr="00D44DEF">
              <w:rPr>
                <w:rFonts w:asciiTheme="minorHAnsi" w:hAnsiTheme="minorHAnsi"/>
                <w:color w:val="FF0000"/>
                <w:spacing w:val="-3"/>
                <w:sz w:val="26"/>
              </w:rPr>
              <w:t xml:space="preserve">strokes </w:t>
            </w:r>
            <w:r w:rsidRPr="00D44DEF">
              <w:rPr>
                <w:rFonts w:asciiTheme="minorHAnsi" w:hAnsiTheme="minorHAnsi"/>
                <w:color w:val="FF0000"/>
                <w:sz w:val="26"/>
              </w:rPr>
              <w:t xml:space="preserve">effectively [for example, front crawl, </w:t>
            </w:r>
            <w:r w:rsidRPr="00D44DEF">
              <w:rPr>
                <w:rFonts w:asciiTheme="minorHAnsi" w:hAnsiTheme="minorHAnsi"/>
                <w:color w:val="FF0000"/>
                <w:spacing w:val="-3"/>
                <w:sz w:val="26"/>
              </w:rPr>
              <w:t xml:space="preserve">backstroke </w:t>
            </w:r>
            <w:r w:rsidRPr="00D44DEF">
              <w:rPr>
                <w:rFonts w:asciiTheme="minorHAnsi" w:hAnsiTheme="minorHAnsi"/>
                <w:color w:val="FF0000"/>
                <w:sz w:val="26"/>
              </w:rPr>
              <w:t>and breaststroke]?</w:t>
            </w:r>
          </w:p>
        </w:tc>
        <w:tc>
          <w:tcPr>
            <w:tcW w:w="3777" w:type="dxa"/>
          </w:tcPr>
          <w:p w14:paraId="56753E66" w14:textId="45B7672F" w:rsidR="007D529D" w:rsidRPr="00D44DEF" w:rsidRDefault="007D529D" w:rsidP="007D529D">
            <w:pPr>
              <w:pStyle w:val="TableParagraph"/>
              <w:spacing w:before="17"/>
              <w:ind w:left="79"/>
              <w:rPr>
                <w:rFonts w:asciiTheme="minorHAnsi" w:hAnsiTheme="minorHAnsi"/>
                <w:color w:val="FF0000"/>
                <w:sz w:val="26"/>
              </w:rPr>
            </w:pPr>
            <w:r w:rsidRPr="009F19FF">
              <w:rPr>
                <w:rFonts w:asciiTheme="minorHAnsi" w:hAnsiTheme="minorHAnsi"/>
                <w:color w:val="FF0000"/>
                <w:sz w:val="26"/>
              </w:rPr>
              <w:t>N/A-Covid</w:t>
            </w:r>
          </w:p>
        </w:tc>
      </w:tr>
      <w:tr w:rsidR="007D529D" w:rsidRPr="006F6CA9" w14:paraId="7D126A22" w14:textId="77777777" w:rsidTr="006F6CA9">
        <w:trPr>
          <w:trHeight w:val="1227"/>
        </w:trPr>
        <w:tc>
          <w:tcPr>
            <w:tcW w:w="11603" w:type="dxa"/>
          </w:tcPr>
          <w:p w14:paraId="53F6AE7C" w14:textId="77777777" w:rsidR="007D529D" w:rsidRPr="00D44DEF" w:rsidRDefault="007D529D" w:rsidP="007D529D">
            <w:pPr>
              <w:pStyle w:val="TableParagraph"/>
              <w:spacing w:before="17"/>
              <w:rPr>
                <w:rFonts w:asciiTheme="minorHAnsi" w:hAnsiTheme="minorHAnsi"/>
                <w:color w:val="FF0000"/>
                <w:sz w:val="26"/>
              </w:rPr>
            </w:pPr>
            <w:r w:rsidRPr="00D44DEF">
              <w:rPr>
                <w:rFonts w:asciiTheme="minorHAnsi" w:hAnsiTheme="minorHAnsi"/>
                <w:color w:val="FF0000"/>
                <w:sz w:val="26"/>
              </w:rPr>
              <w:t>What percentage of your current Year 6 cohort perform safe self-rescue in different water-based situations?</w:t>
            </w:r>
          </w:p>
        </w:tc>
        <w:tc>
          <w:tcPr>
            <w:tcW w:w="3777" w:type="dxa"/>
          </w:tcPr>
          <w:p w14:paraId="3990A4E3" w14:textId="27FE5A68" w:rsidR="007D529D" w:rsidRPr="00D44DEF" w:rsidRDefault="007D529D" w:rsidP="007D529D">
            <w:pPr>
              <w:pStyle w:val="TableParagraph"/>
              <w:spacing w:before="17"/>
              <w:ind w:left="79"/>
              <w:rPr>
                <w:rFonts w:asciiTheme="minorHAnsi" w:hAnsiTheme="minorHAnsi"/>
                <w:color w:val="FF0000"/>
                <w:sz w:val="26"/>
              </w:rPr>
            </w:pPr>
            <w:r w:rsidRPr="009F19FF">
              <w:rPr>
                <w:rFonts w:asciiTheme="minorHAnsi" w:hAnsiTheme="minorHAnsi"/>
                <w:color w:val="FF0000"/>
                <w:sz w:val="26"/>
              </w:rPr>
              <w:t>N/A-Covid</w:t>
            </w:r>
          </w:p>
        </w:tc>
      </w:tr>
      <w:tr w:rsidR="008E77E5" w:rsidRPr="006F6CA9" w14:paraId="27A520E5" w14:textId="77777777" w:rsidTr="006F6CA9">
        <w:trPr>
          <w:trHeight w:val="1160"/>
        </w:trPr>
        <w:tc>
          <w:tcPr>
            <w:tcW w:w="11603" w:type="dxa"/>
          </w:tcPr>
          <w:p w14:paraId="467E9A1B"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01EACC1D" w14:textId="1595FE73" w:rsidR="008E77E5" w:rsidRPr="006F6CA9" w:rsidRDefault="006F6CA9">
            <w:pPr>
              <w:pStyle w:val="TableParagraph"/>
              <w:spacing w:before="17"/>
              <w:ind w:left="79"/>
              <w:rPr>
                <w:rFonts w:asciiTheme="minorHAnsi" w:hAnsiTheme="minorHAnsi"/>
                <w:sz w:val="26"/>
              </w:rPr>
            </w:pPr>
            <w:r w:rsidRPr="00144621">
              <w:rPr>
                <w:rFonts w:asciiTheme="minorHAnsi" w:hAnsiTheme="minorHAnsi"/>
                <w:b/>
                <w:bCs/>
                <w:color w:val="231F20"/>
                <w:sz w:val="26"/>
                <w:u w:val="single"/>
              </w:rPr>
              <w:t>Yes</w:t>
            </w:r>
            <w:r w:rsidRPr="006F6CA9">
              <w:rPr>
                <w:rFonts w:asciiTheme="minorHAnsi" w:hAnsiTheme="minorHAnsi"/>
                <w:color w:val="231F20"/>
                <w:sz w:val="26"/>
              </w:rPr>
              <w:t>/No</w:t>
            </w:r>
            <w:r w:rsidR="00D44DEF">
              <w:rPr>
                <w:rFonts w:asciiTheme="minorHAnsi" w:hAnsiTheme="minorHAnsi"/>
                <w:color w:val="231F20"/>
                <w:sz w:val="26"/>
              </w:rPr>
              <w:t xml:space="preserve">-paid but no access to the top up sessions due to </w:t>
            </w:r>
            <w:r w:rsidR="00F43202">
              <w:rPr>
                <w:rFonts w:asciiTheme="minorHAnsi" w:hAnsiTheme="minorHAnsi"/>
                <w:color w:val="231F20"/>
                <w:sz w:val="26"/>
              </w:rPr>
              <w:t>COVID-19</w:t>
            </w:r>
            <w:r w:rsidR="00D44DEF">
              <w:rPr>
                <w:rFonts w:asciiTheme="minorHAnsi" w:hAnsiTheme="minorHAnsi"/>
                <w:color w:val="231F20"/>
                <w:sz w:val="26"/>
              </w:rPr>
              <w:t xml:space="preserve"> closures.</w:t>
            </w:r>
          </w:p>
        </w:tc>
      </w:tr>
    </w:tbl>
    <w:p w14:paraId="04EBB90E"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6226F99E" w14:textId="6EDF8F98" w:rsidR="008E77E5" w:rsidRPr="006F6CA9" w:rsidRDefault="0005580C">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60EF39CC" wp14:editId="2656E6C3">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F750" w14:textId="77777777" w:rsidR="00EE4DFF" w:rsidRDefault="00EE4DFF">
                              <w:pPr>
                                <w:spacing w:before="74" w:line="315" w:lineRule="exact"/>
                                <w:ind w:left="720"/>
                                <w:rPr>
                                  <w:b/>
                                  <w:sz w:val="26"/>
                                </w:rPr>
                              </w:pPr>
                              <w:r>
                                <w:rPr>
                                  <w:b/>
                                  <w:color w:val="FFFFFF"/>
                                  <w:sz w:val="26"/>
                                </w:rPr>
                                <w:t>Action Plan and Budget Tracking</w:t>
                              </w:r>
                            </w:p>
                            <w:p w14:paraId="002398B9" w14:textId="77777777" w:rsidR="00EE4DFF" w:rsidRDefault="00EE4DF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0EF39CC"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1B3F750" w14:textId="77777777" w:rsidR="00EE4DFF" w:rsidRDefault="00EE4DFF">
                        <w:pPr>
                          <w:spacing w:before="74" w:line="315" w:lineRule="exact"/>
                          <w:ind w:left="720"/>
                          <w:rPr>
                            <w:b/>
                            <w:sz w:val="26"/>
                          </w:rPr>
                        </w:pPr>
                        <w:r>
                          <w:rPr>
                            <w:b/>
                            <w:color w:val="FFFFFF"/>
                            <w:sz w:val="26"/>
                          </w:rPr>
                          <w:t>Action Plan and Budget Tracking</w:t>
                        </w:r>
                      </w:p>
                      <w:p w14:paraId="002398B9" w14:textId="77777777" w:rsidR="00EE4DFF" w:rsidRDefault="00EE4DF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0C4310B2" w14:textId="77777777" w:rsidR="008E77E5" w:rsidRPr="006F6CA9" w:rsidRDefault="008E77E5">
      <w:pPr>
        <w:pStyle w:val="BodyText"/>
        <w:rPr>
          <w:rFonts w:asciiTheme="minorHAnsi" w:hAnsiTheme="minorHAnsi"/>
          <w:sz w:val="20"/>
        </w:rPr>
      </w:pPr>
    </w:p>
    <w:p w14:paraId="03E43E88"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3421245F" w14:textId="77777777">
        <w:trPr>
          <w:trHeight w:val="383"/>
        </w:trPr>
        <w:tc>
          <w:tcPr>
            <w:tcW w:w="3720" w:type="dxa"/>
          </w:tcPr>
          <w:p w14:paraId="663F8DEB" w14:textId="60F9DCD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w:t>
            </w:r>
            <w:r w:rsidR="00D44DEF">
              <w:rPr>
                <w:rFonts w:asciiTheme="minorHAnsi" w:hAnsiTheme="minorHAnsi"/>
                <w:color w:val="231F20"/>
                <w:sz w:val="24"/>
              </w:rPr>
              <w:t>20</w:t>
            </w:r>
            <w:r w:rsidRPr="006F6CA9">
              <w:rPr>
                <w:rFonts w:asciiTheme="minorHAnsi" w:hAnsiTheme="minorHAnsi"/>
                <w:color w:val="231F20"/>
                <w:sz w:val="24"/>
              </w:rPr>
              <w:t>/</w:t>
            </w:r>
            <w:r w:rsidR="003220AD">
              <w:rPr>
                <w:rFonts w:asciiTheme="minorHAnsi" w:hAnsiTheme="minorHAnsi"/>
                <w:color w:val="231F20"/>
                <w:sz w:val="24"/>
              </w:rPr>
              <w:t>2</w:t>
            </w:r>
            <w:r w:rsidR="00D44DEF">
              <w:rPr>
                <w:rFonts w:asciiTheme="minorHAnsi" w:hAnsiTheme="minorHAnsi"/>
                <w:color w:val="231F20"/>
                <w:sz w:val="24"/>
              </w:rPr>
              <w:t>1</w:t>
            </w:r>
          </w:p>
        </w:tc>
        <w:tc>
          <w:tcPr>
            <w:tcW w:w="3600" w:type="dxa"/>
          </w:tcPr>
          <w:p w14:paraId="2F345826" w14:textId="76BB166F" w:rsidR="008E77E5" w:rsidRPr="00224AC1" w:rsidRDefault="006F6CA9">
            <w:pPr>
              <w:pStyle w:val="TableParagraph"/>
              <w:spacing w:before="21"/>
              <w:rPr>
                <w:rFonts w:asciiTheme="minorHAnsi" w:hAnsiTheme="minorHAnsi"/>
                <w:color w:val="FF0000"/>
                <w:sz w:val="24"/>
                <w:szCs w:val="24"/>
              </w:rPr>
            </w:pPr>
            <w:r w:rsidRPr="00A338F4">
              <w:rPr>
                <w:rFonts w:asciiTheme="minorHAnsi" w:hAnsiTheme="minorHAnsi"/>
                <w:b/>
                <w:sz w:val="24"/>
                <w:szCs w:val="24"/>
              </w:rPr>
              <w:t xml:space="preserve">Total fund allocated: </w:t>
            </w:r>
            <w:r w:rsidRPr="00A338F4">
              <w:rPr>
                <w:rFonts w:asciiTheme="minorHAnsi" w:hAnsiTheme="minorHAnsi"/>
                <w:sz w:val="24"/>
                <w:szCs w:val="24"/>
              </w:rPr>
              <w:t>£</w:t>
            </w:r>
            <w:r w:rsidR="00F40504" w:rsidRPr="00A338F4">
              <w:rPr>
                <w:rFonts w:asciiTheme="minorHAnsi" w:hAnsiTheme="minorHAnsi"/>
                <w:sz w:val="24"/>
                <w:szCs w:val="24"/>
              </w:rPr>
              <w:t>19223</w:t>
            </w:r>
            <w:r w:rsidR="00224AC1" w:rsidRPr="00A338F4">
              <w:rPr>
                <w:rFonts w:asciiTheme="minorHAnsi" w:hAnsiTheme="minorHAnsi"/>
                <w:sz w:val="24"/>
                <w:szCs w:val="24"/>
              </w:rPr>
              <w:t xml:space="preserve"> (+ £</w:t>
            </w:r>
            <w:r w:rsidR="00224AC1" w:rsidRPr="00A338F4">
              <w:rPr>
                <w:sz w:val="24"/>
                <w:szCs w:val="24"/>
                <w:shd w:val="clear" w:color="auto" w:fill="FFFFFF"/>
              </w:rPr>
              <w:t xml:space="preserve">5843 </w:t>
            </w:r>
            <w:r w:rsidR="00224AC1" w:rsidRPr="00A338F4">
              <w:rPr>
                <w:rFonts w:asciiTheme="minorHAnsi" w:hAnsiTheme="minorHAnsi"/>
                <w:sz w:val="24"/>
                <w:szCs w:val="24"/>
              </w:rPr>
              <w:t>carried forward from 2019-20</w:t>
            </w:r>
            <w:r w:rsidR="00A56F28">
              <w:rPr>
                <w:rFonts w:asciiTheme="minorHAnsi" w:hAnsiTheme="minorHAnsi"/>
                <w:sz w:val="24"/>
                <w:szCs w:val="24"/>
              </w:rPr>
              <w:t>= £25066</w:t>
            </w:r>
            <w:r w:rsidR="00224AC1" w:rsidRPr="00A338F4">
              <w:rPr>
                <w:rFonts w:asciiTheme="minorHAnsi" w:hAnsiTheme="minorHAnsi"/>
                <w:sz w:val="24"/>
                <w:szCs w:val="24"/>
              </w:rPr>
              <w:t>)</w:t>
            </w:r>
          </w:p>
        </w:tc>
        <w:tc>
          <w:tcPr>
            <w:tcW w:w="4923" w:type="dxa"/>
            <w:gridSpan w:val="2"/>
          </w:tcPr>
          <w:p w14:paraId="0626733D" w14:textId="1BD04921"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3220AD">
              <w:rPr>
                <w:rFonts w:asciiTheme="minorHAnsi" w:hAnsiTheme="minorHAnsi"/>
                <w:b/>
                <w:color w:val="231F20"/>
                <w:sz w:val="24"/>
              </w:rPr>
              <w:t xml:space="preserve"> </w:t>
            </w:r>
            <w:r w:rsidR="003E3A95">
              <w:rPr>
                <w:rFonts w:asciiTheme="minorHAnsi" w:hAnsiTheme="minorHAnsi"/>
                <w:b/>
                <w:color w:val="231F20"/>
                <w:sz w:val="24"/>
              </w:rPr>
              <w:t>29/3/2022</w:t>
            </w:r>
          </w:p>
        </w:tc>
        <w:tc>
          <w:tcPr>
            <w:tcW w:w="3134" w:type="dxa"/>
            <w:tcBorders>
              <w:top w:val="nil"/>
              <w:right w:val="nil"/>
            </w:tcBorders>
          </w:tcPr>
          <w:p w14:paraId="0C1F9EF0" w14:textId="77777777" w:rsidR="008E77E5" w:rsidRPr="006F6CA9" w:rsidRDefault="008E77E5">
            <w:pPr>
              <w:pStyle w:val="TableParagraph"/>
              <w:ind w:left="0"/>
              <w:rPr>
                <w:rFonts w:asciiTheme="minorHAnsi" w:hAnsiTheme="minorHAnsi"/>
                <w:sz w:val="24"/>
              </w:rPr>
            </w:pPr>
          </w:p>
        </w:tc>
      </w:tr>
      <w:tr w:rsidR="008E77E5" w:rsidRPr="006F6CA9" w14:paraId="475BC43F" w14:textId="77777777">
        <w:trPr>
          <w:trHeight w:val="332"/>
        </w:trPr>
        <w:tc>
          <w:tcPr>
            <w:tcW w:w="12243" w:type="dxa"/>
            <w:gridSpan w:val="4"/>
            <w:vMerge w:val="restart"/>
          </w:tcPr>
          <w:p w14:paraId="767D196A"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3844ED98" w14:textId="77777777" w:rsidR="008E77E5" w:rsidRPr="00A338F4" w:rsidRDefault="006F6CA9">
            <w:pPr>
              <w:pStyle w:val="TableParagraph"/>
              <w:spacing w:before="21" w:line="292" w:lineRule="exact"/>
              <w:ind w:left="48" w:right="83"/>
              <w:jc w:val="center"/>
              <w:rPr>
                <w:rFonts w:asciiTheme="minorHAnsi" w:hAnsiTheme="minorHAnsi"/>
                <w:sz w:val="24"/>
              </w:rPr>
            </w:pPr>
            <w:r w:rsidRPr="00A338F4">
              <w:rPr>
                <w:rFonts w:asciiTheme="minorHAnsi" w:hAnsiTheme="minorHAnsi"/>
                <w:sz w:val="24"/>
              </w:rPr>
              <w:t>Percentage of total allocation:</w:t>
            </w:r>
          </w:p>
        </w:tc>
      </w:tr>
      <w:tr w:rsidR="008E77E5" w:rsidRPr="006F6CA9" w14:paraId="333B3178" w14:textId="77777777">
        <w:trPr>
          <w:trHeight w:val="332"/>
        </w:trPr>
        <w:tc>
          <w:tcPr>
            <w:tcW w:w="12243" w:type="dxa"/>
            <w:gridSpan w:val="4"/>
            <w:vMerge/>
            <w:tcBorders>
              <w:top w:val="nil"/>
            </w:tcBorders>
          </w:tcPr>
          <w:p w14:paraId="26849189" w14:textId="77777777" w:rsidR="008E77E5" w:rsidRPr="006F6CA9" w:rsidRDefault="008E77E5">
            <w:pPr>
              <w:rPr>
                <w:rFonts w:asciiTheme="minorHAnsi" w:hAnsiTheme="minorHAnsi"/>
                <w:sz w:val="2"/>
                <w:szCs w:val="2"/>
              </w:rPr>
            </w:pPr>
          </w:p>
        </w:tc>
        <w:tc>
          <w:tcPr>
            <w:tcW w:w="3134" w:type="dxa"/>
          </w:tcPr>
          <w:p w14:paraId="46CFF6C8" w14:textId="307F5410" w:rsidR="008E77E5" w:rsidRPr="00A338F4" w:rsidRDefault="00DC7E4E">
            <w:pPr>
              <w:pStyle w:val="TableParagraph"/>
              <w:spacing w:before="21" w:line="292" w:lineRule="exact"/>
              <w:ind w:left="21"/>
              <w:jc w:val="center"/>
              <w:rPr>
                <w:rFonts w:asciiTheme="minorHAnsi" w:hAnsiTheme="minorHAnsi"/>
                <w:sz w:val="24"/>
              </w:rPr>
            </w:pPr>
            <w:r w:rsidRPr="00A338F4">
              <w:rPr>
                <w:rFonts w:asciiTheme="minorHAnsi" w:hAnsiTheme="minorHAnsi"/>
                <w:sz w:val="24"/>
              </w:rPr>
              <w:t>£</w:t>
            </w:r>
            <w:r w:rsidR="00A56F28">
              <w:rPr>
                <w:rFonts w:asciiTheme="minorHAnsi" w:hAnsiTheme="minorHAnsi"/>
                <w:sz w:val="24"/>
              </w:rPr>
              <w:t>8304.12</w:t>
            </w:r>
            <w:r w:rsidRPr="00A338F4">
              <w:rPr>
                <w:rFonts w:asciiTheme="minorHAnsi" w:hAnsiTheme="minorHAnsi"/>
                <w:sz w:val="24"/>
              </w:rPr>
              <w:t xml:space="preserve"> </w:t>
            </w:r>
            <w:r w:rsidR="00E831E5" w:rsidRPr="00A338F4">
              <w:rPr>
                <w:rFonts w:asciiTheme="minorHAnsi" w:hAnsiTheme="minorHAnsi"/>
                <w:sz w:val="24"/>
              </w:rPr>
              <w:t>–</w:t>
            </w:r>
            <w:r w:rsidRPr="00A338F4">
              <w:rPr>
                <w:rFonts w:asciiTheme="minorHAnsi" w:hAnsiTheme="minorHAnsi"/>
                <w:sz w:val="24"/>
              </w:rPr>
              <w:t xml:space="preserve"> </w:t>
            </w:r>
            <w:r w:rsidR="00A56F28">
              <w:rPr>
                <w:rFonts w:asciiTheme="minorHAnsi" w:hAnsiTheme="minorHAnsi"/>
                <w:sz w:val="24"/>
              </w:rPr>
              <w:t>33.1</w:t>
            </w:r>
            <w:r w:rsidR="006F6CA9" w:rsidRPr="00A338F4">
              <w:rPr>
                <w:rFonts w:asciiTheme="minorHAnsi" w:hAnsiTheme="minorHAnsi"/>
                <w:sz w:val="24"/>
              </w:rPr>
              <w:t>%</w:t>
            </w:r>
          </w:p>
        </w:tc>
      </w:tr>
      <w:tr w:rsidR="008E77E5" w:rsidRPr="006F6CA9" w14:paraId="27019282" w14:textId="77777777">
        <w:trPr>
          <w:trHeight w:val="390"/>
        </w:trPr>
        <w:tc>
          <w:tcPr>
            <w:tcW w:w="3720" w:type="dxa"/>
          </w:tcPr>
          <w:p w14:paraId="00E5A822"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56FC42C"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2BC578B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51B4FAAD" w14:textId="77777777" w:rsidR="008E77E5" w:rsidRPr="006F6CA9" w:rsidRDefault="008E77E5">
            <w:pPr>
              <w:pStyle w:val="TableParagraph"/>
              <w:ind w:left="0"/>
              <w:rPr>
                <w:rFonts w:asciiTheme="minorHAnsi" w:hAnsiTheme="minorHAnsi"/>
                <w:sz w:val="24"/>
              </w:rPr>
            </w:pPr>
          </w:p>
        </w:tc>
      </w:tr>
      <w:tr w:rsidR="008E77E5" w:rsidRPr="006F6CA9" w14:paraId="392B30E8" w14:textId="77777777">
        <w:trPr>
          <w:trHeight w:val="1472"/>
        </w:trPr>
        <w:tc>
          <w:tcPr>
            <w:tcW w:w="3720" w:type="dxa"/>
          </w:tcPr>
          <w:p w14:paraId="025E4452"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Your school focus should be clear what you want the pupils to know and be able to do and about</w:t>
            </w:r>
          </w:p>
          <w:p w14:paraId="756FAF04" w14:textId="77777777" w:rsidR="008E77E5" w:rsidRPr="00601673" w:rsidRDefault="006F6CA9">
            <w:pPr>
              <w:pStyle w:val="TableParagraph"/>
              <w:spacing w:line="289" w:lineRule="exact"/>
              <w:rPr>
                <w:rFonts w:asciiTheme="minorHAnsi" w:hAnsiTheme="minorHAnsi"/>
                <w:b/>
                <w:bCs/>
                <w:sz w:val="24"/>
              </w:rPr>
            </w:pPr>
            <w:r w:rsidRPr="00601673">
              <w:rPr>
                <w:rFonts w:asciiTheme="minorHAnsi" w:hAnsiTheme="minorHAnsi"/>
                <w:b/>
                <w:bCs/>
                <w:color w:val="231F20"/>
                <w:sz w:val="24"/>
              </w:rPr>
              <w:t>what they need to learn and to</w:t>
            </w:r>
          </w:p>
          <w:p w14:paraId="589A1342" w14:textId="77777777" w:rsidR="008E77E5" w:rsidRPr="00601673" w:rsidRDefault="006F6CA9">
            <w:pPr>
              <w:pStyle w:val="TableParagraph"/>
              <w:spacing w:line="276" w:lineRule="exact"/>
              <w:rPr>
                <w:rFonts w:asciiTheme="minorHAnsi" w:hAnsiTheme="minorHAnsi"/>
                <w:b/>
                <w:bCs/>
                <w:sz w:val="24"/>
              </w:rPr>
            </w:pPr>
            <w:r w:rsidRPr="00601673">
              <w:rPr>
                <w:rFonts w:asciiTheme="minorHAnsi" w:hAnsiTheme="minorHAnsi"/>
                <w:b/>
                <w:bCs/>
                <w:color w:val="231F20"/>
                <w:sz w:val="24"/>
              </w:rPr>
              <w:t>consolidate through practice:</w:t>
            </w:r>
          </w:p>
        </w:tc>
        <w:tc>
          <w:tcPr>
            <w:tcW w:w="3600" w:type="dxa"/>
          </w:tcPr>
          <w:p w14:paraId="29E19DA0"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Make sure your actions to achieve are linked to your intentions:</w:t>
            </w:r>
          </w:p>
        </w:tc>
        <w:tc>
          <w:tcPr>
            <w:tcW w:w="1616" w:type="dxa"/>
          </w:tcPr>
          <w:p w14:paraId="4F68C403"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Funding allocated:</w:t>
            </w:r>
          </w:p>
        </w:tc>
        <w:tc>
          <w:tcPr>
            <w:tcW w:w="3307" w:type="dxa"/>
          </w:tcPr>
          <w:p w14:paraId="01348C79" w14:textId="77777777" w:rsidR="008E77E5" w:rsidRPr="00601673" w:rsidRDefault="006F6CA9">
            <w:pPr>
              <w:pStyle w:val="TableParagraph"/>
              <w:spacing w:before="26" w:line="235" w:lineRule="auto"/>
              <w:ind w:right="267"/>
              <w:rPr>
                <w:rFonts w:asciiTheme="minorHAnsi" w:hAnsiTheme="minorHAnsi"/>
                <w:b/>
                <w:bCs/>
                <w:sz w:val="24"/>
              </w:rPr>
            </w:pPr>
            <w:r w:rsidRPr="00601673">
              <w:rPr>
                <w:rFonts w:asciiTheme="minorHAnsi" w:hAnsiTheme="minorHAnsi"/>
                <w:b/>
                <w:bCs/>
                <w:color w:val="231F20"/>
                <w:sz w:val="24"/>
              </w:rPr>
              <w:t>Evidence of impact: what do pupils now know and what can they now do? What has changed?:</w:t>
            </w:r>
          </w:p>
        </w:tc>
        <w:tc>
          <w:tcPr>
            <w:tcW w:w="3134" w:type="dxa"/>
          </w:tcPr>
          <w:p w14:paraId="57FDA837"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Sustainability and suggested next steps:</w:t>
            </w:r>
          </w:p>
        </w:tc>
      </w:tr>
      <w:tr w:rsidR="00144621" w:rsidRPr="006F6CA9" w14:paraId="0E96E3A9" w14:textId="77777777">
        <w:trPr>
          <w:trHeight w:val="1705"/>
        </w:trPr>
        <w:tc>
          <w:tcPr>
            <w:tcW w:w="3720" w:type="dxa"/>
            <w:tcBorders>
              <w:bottom w:val="single" w:sz="12" w:space="0" w:color="231F20"/>
            </w:tcBorders>
          </w:tcPr>
          <w:p w14:paraId="539D642C" w14:textId="0008F158"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Taster days to be booked for whole school to access. Pupils will be able to experience new sporting activities that they may wish to pursue going forward.</w:t>
            </w:r>
          </w:p>
          <w:p w14:paraId="4A8F3422" w14:textId="77777777" w:rsidR="00144621" w:rsidRPr="00D72C16" w:rsidRDefault="00144621" w:rsidP="00D72C16">
            <w:pPr>
              <w:pStyle w:val="TableParagraph"/>
              <w:ind w:left="0"/>
              <w:rPr>
                <w:rFonts w:asciiTheme="minorHAnsi" w:hAnsiTheme="minorHAnsi" w:cstheme="minorHAnsi"/>
                <w:color w:val="FF0000"/>
                <w:sz w:val="24"/>
                <w:szCs w:val="24"/>
              </w:rPr>
            </w:pPr>
          </w:p>
          <w:p w14:paraId="7EC0758A" w14:textId="77777777" w:rsidR="00144621" w:rsidRPr="00D72C16" w:rsidRDefault="00144621" w:rsidP="00D44DEF">
            <w:pPr>
              <w:pStyle w:val="TableParagraph"/>
              <w:ind w:left="0"/>
              <w:rPr>
                <w:rFonts w:asciiTheme="minorHAnsi" w:hAnsiTheme="minorHAnsi" w:cstheme="minorHAnsi"/>
                <w:sz w:val="24"/>
                <w:szCs w:val="24"/>
              </w:rPr>
            </w:pPr>
          </w:p>
          <w:p w14:paraId="386A2D63" w14:textId="4AF1803F"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Speed stacking sets to be ordered. This national, record-setting activity will be used in classrooms on days when PE lessons can not go ahead due to poor weather. This will allow pupils to still access a new activity which improves hand-eye coordination, gross and fine motor skills and competitive skills, even when their standard PE lesson is disrupted or cancelled due to </w:t>
            </w:r>
            <w:r w:rsidRPr="00D72C16">
              <w:rPr>
                <w:rFonts w:asciiTheme="minorHAnsi" w:hAnsiTheme="minorHAnsi" w:cstheme="minorHAnsi"/>
                <w:sz w:val="24"/>
                <w:szCs w:val="24"/>
              </w:rPr>
              <w:lastRenderedPageBreak/>
              <w:t>weather.</w:t>
            </w:r>
          </w:p>
          <w:p w14:paraId="5C5C0B5A" w14:textId="77777777" w:rsidR="00144621" w:rsidRPr="00D72C16" w:rsidRDefault="00144621" w:rsidP="00144621">
            <w:pPr>
              <w:pStyle w:val="TableParagraph"/>
              <w:rPr>
                <w:rFonts w:asciiTheme="minorHAnsi" w:hAnsiTheme="minorHAnsi" w:cstheme="minorHAnsi"/>
                <w:color w:val="FF0000"/>
                <w:sz w:val="24"/>
                <w:szCs w:val="24"/>
              </w:rPr>
            </w:pPr>
          </w:p>
          <w:p w14:paraId="522C541C" w14:textId="77777777" w:rsidR="00144621" w:rsidRPr="00D72C16" w:rsidRDefault="00144621" w:rsidP="00144621">
            <w:pPr>
              <w:pStyle w:val="TableParagraph"/>
              <w:rPr>
                <w:rFonts w:asciiTheme="minorHAnsi" w:hAnsiTheme="minorHAnsi" w:cstheme="minorHAnsi"/>
                <w:color w:val="FF0000"/>
                <w:sz w:val="24"/>
                <w:szCs w:val="24"/>
              </w:rPr>
            </w:pPr>
          </w:p>
          <w:p w14:paraId="62F56735" w14:textId="77777777" w:rsidR="003F7B75" w:rsidRPr="00D72C16" w:rsidRDefault="003F7B75" w:rsidP="00222298">
            <w:pPr>
              <w:pStyle w:val="TableParagraph"/>
              <w:ind w:left="0"/>
              <w:rPr>
                <w:rFonts w:asciiTheme="minorHAnsi" w:hAnsiTheme="minorHAnsi" w:cstheme="minorHAnsi"/>
                <w:sz w:val="24"/>
                <w:szCs w:val="24"/>
              </w:rPr>
            </w:pPr>
          </w:p>
          <w:p w14:paraId="08D4196E" w14:textId="400F2D54" w:rsidR="00144621" w:rsidRDefault="00222298" w:rsidP="00144621">
            <w:pPr>
              <w:pStyle w:val="TableParagraph"/>
              <w:rPr>
                <w:rFonts w:asciiTheme="minorHAnsi" w:hAnsiTheme="minorHAnsi" w:cstheme="minorHAnsi"/>
                <w:sz w:val="24"/>
                <w:szCs w:val="24"/>
              </w:rPr>
            </w:pPr>
            <w:r>
              <w:rPr>
                <w:rFonts w:asciiTheme="minorHAnsi" w:hAnsiTheme="minorHAnsi" w:cstheme="minorHAnsi"/>
                <w:sz w:val="24"/>
                <w:szCs w:val="24"/>
              </w:rPr>
              <w:t>Review</w:t>
            </w:r>
            <w:r w:rsidR="00144621" w:rsidRPr="00D72C16">
              <w:rPr>
                <w:rFonts w:asciiTheme="minorHAnsi" w:hAnsiTheme="minorHAnsi" w:cstheme="minorHAnsi"/>
                <w:sz w:val="24"/>
                <w:szCs w:val="24"/>
              </w:rPr>
              <w:t xml:space="preserve"> heatmap on </w:t>
            </w:r>
            <w:hyperlink r:id="rId15" w:history="1">
              <w:r w:rsidR="00144621" w:rsidRPr="00D72C16">
                <w:rPr>
                  <w:rStyle w:val="Hyperlink"/>
                  <w:rFonts w:asciiTheme="minorHAnsi" w:hAnsiTheme="minorHAnsi" w:cstheme="minorHAnsi"/>
                  <w:sz w:val="24"/>
                  <w:szCs w:val="24"/>
                </w:rPr>
                <w:t>https://www.activeschoolplanner.org/</w:t>
              </w:r>
            </w:hyperlink>
            <w:r w:rsidR="00144621" w:rsidRPr="00D72C16">
              <w:rPr>
                <w:rFonts w:asciiTheme="minorHAnsi" w:hAnsiTheme="minorHAnsi" w:cstheme="minorHAnsi"/>
                <w:sz w:val="24"/>
                <w:szCs w:val="24"/>
              </w:rPr>
              <w:t xml:space="preserve"> to highlight areas of inactivity throughout the school day</w:t>
            </w:r>
            <w:r>
              <w:rPr>
                <w:rFonts w:asciiTheme="minorHAnsi" w:hAnsiTheme="minorHAnsi" w:cstheme="minorHAnsi"/>
                <w:sz w:val="24"/>
                <w:szCs w:val="24"/>
              </w:rPr>
              <w:t xml:space="preserve"> in December 2020.</w:t>
            </w:r>
          </w:p>
          <w:p w14:paraId="214AC396" w14:textId="4C3E23B0" w:rsidR="00F43202" w:rsidRDefault="00F43202" w:rsidP="00144621">
            <w:pPr>
              <w:pStyle w:val="TableParagraph"/>
              <w:rPr>
                <w:rFonts w:asciiTheme="minorHAnsi" w:hAnsiTheme="minorHAnsi" w:cstheme="minorHAnsi"/>
                <w:sz w:val="24"/>
                <w:szCs w:val="24"/>
              </w:rPr>
            </w:pPr>
          </w:p>
          <w:p w14:paraId="06EBFABF" w14:textId="25FF22C4" w:rsidR="00F43202" w:rsidRDefault="00F43202" w:rsidP="00144621">
            <w:pPr>
              <w:pStyle w:val="TableParagraph"/>
              <w:rPr>
                <w:rFonts w:asciiTheme="minorHAnsi" w:hAnsiTheme="minorHAnsi" w:cstheme="minorHAnsi"/>
                <w:sz w:val="24"/>
                <w:szCs w:val="24"/>
              </w:rPr>
            </w:pPr>
          </w:p>
          <w:p w14:paraId="47E58794" w14:textId="4B8F1274" w:rsidR="00F43202" w:rsidRDefault="00F43202" w:rsidP="00144621">
            <w:pPr>
              <w:pStyle w:val="TableParagraph"/>
              <w:rPr>
                <w:rFonts w:asciiTheme="minorHAnsi" w:hAnsiTheme="minorHAnsi" w:cstheme="minorHAnsi"/>
                <w:sz w:val="24"/>
                <w:szCs w:val="24"/>
              </w:rPr>
            </w:pPr>
          </w:p>
          <w:p w14:paraId="4AC3D63D" w14:textId="2F4779C9" w:rsidR="00F43202" w:rsidRDefault="00F43202" w:rsidP="00144621">
            <w:pPr>
              <w:pStyle w:val="TableParagraph"/>
              <w:rPr>
                <w:rFonts w:asciiTheme="minorHAnsi" w:hAnsiTheme="minorHAnsi" w:cstheme="minorHAnsi"/>
                <w:sz w:val="24"/>
                <w:szCs w:val="24"/>
              </w:rPr>
            </w:pPr>
          </w:p>
          <w:p w14:paraId="05859D2A" w14:textId="01606994" w:rsidR="00AC77EC" w:rsidRDefault="00AC77EC" w:rsidP="00AC77EC">
            <w:pPr>
              <w:pStyle w:val="TableParagraph"/>
              <w:rPr>
                <w:rFonts w:asciiTheme="minorHAnsi" w:hAnsiTheme="minorHAnsi" w:cstheme="minorHAnsi"/>
                <w:sz w:val="24"/>
                <w:szCs w:val="24"/>
              </w:rPr>
            </w:pPr>
            <w:r>
              <w:rPr>
                <w:rFonts w:asciiTheme="minorHAnsi" w:hAnsiTheme="minorHAnsi" w:cstheme="minorHAnsi"/>
                <w:sz w:val="24"/>
                <w:szCs w:val="24"/>
              </w:rPr>
              <w:t>Employment of full-time playleader (N.C) to encourage, facilitate and supervise active lunchtime activities.</w:t>
            </w:r>
          </w:p>
          <w:p w14:paraId="6ABF0E42" w14:textId="5B900C48" w:rsidR="00AC77EC" w:rsidRDefault="00AC77EC" w:rsidP="00AC77EC">
            <w:pPr>
              <w:pStyle w:val="TableParagraph"/>
              <w:rPr>
                <w:rFonts w:asciiTheme="minorHAnsi" w:hAnsiTheme="minorHAnsi" w:cstheme="minorHAnsi"/>
                <w:sz w:val="24"/>
                <w:szCs w:val="24"/>
              </w:rPr>
            </w:pPr>
          </w:p>
          <w:p w14:paraId="403415F3" w14:textId="293AE56B" w:rsidR="00AC77EC" w:rsidRDefault="00AC77EC" w:rsidP="00AC77EC">
            <w:pPr>
              <w:pStyle w:val="TableParagraph"/>
              <w:rPr>
                <w:rFonts w:asciiTheme="minorHAnsi" w:hAnsiTheme="minorHAnsi" w:cstheme="minorHAnsi"/>
                <w:sz w:val="24"/>
                <w:szCs w:val="24"/>
              </w:rPr>
            </w:pPr>
          </w:p>
          <w:p w14:paraId="5380010D" w14:textId="77777777" w:rsidR="00AC77EC" w:rsidRDefault="00AC77EC" w:rsidP="00AC77EC">
            <w:pPr>
              <w:pStyle w:val="TableParagraph"/>
              <w:rPr>
                <w:rFonts w:asciiTheme="minorHAnsi" w:hAnsiTheme="minorHAnsi" w:cstheme="minorHAnsi"/>
                <w:sz w:val="24"/>
                <w:szCs w:val="24"/>
              </w:rPr>
            </w:pPr>
          </w:p>
          <w:p w14:paraId="18801CB9" w14:textId="77777777" w:rsidR="00AC77EC" w:rsidRPr="00D72C16" w:rsidRDefault="00AC77EC" w:rsidP="00AC77EC">
            <w:pPr>
              <w:pStyle w:val="TableParagraph"/>
              <w:rPr>
                <w:rFonts w:asciiTheme="minorHAnsi" w:hAnsiTheme="minorHAnsi" w:cstheme="minorHAnsi"/>
                <w:sz w:val="24"/>
                <w:szCs w:val="24"/>
              </w:rPr>
            </w:pPr>
            <w:r w:rsidRPr="00D72C16">
              <w:rPr>
                <w:rFonts w:asciiTheme="minorHAnsi" w:hAnsiTheme="minorHAnsi" w:cstheme="minorHAnsi"/>
                <w:sz w:val="24"/>
                <w:szCs w:val="24"/>
              </w:rPr>
              <w:t>Promotion of active lunchtime activities to be continued to be facilitated and led by Playleaders. Every pupil in school will have access to quality equipment and activities every day.</w:t>
            </w:r>
          </w:p>
          <w:p w14:paraId="231C8752" w14:textId="77777777" w:rsidR="00AC77EC" w:rsidRPr="00D72C16" w:rsidRDefault="00AC77EC" w:rsidP="00AC77EC">
            <w:pPr>
              <w:pStyle w:val="TableParagraph"/>
              <w:rPr>
                <w:rFonts w:asciiTheme="minorHAnsi" w:hAnsiTheme="minorHAnsi" w:cstheme="minorHAnsi"/>
                <w:sz w:val="24"/>
                <w:szCs w:val="24"/>
              </w:rPr>
            </w:pPr>
          </w:p>
          <w:p w14:paraId="6417F101" w14:textId="77777777" w:rsidR="00AC77EC" w:rsidRDefault="00AC77EC" w:rsidP="00144621">
            <w:pPr>
              <w:pStyle w:val="TableParagraph"/>
              <w:rPr>
                <w:rFonts w:asciiTheme="minorHAnsi" w:hAnsiTheme="minorHAnsi" w:cstheme="minorHAnsi"/>
                <w:sz w:val="24"/>
                <w:szCs w:val="24"/>
              </w:rPr>
            </w:pPr>
          </w:p>
          <w:p w14:paraId="4BE0438A" w14:textId="77777777" w:rsidR="00144621" w:rsidRPr="00D72C16" w:rsidRDefault="00144621" w:rsidP="00AC77EC">
            <w:pPr>
              <w:pStyle w:val="TableParagraph"/>
              <w:ind w:left="0"/>
              <w:rPr>
                <w:rFonts w:asciiTheme="minorHAnsi" w:hAnsiTheme="minorHAnsi" w:cstheme="minorHAnsi"/>
                <w:color w:val="FF0000"/>
                <w:sz w:val="24"/>
                <w:szCs w:val="24"/>
              </w:rPr>
            </w:pPr>
          </w:p>
          <w:p w14:paraId="48FFFAF0" w14:textId="77777777" w:rsidR="00144621" w:rsidRPr="00D72C16" w:rsidRDefault="00144621" w:rsidP="00144621">
            <w:pPr>
              <w:pStyle w:val="TableParagraph"/>
              <w:ind w:left="0"/>
              <w:rPr>
                <w:rFonts w:asciiTheme="minorHAnsi" w:hAnsiTheme="minorHAnsi" w:cstheme="minorHAnsi"/>
                <w:sz w:val="24"/>
                <w:szCs w:val="24"/>
              </w:rPr>
            </w:pPr>
          </w:p>
        </w:tc>
        <w:tc>
          <w:tcPr>
            <w:tcW w:w="3600" w:type="dxa"/>
            <w:tcBorders>
              <w:bottom w:val="single" w:sz="12" w:space="0" w:color="231F20"/>
            </w:tcBorders>
          </w:tcPr>
          <w:p w14:paraId="758BCFE9" w14:textId="061593C4"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 xml:space="preserve">Quidditch </w:t>
            </w:r>
            <w:r w:rsidR="00D44DEF">
              <w:rPr>
                <w:rFonts w:asciiTheme="minorHAnsi" w:hAnsiTheme="minorHAnsi" w:cstheme="minorHAnsi"/>
                <w:sz w:val="24"/>
                <w:szCs w:val="24"/>
              </w:rPr>
              <w:t>re-booked for July 2021.</w:t>
            </w:r>
          </w:p>
          <w:p w14:paraId="0FB40220" w14:textId="721F741D" w:rsidR="00144621" w:rsidRPr="00D72C16" w:rsidRDefault="00144621" w:rsidP="00144621">
            <w:pPr>
              <w:pStyle w:val="TableParagraph"/>
              <w:rPr>
                <w:rFonts w:asciiTheme="minorHAnsi" w:hAnsiTheme="minorHAnsi" w:cstheme="minorHAnsi"/>
                <w:color w:val="FF0000"/>
                <w:sz w:val="24"/>
                <w:szCs w:val="24"/>
              </w:rPr>
            </w:pPr>
          </w:p>
          <w:p w14:paraId="3BB670C0" w14:textId="611052BC" w:rsidR="00144621" w:rsidRPr="00D72C16" w:rsidRDefault="00144621" w:rsidP="00144621">
            <w:pPr>
              <w:pStyle w:val="TableParagraph"/>
              <w:rPr>
                <w:rFonts w:asciiTheme="minorHAnsi" w:hAnsiTheme="minorHAnsi" w:cstheme="minorHAnsi"/>
                <w:color w:val="FF0000"/>
                <w:sz w:val="24"/>
                <w:szCs w:val="24"/>
              </w:rPr>
            </w:pPr>
          </w:p>
          <w:p w14:paraId="4A42E018" w14:textId="77777777" w:rsidR="00144621" w:rsidRPr="00D72C16" w:rsidRDefault="00144621" w:rsidP="00144621">
            <w:pPr>
              <w:pStyle w:val="TableParagraph"/>
              <w:rPr>
                <w:rFonts w:asciiTheme="minorHAnsi" w:hAnsiTheme="minorHAnsi" w:cstheme="minorHAnsi"/>
                <w:color w:val="FF0000"/>
                <w:sz w:val="24"/>
                <w:szCs w:val="24"/>
              </w:rPr>
            </w:pPr>
          </w:p>
          <w:p w14:paraId="07C24F6F" w14:textId="77777777" w:rsidR="00144621" w:rsidRPr="00D72C16" w:rsidRDefault="00144621" w:rsidP="00144621">
            <w:pPr>
              <w:pStyle w:val="TableParagraph"/>
              <w:rPr>
                <w:rFonts w:asciiTheme="minorHAnsi" w:hAnsiTheme="minorHAnsi" w:cstheme="minorHAnsi"/>
                <w:color w:val="FF0000"/>
                <w:sz w:val="24"/>
                <w:szCs w:val="24"/>
              </w:rPr>
            </w:pPr>
          </w:p>
          <w:p w14:paraId="725916E2" w14:textId="2DD93FFF" w:rsidR="00144621" w:rsidRDefault="00144621" w:rsidP="00D44DEF">
            <w:pPr>
              <w:pStyle w:val="TableParagraph"/>
              <w:ind w:left="0"/>
              <w:rPr>
                <w:rFonts w:asciiTheme="minorHAnsi" w:hAnsiTheme="minorHAnsi" w:cstheme="minorHAnsi"/>
                <w:sz w:val="24"/>
                <w:szCs w:val="24"/>
              </w:rPr>
            </w:pPr>
          </w:p>
          <w:p w14:paraId="0278F401" w14:textId="77777777" w:rsidR="00D72C16" w:rsidRPr="00D72C16" w:rsidRDefault="00D72C16" w:rsidP="00144621">
            <w:pPr>
              <w:pStyle w:val="TableParagraph"/>
              <w:rPr>
                <w:rFonts w:asciiTheme="minorHAnsi" w:hAnsiTheme="minorHAnsi" w:cstheme="minorHAnsi"/>
                <w:sz w:val="24"/>
                <w:szCs w:val="24"/>
              </w:rPr>
            </w:pPr>
          </w:p>
          <w:p w14:paraId="5ECFCC31" w14:textId="3EE5EF70"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Order speed stacking set-March 2020.</w:t>
            </w:r>
            <w:r w:rsidR="00D44DEF">
              <w:rPr>
                <w:rFonts w:asciiTheme="minorHAnsi" w:hAnsiTheme="minorHAnsi" w:cstheme="minorHAnsi"/>
                <w:sz w:val="24"/>
                <w:szCs w:val="24"/>
              </w:rPr>
              <w:t xml:space="preserve"> Order chased in September 2020.</w:t>
            </w:r>
            <w:r w:rsidR="00222298">
              <w:rPr>
                <w:rFonts w:asciiTheme="minorHAnsi" w:hAnsiTheme="minorHAnsi" w:cstheme="minorHAnsi"/>
                <w:sz w:val="24"/>
                <w:szCs w:val="24"/>
              </w:rPr>
              <w:t xml:space="preserve"> Delivered week of October half term.</w:t>
            </w:r>
          </w:p>
          <w:p w14:paraId="64D969D0" w14:textId="67ACBAE3"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Staff meeting time </w:t>
            </w:r>
            <w:r w:rsidR="009F4521" w:rsidRPr="00D72C16">
              <w:rPr>
                <w:rFonts w:asciiTheme="minorHAnsi" w:hAnsiTheme="minorHAnsi" w:cstheme="minorHAnsi"/>
                <w:sz w:val="24"/>
                <w:szCs w:val="24"/>
              </w:rPr>
              <w:t xml:space="preserve">required </w:t>
            </w:r>
            <w:r w:rsidRPr="00D72C16">
              <w:rPr>
                <w:rFonts w:asciiTheme="minorHAnsi" w:hAnsiTheme="minorHAnsi" w:cstheme="minorHAnsi"/>
                <w:sz w:val="24"/>
                <w:szCs w:val="24"/>
              </w:rPr>
              <w:t>to demonstrate to staff and give them time to try it out before delivering it in classes.</w:t>
            </w:r>
            <w:r w:rsidR="00D44DEF">
              <w:rPr>
                <w:rFonts w:asciiTheme="minorHAnsi" w:hAnsiTheme="minorHAnsi" w:cstheme="minorHAnsi"/>
                <w:sz w:val="24"/>
                <w:szCs w:val="24"/>
              </w:rPr>
              <w:t xml:space="preserve"> Delivered</w:t>
            </w:r>
            <w:r w:rsidR="00222298">
              <w:rPr>
                <w:rFonts w:asciiTheme="minorHAnsi" w:hAnsiTheme="minorHAnsi" w:cstheme="minorHAnsi"/>
                <w:sz w:val="24"/>
                <w:szCs w:val="24"/>
              </w:rPr>
              <w:t xml:space="preserve"> to 6 teachers on</w:t>
            </w:r>
            <w:r w:rsidR="00D44DEF">
              <w:rPr>
                <w:rFonts w:asciiTheme="minorHAnsi" w:hAnsiTheme="minorHAnsi" w:cstheme="minorHAnsi"/>
                <w:sz w:val="24"/>
                <w:szCs w:val="24"/>
              </w:rPr>
              <w:t xml:space="preserve"> </w:t>
            </w:r>
            <w:r w:rsidR="00222298">
              <w:rPr>
                <w:rFonts w:asciiTheme="minorHAnsi" w:hAnsiTheme="minorHAnsi" w:cstheme="minorHAnsi"/>
                <w:sz w:val="24"/>
                <w:szCs w:val="24"/>
              </w:rPr>
              <w:t>12/11/2020</w:t>
            </w:r>
          </w:p>
          <w:p w14:paraId="03BD2DA1" w14:textId="77777777"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Video resources available online to support classes too.</w:t>
            </w:r>
          </w:p>
          <w:p w14:paraId="0B8C1D88" w14:textId="77777777" w:rsidR="00144621" w:rsidRPr="00D72C16" w:rsidRDefault="00144621" w:rsidP="00144621">
            <w:pPr>
              <w:pStyle w:val="TableParagraph"/>
              <w:rPr>
                <w:rFonts w:asciiTheme="minorHAnsi" w:hAnsiTheme="minorHAnsi" w:cstheme="minorHAnsi"/>
                <w:sz w:val="24"/>
                <w:szCs w:val="24"/>
              </w:rPr>
            </w:pPr>
          </w:p>
          <w:p w14:paraId="1D24670D" w14:textId="77777777" w:rsidR="00D72C16" w:rsidRPr="00D72C16" w:rsidRDefault="00D72C16" w:rsidP="00883BB8">
            <w:pPr>
              <w:pStyle w:val="TableParagraph"/>
              <w:ind w:left="0"/>
              <w:rPr>
                <w:rFonts w:asciiTheme="minorHAnsi" w:hAnsiTheme="minorHAnsi" w:cstheme="minorHAnsi"/>
                <w:sz w:val="24"/>
                <w:szCs w:val="24"/>
              </w:rPr>
            </w:pPr>
          </w:p>
          <w:p w14:paraId="2F7E1226" w14:textId="77777777" w:rsidR="003F7B75" w:rsidRPr="00D72C16" w:rsidRDefault="003F7B75" w:rsidP="00DA0988">
            <w:pPr>
              <w:pStyle w:val="TableParagraph"/>
              <w:ind w:left="0"/>
              <w:rPr>
                <w:rFonts w:asciiTheme="minorHAnsi" w:hAnsiTheme="minorHAnsi" w:cstheme="minorHAnsi"/>
                <w:sz w:val="24"/>
                <w:szCs w:val="24"/>
              </w:rPr>
            </w:pPr>
          </w:p>
          <w:p w14:paraId="1C27E13B" w14:textId="77777777" w:rsidR="00601673" w:rsidRPr="00D72C16" w:rsidRDefault="00601673" w:rsidP="00144621">
            <w:pPr>
              <w:pStyle w:val="TableParagraph"/>
              <w:rPr>
                <w:rFonts w:asciiTheme="minorHAnsi" w:hAnsiTheme="minorHAnsi" w:cstheme="minorHAnsi"/>
                <w:sz w:val="24"/>
                <w:szCs w:val="24"/>
              </w:rPr>
            </w:pPr>
          </w:p>
          <w:p w14:paraId="1DDC96CC" w14:textId="77777777" w:rsidR="00144621" w:rsidRDefault="00144621" w:rsidP="00144621">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 xml:space="preserve">To be completed </w:t>
            </w:r>
            <w:r w:rsidR="00222298">
              <w:rPr>
                <w:rFonts w:asciiTheme="minorHAnsi" w:hAnsiTheme="minorHAnsi" w:cstheme="minorHAnsi"/>
                <w:sz w:val="24"/>
                <w:szCs w:val="24"/>
              </w:rPr>
              <w:t>after term 1 of 2020-21 academic year</w:t>
            </w:r>
            <w:r w:rsidRPr="00D72C16">
              <w:rPr>
                <w:rFonts w:asciiTheme="minorHAnsi" w:hAnsiTheme="minorHAnsi" w:cstheme="minorHAnsi"/>
                <w:sz w:val="24"/>
                <w:szCs w:val="24"/>
              </w:rPr>
              <w:t xml:space="preserve"> to highlight areas for improvement </w:t>
            </w:r>
            <w:r w:rsidR="00222298">
              <w:rPr>
                <w:rFonts w:asciiTheme="minorHAnsi" w:hAnsiTheme="minorHAnsi" w:cstheme="minorHAnsi"/>
                <w:sz w:val="24"/>
                <w:szCs w:val="24"/>
              </w:rPr>
              <w:t xml:space="preserve">going forward. </w:t>
            </w:r>
            <w:r w:rsidRPr="00D72C16">
              <w:rPr>
                <w:rFonts w:asciiTheme="minorHAnsi" w:hAnsiTheme="minorHAnsi" w:cstheme="minorHAnsi"/>
                <w:sz w:val="24"/>
                <w:szCs w:val="24"/>
              </w:rPr>
              <w:t>Coordinator to source resources/ideas to boost physical movement during lessons and send to staff</w:t>
            </w:r>
            <w:r w:rsidR="00222298">
              <w:rPr>
                <w:rFonts w:asciiTheme="minorHAnsi" w:hAnsiTheme="minorHAnsi" w:cstheme="minorHAnsi"/>
                <w:sz w:val="24"/>
                <w:szCs w:val="24"/>
              </w:rPr>
              <w:t xml:space="preserve"> where appropriate.</w:t>
            </w:r>
          </w:p>
          <w:p w14:paraId="7DA67E56" w14:textId="0285737E" w:rsidR="00F43202" w:rsidRDefault="00F43202" w:rsidP="00144621">
            <w:pPr>
              <w:pStyle w:val="TableParagraph"/>
              <w:ind w:left="0"/>
              <w:rPr>
                <w:rFonts w:asciiTheme="minorHAnsi" w:hAnsiTheme="minorHAnsi" w:cstheme="minorHAnsi"/>
                <w:sz w:val="24"/>
                <w:szCs w:val="24"/>
              </w:rPr>
            </w:pPr>
          </w:p>
          <w:p w14:paraId="54AC5CFF" w14:textId="737893A1" w:rsidR="00AC77EC" w:rsidRDefault="00AC77EC" w:rsidP="00144621">
            <w:pPr>
              <w:pStyle w:val="TableParagraph"/>
              <w:ind w:left="0"/>
              <w:rPr>
                <w:rFonts w:asciiTheme="minorHAnsi" w:hAnsiTheme="minorHAnsi" w:cstheme="minorHAnsi"/>
                <w:sz w:val="24"/>
                <w:szCs w:val="24"/>
              </w:rPr>
            </w:pPr>
          </w:p>
          <w:p w14:paraId="3AC40D98" w14:textId="77777777" w:rsidR="00F43202" w:rsidRDefault="00AC77EC" w:rsidP="00144621">
            <w:pPr>
              <w:pStyle w:val="TableParagraph"/>
              <w:ind w:left="0"/>
              <w:rPr>
                <w:rFonts w:asciiTheme="minorHAnsi" w:hAnsiTheme="minorHAnsi" w:cstheme="minorHAnsi"/>
                <w:sz w:val="24"/>
                <w:szCs w:val="24"/>
              </w:rPr>
            </w:pPr>
            <w:r>
              <w:rPr>
                <w:rFonts w:asciiTheme="minorHAnsi" w:hAnsiTheme="minorHAnsi" w:cstheme="minorHAnsi"/>
                <w:sz w:val="24"/>
                <w:szCs w:val="24"/>
              </w:rPr>
              <w:t>N.C to work each lunchtime Monday-Friday. A small team of playleaders will be selected from Y3-6 to help.</w:t>
            </w:r>
          </w:p>
          <w:p w14:paraId="5714501C" w14:textId="77777777" w:rsidR="00AC77EC" w:rsidRDefault="00AC77EC" w:rsidP="00144621">
            <w:pPr>
              <w:pStyle w:val="TableParagraph"/>
              <w:ind w:left="0"/>
              <w:rPr>
                <w:rFonts w:asciiTheme="minorHAnsi" w:hAnsiTheme="minorHAnsi" w:cstheme="minorHAnsi"/>
                <w:sz w:val="24"/>
                <w:szCs w:val="24"/>
              </w:rPr>
            </w:pPr>
          </w:p>
          <w:p w14:paraId="072BC3B4" w14:textId="77777777" w:rsidR="00AC77EC" w:rsidRDefault="00AC77EC" w:rsidP="00144621">
            <w:pPr>
              <w:pStyle w:val="TableParagraph"/>
              <w:ind w:left="0"/>
              <w:rPr>
                <w:rFonts w:asciiTheme="minorHAnsi" w:hAnsiTheme="minorHAnsi" w:cstheme="minorHAnsi"/>
                <w:sz w:val="24"/>
                <w:szCs w:val="24"/>
              </w:rPr>
            </w:pPr>
          </w:p>
          <w:p w14:paraId="34FF8930" w14:textId="1632A2FC" w:rsidR="00AC77EC" w:rsidRPr="00D72C16" w:rsidRDefault="00AC77EC" w:rsidP="00AC77EC">
            <w:pPr>
              <w:pStyle w:val="TableParagraph"/>
              <w:ind w:left="0"/>
              <w:rPr>
                <w:rFonts w:asciiTheme="minorHAnsi" w:hAnsiTheme="minorHAnsi" w:cstheme="minorHAnsi"/>
                <w:sz w:val="24"/>
                <w:szCs w:val="24"/>
              </w:rPr>
            </w:pPr>
            <w:r>
              <w:rPr>
                <w:rFonts w:asciiTheme="minorHAnsi" w:hAnsiTheme="minorHAnsi" w:cstheme="minorHAnsi"/>
                <w:sz w:val="24"/>
                <w:szCs w:val="24"/>
              </w:rPr>
              <w:t>N.C</w:t>
            </w:r>
            <w:r w:rsidRPr="00D72C16">
              <w:rPr>
                <w:rFonts w:asciiTheme="minorHAnsi" w:hAnsiTheme="minorHAnsi" w:cstheme="minorHAnsi"/>
                <w:sz w:val="24"/>
                <w:szCs w:val="24"/>
              </w:rPr>
              <w:t xml:space="preserve"> to continue organising Playleaders and keep track of equipment needed to facilitate quality lunchtime sessions. Coordinator to compile list of equipment needed.</w:t>
            </w:r>
          </w:p>
          <w:p w14:paraId="1F4AAE0B" w14:textId="41522394" w:rsidR="00AC77EC" w:rsidRPr="00D72C16" w:rsidRDefault="00AC77EC" w:rsidP="00144621">
            <w:pPr>
              <w:pStyle w:val="TableParagraph"/>
              <w:ind w:left="0"/>
              <w:rPr>
                <w:rFonts w:asciiTheme="minorHAnsi" w:hAnsiTheme="minorHAnsi" w:cstheme="minorHAnsi"/>
                <w:sz w:val="24"/>
                <w:szCs w:val="24"/>
              </w:rPr>
            </w:pPr>
          </w:p>
        </w:tc>
        <w:tc>
          <w:tcPr>
            <w:tcW w:w="1616" w:type="dxa"/>
            <w:tcBorders>
              <w:bottom w:val="single" w:sz="12" w:space="0" w:color="231F20"/>
            </w:tcBorders>
          </w:tcPr>
          <w:p w14:paraId="06872E4A" w14:textId="1AB534A3" w:rsidR="00144621" w:rsidRPr="006C5629" w:rsidRDefault="00D44DEF" w:rsidP="00144621">
            <w:pPr>
              <w:pStyle w:val="TableParagraph"/>
              <w:rPr>
                <w:rFonts w:asciiTheme="minorHAnsi" w:hAnsiTheme="minorHAnsi" w:cstheme="minorHAnsi"/>
                <w:color w:val="E36C0A" w:themeColor="accent6" w:themeShade="BF"/>
                <w:sz w:val="24"/>
                <w:szCs w:val="24"/>
                <w:shd w:val="clear" w:color="auto" w:fill="FFFFFF"/>
              </w:rPr>
            </w:pPr>
            <w:r w:rsidRPr="006C5629">
              <w:rPr>
                <w:rFonts w:asciiTheme="minorHAnsi" w:hAnsiTheme="minorHAnsi" w:cstheme="minorHAnsi"/>
                <w:color w:val="E36C0A" w:themeColor="accent6" w:themeShade="BF"/>
                <w:sz w:val="24"/>
                <w:szCs w:val="24"/>
                <w:shd w:val="clear" w:color="auto" w:fill="FFFFFF"/>
              </w:rPr>
              <w:lastRenderedPageBreak/>
              <w:t>Quidditch: £</w:t>
            </w:r>
            <w:r w:rsidR="005D3B45" w:rsidRPr="006C5629">
              <w:rPr>
                <w:rFonts w:asciiTheme="minorHAnsi" w:hAnsiTheme="minorHAnsi" w:cstheme="minorHAnsi"/>
                <w:color w:val="E36C0A" w:themeColor="accent6" w:themeShade="BF"/>
                <w:sz w:val="24"/>
                <w:szCs w:val="24"/>
                <w:shd w:val="clear" w:color="auto" w:fill="FFFFFF"/>
              </w:rPr>
              <w:t>1200</w:t>
            </w:r>
          </w:p>
          <w:p w14:paraId="50DE02DA" w14:textId="70203DAF" w:rsidR="00222298" w:rsidRDefault="00222298" w:rsidP="00144621">
            <w:pPr>
              <w:pStyle w:val="TableParagraph"/>
              <w:rPr>
                <w:rFonts w:asciiTheme="minorHAnsi" w:hAnsiTheme="minorHAnsi" w:cstheme="minorHAnsi"/>
                <w:color w:val="FF0000"/>
                <w:sz w:val="24"/>
                <w:szCs w:val="24"/>
                <w:shd w:val="clear" w:color="auto" w:fill="FFFFFF"/>
              </w:rPr>
            </w:pPr>
          </w:p>
          <w:p w14:paraId="1FEB5046" w14:textId="21733DE9" w:rsidR="00222298" w:rsidRDefault="00222298" w:rsidP="00144621">
            <w:pPr>
              <w:pStyle w:val="TableParagraph"/>
              <w:rPr>
                <w:rFonts w:asciiTheme="minorHAnsi" w:hAnsiTheme="minorHAnsi" w:cstheme="minorHAnsi"/>
                <w:color w:val="FF0000"/>
                <w:sz w:val="24"/>
                <w:szCs w:val="24"/>
                <w:shd w:val="clear" w:color="auto" w:fill="FFFFFF"/>
              </w:rPr>
            </w:pPr>
          </w:p>
          <w:p w14:paraId="5D1ADB20" w14:textId="6A553F67" w:rsidR="00222298" w:rsidRDefault="00222298" w:rsidP="00144621">
            <w:pPr>
              <w:pStyle w:val="TableParagraph"/>
              <w:rPr>
                <w:rFonts w:asciiTheme="minorHAnsi" w:hAnsiTheme="minorHAnsi" w:cstheme="minorHAnsi"/>
                <w:color w:val="FF0000"/>
                <w:sz w:val="24"/>
                <w:szCs w:val="24"/>
                <w:shd w:val="clear" w:color="auto" w:fill="FFFFFF"/>
              </w:rPr>
            </w:pPr>
          </w:p>
          <w:p w14:paraId="636E3805" w14:textId="1667FD59" w:rsidR="00222298" w:rsidRDefault="00222298" w:rsidP="00144621">
            <w:pPr>
              <w:pStyle w:val="TableParagraph"/>
              <w:rPr>
                <w:rFonts w:asciiTheme="minorHAnsi" w:hAnsiTheme="minorHAnsi" w:cstheme="minorHAnsi"/>
                <w:color w:val="FF0000"/>
                <w:sz w:val="24"/>
                <w:szCs w:val="24"/>
                <w:shd w:val="clear" w:color="auto" w:fill="FFFFFF"/>
              </w:rPr>
            </w:pPr>
          </w:p>
          <w:p w14:paraId="2E6EF788" w14:textId="721AD8B9" w:rsidR="00222298" w:rsidRDefault="00222298" w:rsidP="00144621">
            <w:pPr>
              <w:pStyle w:val="TableParagraph"/>
              <w:rPr>
                <w:rFonts w:asciiTheme="minorHAnsi" w:hAnsiTheme="minorHAnsi" w:cstheme="minorHAnsi"/>
                <w:color w:val="FF0000"/>
                <w:sz w:val="24"/>
                <w:szCs w:val="24"/>
                <w:shd w:val="clear" w:color="auto" w:fill="FFFFFF"/>
              </w:rPr>
            </w:pPr>
          </w:p>
          <w:p w14:paraId="0AF91384" w14:textId="106E6E6C" w:rsidR="00222298" w:rsidRDefault="00222298" w:rsidP="00144621">
            <w:pPr>
              <w:pStyle w:val="TableParagraph"/>
              <w:rPr>
                <w:rFonts w:asciiTheme="minorHAnsi" w:hAnsiTheme="minorHAnsi" w:cstheme="minorHAnsi"/>
                <w:color w:val="FF0000"/>
                <w:sz w:val="24"/>
                <w:szCs w:val="24"/>
                <w:shd w:val="clear" w:color="auto" w:fill="FFFFFF"/>
              </w:rPr>
            </w:pPr>
          </w:p>
          <w:p w14:paraId="778ED2F0" w14:textId="41B083A4" w:rsidR="00222298" w:rsidRPr="00036820" w:rsidRDefault="00222298" w:rsidP="00144621">
            <w:pPr>
              <w:pStyle w:val="TableParagraph"/>
              <w:rPr>
                <w:rFonts w:asciiTheme="minorHAnsi" w:hAnsiTheme="minorHAnsi" w:cstheme="minorHAnsi"/>
                <w:sz w:val="24"/>
                <w:szCs w:val="24"/>
              </w:rPr>
            </w:pPr>
            <w:r w:rsidRPr="00036820">
              <w:rPr>
                <w:rFonts w:asciiTheme="minorHAnsi" w:hAnsiTheme="minorHAnsi" w:cstheme="minorHAnsi"/>
                <w:sz w:val="24"/>
                <w:szCs w:val="24"/>
                <w:shd w:val="clear" w:color="auto" w:fill="FFFFFF"/>
              </w:rPr>
              <w:t>£</w:t>
            </w:r>
            <w:r w:rsidR="00036820" w:rsidRPr="00036820">
              <w:rPr>
                <w:rFonts w:asciiTheme="minorHAnsi" w:hAnsiTheme="minorHAnsi" w:cstheme="minorHAnsi"/>
                <w:sz w:val="24"/>
                <w:szCs w:val="24"/>
                <w:shd w:val="clear" w:color="auto" w:fill="FFFFFF"/>
              </w:rPr>
              <w:t>1</w:t>
            </w:r>
            <w:r w:rsidR="00AC77EC">
              <w:rPr>
                <w:rFonts w:asciiTheme="minorHAnsi" w:hAnsiTheme="minorHAnsi" w:cstheme="minorHAnsi"/>
                <w:sz w:val="24"/>
                <w:szCs w:val="24"/>
                <w:shd w:val="clear" w:color="auto" w:fill="FFFFFF"/>
              </w:rPr>
              <w:t>616.67</w:t>
            </w:r>
          </w:p>
          <w:p w14:paraId="0B077712" w14:textId="77777777" w:rsidR="00144621" w:rsidRPr="00D72C16" w:rsidRDefault="00144621" w:rsidP="00144621">
            <w:pPr>
              <w:pStyle w:val="TableParagraph"/>
              <w:rPr>
                <w:rFonts w:asciiTheme="minorHAnsi" w:hAnsiTheme="minorHAnsi" w:cstheme="minorHAnsi"/>
                <w:color w:val="FF0000"/>
                <w:sz w:val="24"/>
                <w:szCs w:val="24"/>
              </w:rPr>
            </w:pPr>
          </w:p>
          <w:p w14:paraId="386FAB22" w14:textId="77777777" w:rsidR="00144621" w:rsidRPr="00D72C16" w:rsidRDefault="00144621" w:rsidP="00144621">
            <w:pPr>
              <w:pStyle w:val="TableParagraph"/>
              <w:rPr>
                <w:rFonts w:asciiTheme="minorHAnsi" w:hAnsiTheme="minorHAnsi" w:cstheme="minorHAnsi"/>
                <w:color w:val="FF0000"/>
                <w:sz w:val="24"/>
                <w:szCs w:val="24"/>
              </w:rPr>
            </w:pPr>
          </w:p>
          <w:p w14:paraId="6C77C440" w14:textId="77777777" w:rsidR="00144621" w:rsidRPr="00D72C16" w:rsidRDefault="00144621" w:rsidP="00144621">
            <w:pPr>
              <w:pStyle w:val="TableParagraph"/>
              <w:rPr>
                <w:rFonts w:asciiTheme="minorHAnsi" w:hAnsiTheme="minorHAnsi" w:cstheme="minorHAnsi"/>
                <w:color w:val="FF0000"/>
                <w:sz w:val="24"/>
                <w:szCs w:val="24"/>
              </w:rPr>
            </w:pPr>
          </w:p>
          <w:p w14:paraId="49B0CC0D" w14:textId="77777777" w:rsidR="00144621" w:rsidRPr="00D72C16" w:rsidRDefault="00144621" w:rsidP="00144621">
            <w:pPr>
              <w:pStyle w:val="TableParagraph"/>
              <w:rPr>
                <w:rFonts w:asciiTheme="minorHAnsi" w:hAnsiTheme="minorHAnsi" w:cstheme="minorHAnsi"/>
                <w:color w:val="FF0000"/>
                <w:sz w:val="24"/>
                <w:szCs w:val="24"/>
              </w:rPr>
            </w:pPr>
          </w:p>
          <w:p w14:paraId="1E90F1DB" w14:textId="77777777" w:rsidR="00144621" w:rsidRPr="00D72C16" w:rsidRDefault="00144621" w:rsidP="00144621">
            <w:pPr>
              <w:pStyle w:val="TableParagraph"/>
              <w:rPr>
                <w:rFonts w:asciiTheme="minorHAnsi" w:hAnsiTheme="minorHAnsi" w:cstheme="minorHAnsi"/>
                <w:color w:val="FF0000"/>
                <w:sz w:val="24"/>
                <w:szCs w:val="24"/>
              </w:rPr>
            </w:pPr>
          </w:p>
          <w:p w14:paraId="399B1DF3" w14:textId="77777777" w:rsidR="00144621" w:rsidRPr="00D72C16" w:rsidRDefault="00144621" w:rsidP="00144621">
            <w:pPr>
              <w:pStyle w:val="TableParagraph"/>
              <w:rPr>
                <w:rFonts w:asciiTheme="minorHAnsi" w:hAnsiTheme="minorHAnsi" w:cstheme="minorHAnsi"/>
                <w:color w:val="FF0000"/>
                <w:sz w:val="24"/>
                <w:szCs w:val="24"/>
              </w:rPr>
            </w:pPr>
          </w:p>
          <w:p w14:paraId="0ED8C062" w14:textId="33C1CF45" w:rsidR="00144621" w:rsidRPr="00D72C16" w:rsidRDefault="00144621" w:rsidP="00144621">
            <w:pPr>
              <w:pStyle w:val="TableParagraph"/>
              <w:rPr>
                <w:rFonts w:asciiTheme="minorHAnsi" w:hAnsiTheme="minorHAnsi" w:cstheme="minorHAnsi"/>
                <w:color w:val="FF0000"/>
                <w:sz w:val="24"/>
                <w:szCs w:val="24"/>
              </w:rPr>
            </w:pPr>
          </w:p>
          <w:p w14:paraId="2D3954B2" w14:textId="77777777" w:rsidR="00144621" w:rsidRPr="00D72C16" w:rsidRDefault="00144621" w:rsidP="00144621">
            <w:pPr>
              <w:pStyle w:val="TableParagraph"/>
              <w:rPr>
                <w:rFonts w:asciiTheme="minorHAnsi" w:hAnsiTheme="minorHAnsi" w:cstheme="minorHAnsi"/>
                <w:color w:val="FF0000"/>
                <w:sz w:val="24"/>
                <w:szCs w:val="24"/>
              </w:rPr>
            </w:pPr>
          </w:p>
          <w:p w14:paraId="2C591F8F" w14:textId="77777777" w:rsidR="00144621" w:rsidRPr="00D72C16" w:rsidRDefault="00144621" w:rsidP="00144621">
            <w:pPr>
              <w:pStyle w:val="TableParagraph"/>
              <w:rPr>
                <w:rFonts w:asciiTheme="minorHAnsi" w:hAnsiTheme="minorHAnsi" w:cstheme="minorHAnsi"/>
                <w:color w:val="FF0000"/>
                <w:sz w:val="24"/>
                <w:szCs w:val="24"/>
              </w:rPr>
            </w:pPr>
          </w:p>
          <w:p w14:paraId="721C6E03" w14:textId="77777777" w:rsidR="00144621" w:rsidRPr="00D72C16" w:rsidRDefault="00144621" w:rsidP="00144621">
            <w:pPr>
              <w:pStyle w:val="TableParagraph"/>
              <w:rPr>
                <w:rFonts w:asciiTheme="minorHAnsi" w:hAnsiTheme="minorHAnsi" w:cstheme="minorHAnsi"/>
                <w:color w:val="FF0000"/>
                <w:sz w:val="24"/>
                <w:szCs w:val="24"/>
              </w:rPr>
            </w:pPr>
          </w:p>
          <w:p w14:paraId="1AE53797" w14:textId="0566C6EC" w:rsidR="00D72C16" w:rsidRDefault="00D72C16" w:rsidP="00883BB8">
            <w:pPr>
              <w:pStyle w:val="TableParagraph"/>
              <w:ind w:left="0"/>
              <w:rPr>
                <w:rFonts w:asciiTheme="minorHAnsi" w:hAnsiTheme="minorHAnsi" w:cstheme="minorHAnsi"/>
                <w:color w:val="FF0000"/>
                <w:sz w:val="24"/>
                <w:szCs w:val="24"/>
              </w:rPr>
            </w:pPr>
          </w:p>
          <w:p w14:paraId="52E9EDAD" w14:textId="77777777" w:rsidR="00883BB8" w:rsidRDefault="00883BB8" w:rsidP="00883BB8">
            <w:pPr>
              <w:pStyle w:val="TableParagraph"/>
              <w:ind w:left="0"/>
              <w:rPr>
                <w:rFonts w:asciiTheme="minorHAnsi" w:hAnsiTheme="minorHAnsi" w:cstheme="minorHAnsi"/>
                <w:sz w:val="24"/>
                <w:szCs w:val="24"/>
              </w:rPr>
            </w:pPr>
          </w:p>
          <w:p w14:paraId="19A63744" w14:textId="18A2D9DD" w:rsidR="00D72C16" w:rsidRDefault="00D72C16" w:rsidP="00144621">
            <w:pPr>
              <w:pStyle w:val="TableParagraph"/>
              <w:rPr>
                <w:rFonts w:asciiTheme="minorHAnsi" w:hAnsiTheme="minorHAnsi" w:cstheme="minorHAnsi"/>
                <w:sz w:val="24"/>
                <w:szCs w:val="24"/>
              </w:rPr>
            </w:pPr>
          </w:p>
          <w:p w14:paraId="3A8CA291" w14:textId="77777777" w:rsidR="00D72C16" w:rsidRPr="00D72C16" w:rsidRDefault="00D72C16" w:rsidP="00144621">
            <w:pPr>
              <w:pStyle w:val="TableParagraph"/>
              <w:rPr>
                <w:rFonts w:asciiTheme="minorHAnsi" w:hAnsiTheme="minorHAnsi" w:cstheme="minorHAnsi"/>
                <w:sz w:val="24"/>
                <w:szCs w:val="24"/>
              </w:rPr>
            </w:pPr>
          </w:p>
          <w:p w14:paraId="30422E15" w14:textId="3CF82111" w:rsidR="00144621" w:rsidRPr="00D72C16" w:rsidRDefault="00222298" w:rsidP="00222298">
            <w:pPr>
              <w:pStyle w:val="TableParagraph"/>
              <w:ind w:left="0"/>
              <w:rPr>
                <w:rFonts w:asciiTheme="minorHAnsi" w:hAnsiTheme="minorHAnsi" w:cstheme="minorHAnsi"/>
                <w:sz w:val="24"/>
                <w:szCs w:val="24"/>
              </w:rPr>
            </w:pPr>
            <w:r>
              <w:rPr>
                <w:rFonts w:asciiTheme="minorHAnsi" w:hAnsiTheme="minorHAnsi" w:cstheme="minorHAnsi"/>
                <w:sz w:val="24"/>
                <w:szCs w:val="24"/>
              </w:rPr>
              <w:t>FREE</w:t>
            </w:r>
          </w:p>
          <w:p w14:paraId="75EEB17E" w14:textId="77777777" w:rsidR="00144621" w:rsidRPr="00D72C16" w:rsidRDefault="00144621" w:rsidP="00144621">
            <w:pPr>
              <w:pStyle w:val="TableParagraph"/>
              <w:rPr>
                <w:rFonts w:asciiTheme="minorHAnsi" w:hAnsiTheme="minorHAnsi" w:cstheme="minorHAnsi"/>
                <w:sz w:val="24"/>
                <w:szCs w:val="24"/>
              </w:rPr>
            </w:pPr>
          </w:p>
          <w:p w14:paraId="611C351E" w14:textId="77777777" w:rsidR="00144621" w:rsidRPr="00D72C16" w:rsidRDefault="00144621" w:rsidP="00144621">
            <w:pPr>
              <w:pStyle w:val="TableParagraph"/>
              <w:rPr>
                <w:rFonts w:asciiTheme="minorHAnsi" w:hAnsiTheme="minorHAnsi" w:cstheme="minorHAnsi"/>
                <w:sz w:val="24"/>
                <w:szCs w:val="24"/>
              </w:rPr>
            </w:pPr>
          </w:p>
          <w:p w14:paraId="122EB3F7" w14:textId="77777777" w:rsidR="00144621" w:rsidRPr="00D72C16" w:rsidRDefault="00144621" w:rsidP="00144621">
            <w:pPr>
              <w:pStyle w:val="TableParagraph"/>
              <w:rPr>
                <w:rFonts w:asciiTheme="minorHAnsi" w:hAnsiTheme="minorHAnsi" w:cstheme="minorHAnsi"/>
                <w:sz w:val="24"/>
                <w:szCs w:val="24"/>
              </w:rPr>
            </w:pPr>
          </w:p>
          <w:p w14:paraId="24BACC12" w14:textId="77777777" w:rsidR="00144621" w:rsidRPr="00D72C16" w:rsidRDefault="00144621" w:rsidP="00144621">
            <w:pPr>
              <w:pStyle w:val="TableParagraph"/>
              <w:rPr>
                <w:rFonts w:asciiTheme="minorHAnsi" w:hAnsiTheme="minorHAnsi" w:cstheme="minorHAnsi"/>
                <w:sz w:val="24"/>
                <w:szCs w:val="24"/>
              </w:rPr>
            </w:pPr>
          </w:p>
          <w:p w14:paraId="2D339100" w14:textId="77777777" w:rsidR="00144621" w:rsidRPr="00D72C16" w:rsidRDefault="00144621" w:rsidP="00144621">
            <w:pPr>
              <w:pStyle w:val="TableParagraph"/>
              <w:rPr>
                <w:rFonts w:asciiTheme="minorHAnsi" w:hAnsiTheme="minorHAnsi" w:cstheme="minorHAnsi"/>
                <w:sz w:val="24"/>
                <w:szCs w:val="24"/>
              </w:rPr>
            </w:pPr>
          </w:p>
          <w:p w14:paraId="10D951C4" w14:textId="77777777" w:rsidR="00144621" w:rsidRPr="00D72C16" w:rsidRDefault="00144621" w:rsidP="00222298">
            <w:pPr>
              <w:pStyle w:val="TableParagraph"/>
              <w:ind w:left="0"/>
              <w:rPr>
                <w:rFonts w:asciiTheme="minorHAnsi" w:hAnsiTheme="minorHAnsi" w:cstheme="minorHAnsi"/>
                <w:sz w:val="24"/>
                <w:szCs w:val="24"/>
              </w:rPr>
            </w:pPr>
          </w:p>
          <w:p w14:paraId="02BA3E65" w14:textId="77777777" w:rsidR="00144621" w:rsidRDefault="00144621" w:rsidP="00144621">
            <w:pPr>
              <w:pStyle w:val="TableParagraph"/>
              <w:ind w:left="0"/>
              <w:rPr>
                <w:rFonts w:asciiTheme="minorHAnsi" w:hAnsiTheme="minorHAnsi" w:cstheme="minorHAnsi"/>
                <w:sz w:val="24"/>
                <w:szCs w:val="24"/>
              </w:rPr>
            </w:pPr>
          </w:p>
          <w:p w14:paraId="7D14225C" w14:textId="77777777" w:rsidR="00F43202" w:rsidRDefault="00F43202" w:rsidP="00144621">
            <w:pPr>
              <w:pStyle w:val="TableParagraph"/>
              <w:ind w:left="0"/>
              <w:rPr>
                <w:rFonts w:asciiTheme="minorHAnsi" w:hAnsiTheme="minorHAnsi" w:cstheme="minorHAnsi"/>
                <w:sz w:val="24"/>
                <w:szCs w:val="24"/>
              </w:rPr>
            </w:pPr>
          </w:p>
          <w:p w14:paraId="2B4D97FA" w14:textId="50087127" w:rsidR="00F43202" w:rsidRPr="00A338F4" w:rsidRDefault="00F43202" w:rsidP="00144621">
            <w:pPr>
              <w:pStyle w:val="TableParagraph"/>
              <w:ind w:left="0"/>
              <w:rPr>
                <w:rFonts w:asciiTheme="minorHAnsi" w:hAnsiTheme="minorHAnsi" w:cstheme="minorHAnsi"/>
                <w:sz w:val="24"/>
                <w:szCs w:val="24"/>
              </w:rPr>
            </w:pPr>
            <w:r w:rsidRPr="00A338F4">
              <w:rPr>
                <w:rFonts w:asciiTheme="minorHAnsi" w:hAnsiTheme="minorHAnsi" w:cstheme="minorHAnsi"/>
                <w:sz w:val="24"/>
                <w:szCs w:val="24"/>
              </w:rPr>
              <w:t>£</w:t>
            </w:r>
            <w:r w:rsidR="00AC77EC" w:rsidRPr="00A338F4">
              <w:rPr>
                <w:rFonts w:asciiTheme="minorHAnsi" w:hAnsiTheme="minorHAnsi" w:cstheme="minorHAnsi"/>
                <w:sz w:val="24"/>
                <w:szCs w:val="24"/>
              </w:rPr>
              <w:t>3</w:t>
            </w:r>
            <w:r w:rsidR="00F37B28">
              <w:rPr>
                <w:rFonts w:asciiTheme="minorHAnsi" w:hAnsiTheme="minorHAnsi" w:cstheme="minorHAnsi"/>
                <w:sz w:val="24"/>
                <w:szCs w:val="24"/>
              </w:rPr>
              <w:t>214</w:t>
            </w:r>
          </w:p>
          <w:p w14:paraId="640D3713" w14:textId="77777777" w:rsidR="00AC77EC" w:rsidRDefault="00AC77EC" w:rsidP="00144621">
            <w:pPr>
              <w:pStyle w:val="TableParagraph"/>
              <w:ind w:left="0"/>
              <w:rPr>
                <w:rFonts w:asciiTheme="minorHAnsi" w:hAnsiTheme="minorHAnsi" w:cstheme="minorHAnsi"/>
                <w:color w:val="FF0000"/>
                <w:sz w:val="24"/>
                <w:szCs w:val="24"/>
              </w:rPr>
            </w:pPr>
          </w:p>
          <w:p w14:paraId="21BF1019" w14:textId="77777777" w:rsidR="00AC77EC" w:rsidRDefault="00AC77EC" w:rsidP="00144621">
            <w:pPr>
              <w:pStyle w:val="TableParagraph"/>
              <w:ind w:left="0"/>
              <w:rPr>
                <w:rFonts w:asciiTheme="minorHAnsi" w:hAnsiTheme="minorHAnsi" w:cstheme="minorHAnsi"/>
                <w:color w:val="FF0000"/>
                <w:sz w:val="24"/>
                <w:szCs w:val="24"/>
              </w:rPr>
            </w:pPr>
          </w:p>
          <w:p w14:paraId="5F961137" w14:textId="77777777" w:rsidR="00AC77EC" w:rsidRDefault="00AC77EC" w:rsidP="00144621">
            <w:pPr>
              <w:pStyle w:val="TableParagraph"/>
              <w:ind w:left="0"/>
              <w:rPr>
                <w:rFonts w:asciiTheme="minorHAnsi" w:hAnsiTheme="minorHAnsi" w:cstheme="minorHAnsi"/>
                <w:color w:val="FF0000"/>
                <w:sz w:val="24"/>
                <w:szCs w:val="24"/>
              </w:rPr>
            </w:pPr>
          </w:p>
          <w:p w14:paraId="19A89D93" w14:textId="77777777" w:rsidR="00AC77EC" w:rsidRDefault="00AC77EC" w:rsidP="00144621">
            <w:pPr>
              <w:pStyle w:val="TableParagraph"/>
              <w:ind w:left="0"/>
              <w:rPr>
                <w:rFonts w:asciiTheme="minorHAnsi" w:hAnsiTheme="minorHAnsi" w:cstheme="minorHAnsi"/>
                <w:color w:val="FF0000"/>
                <w:sz w:val="24"/>
                <w:szCs w:val="24"/>
              </w:rPr>
            </w:pPr>
          </w:p>
          <w:p w14:paraId="5529C7D2" w14:textId="77777777" w:rsidR="00AC77EC" w:rsidRPr="00AC77EC" w:rsidRDefault="00AC77EC" w:rsidP="00144621">
            <w:pPr>
              <w:pStyle w:val="TableParagraph"/>
              <w:ind w:left="0"/>
              <w:rPr>
                <w:rFonts w:asciiTheme="minorHAnsi" w:hAnsiTheme="minorHAnsi" w:cstheme="minorHAnsi"/>
                <w:sz w:val="24"/>
                <w:szCs w:val="24"/>
              </w:rPr>
            </w:pPr>
            <w:r w:rsidRPr="00AC77EC">
              <w:rPr>
                <w:rFonts w:asciiTheme="minorHAnsi" w:hAnsiTheme="minorHAnsi" w:cstheme="minorHAnsi"/>
                <w:sz w:val="24"/>
                <w:szCs w:val="24"/>
              </w:rPr>
              <w:t>Installation of playground activity track-£2245.50</w:t>
            </w:r>
          </w:p>
          <w:p w14:paraId="0F03A235" w14:textId="4723F58D" w:rsidR="00AC77EC" w:rsidRPr="00D72C16" w:rsidRDefault="00AC77EC" w:rsidP="00144621">
            <w:pPr>
              <w:pStyle w:val="TableParagraph"/>
              <w:ind w:left="0"/>
              <w:rPr>
                <w:rFonts w:asciiTheme="minorHAnsi" w:hAnsiTheme="minorHAnsi" w:cstheme="minorHAnsi"/>
                <w:sz w:val="24"/>
                <w:szCs w:val="24"/>
              </w:rPr>
            </w:pPr>
            <w:r w:rsidRPr="00AC77EC">
              <w:rPr>
                <w:rFonts w:asciiTheme="minorHAnsi" w:hAnsiTheme="minorHAnsi" w:cstheme="minorHAnsi"/>
                <w:sz w:val="24"/>
                <w:szCs w:val="24"/>
              </w:rPr>
              <w:t>Limbo play set-£27.95</w:t>
            </w:r>
          </w:p>
        </w:tc>
        <w:tc>
          <w:tcPr>
            <w:tcW w:w="3307" w:type="dxa"/>
            <w:tcBorders>
              <w:bottom w:val="single" w:sz="12" w:space="0" w:color="231F20"/>
            </w:tcBorders>
          </w:tcPr>
          <w:p w14:paraId="0E10D05C" w14:textId="5D9E3ED4" w:rsidR="00C32071" w:rsidRDefault="00E82DFE" w:rsidP="0071382D">
            <w:pPr>
              <w:pStyle w:val="TableParagraph"/>
              <w:rPr>
                <w:rFonts w:asciiTheme="minorHAnsi" w:hAnsiTheme="minorHAnsi" w:cstheme="minorHAnsi"/>
                <w:sz w:val="24"/>
                <w:szCs w:val="24"/>
              </w:rPr>
            </w:pPr>
            <w:r>
              <w:rPr>
                <w:rFonts w:asciiTheme="minorHAnsi" w:hAnsiTheme="minorHAnsi" w:cstheme="minorHAnsi"/>
                <w:sz w:val="24"/>
                <w:szCs w:val="24"/>
              </w:rPr>
              <w:lastRenderedPageBreak/>
              <w:t>Staf</w:t>
            </w:r>
            <w:r w:rsidR="00C32071">
              <w:rPr>
                <w:rFonts w:asciiTheme="minorHAnsi" w:hAnsiTheme="minorHAnsi" w:cstheme="minorHAnsi"/>
                <w:sz w:val="24"/>
                <w:szCs w:val="24"/>
              </w:rPr>
              <w:t>f</w:t>
            </w:r>
            <w:r>
              <w:rPr>
                <w:rFonts w:asciiTheme="minorHAnsi" w:hAnsiTheme="minorHAnsi" w:cstheme="minorHAnsi"/>
                <w:sz w:val="24"/>
                <w:szCs w:val="24"/>
              </w:rPr>
              <w:t xml:space="preserve"> report</w:t>
            </w:r>
            <w:r w:rsidR="00C32071">
              <w:rPr>
                <w:rFonts w:asciiTheme="minorHAnsi" w:hAnsiTheme="minorHAnsi" w:cstheme="minorHAnsi"/>
                <w:sz w:val="24"/>
                <w:szCs w:val="24"/>
              </w:rPr>
              <w:t>ed an enjoyable day had by all. Pupils introduced to a new sport and practice of multiple skills.</w:t>
            </w:r>
            <w:r>
              <w:rPr>
                <w:rFonts w:asciiTheme="minorHAnsi" w:hAnsiTheme="minorHAnsi" w:cstheme="minorHAnsi"/>
                <w:sz w:val="24"/>
                <w:szCs w:val="24"/>
              </w:rPr>
              <w:t xml:space="preserve"> </w:t>
            </w:r>
            <w:r w:rsidR="00C32071">
              <w:rPr>
                <w:rFonts w:asciiTheme="minorHAnsi" w:hAnsiTheme="minorHAnsi" w:cstheme="minorHAnsi"/>
                <w:sz w:val="24"/>
                <w:szCs w:val="24"/>
              </w:rPr>
              <w:t>All pupils engaged including pupils who previously held a disinterest in sport.</w:t>
            </w:r>
          </w:p>
          <w:p w14:paraId="0A6C1D87" w14:textId="70B577E4" w:rsidR="00C32071" w:rsidRDefault="00C32071" w:rsidP="00144621">
            <w:pPr>
              <w:pStyle w:val="TableParagraph"/>
              <w:rPr>
                <w:rFonts w:asciiTheme="minorHAnsi" w:hAnsiTheme="minorHAnsi" w:cstheme="minorHAnsi"/>
                <w:sz w:val="24"/>
                <w:szCs w:val="24"/>
              </w:rPr>
            </w:pPr>
          </w:p>
          <w:p w14:paraId="7CC55A57" w14:textId="7D07173C" w:rsidR="00C32071" w:rsidRDefault="00C32071" w:rsidP="00144621">
            <w:pPr>
              <w:pStyle w:val="TableParagraph"/>
              <w:rPr>
                <w:rFonts w:asciiTheme="minorHAnsi" w:hAnsiTheme="minorHAnsi" w:cstheme="minorHAnsi"/>
                <w:sz w:val="24"/>
                <w:szCs w:val="24"/>
              </w:rPr>
            </w:pPr>
            <w:r>
              <w:rPr>
                <w:rFonts w:asciiTheme="minorHAnsi" w:hAnsiTheme="minorHAnsi" w:cstheme="minorHAnsi"/>
                <w:sz w:val="24"/>
                <w:szCs w:val="24"/>
              </w:rPr>
              <w:t>Competitions now ongoing in classes. Fine and gross motor skills being developed.</w:t>
            </w:r>
          </w:p>
          <w:p w14:paraId="1413496B" w14:textId="42F441A6" w:rsidR="00C32071" w:rsidRDefault="00C32071" w:rsidP="00144621">
            <w:pPr>
              <w:pStyle w:val="TableParagraph"/>
              <w:rPr>
                <w:rFonts w:asciiTheme="minorHAnsi" w:hAnsiTheme="minorHAnsi" w:cstheme="minorHAnsi"/>
                <w:sz w:val="24"/>
                <w:szCs w:val="24"/>
              </w:rPr>
            </w:pPr>
          </w:p>
          <w:p w14:paraId="2F87447D" w14:textId="735B3850" w:rsidR="00C32071" w:rsidRDefault="00C32071" w:rsidP="00144621">
            <w:pPr>
              <w:pStyle w:val="TableParagraph"/>
              <w:rPr>
                <w:rFonts w:asciiTheme="minorHAnsi" w:hAnsiTheme="minorHAnsi" w:cstheme="minorHAnsi"/>
                <w:sz w:val="24"/>
                <w:szCs w:val="24"/>
              </w:rPr>
            </w:pPr>
          </w:p>
          <w:p w14:paraId="0D8C4B27" w14:textId="5A2BD4D5" w:rsidR="00C32071" w:rsidRDefault="00C32071" w:rsidP="00144621">
            <w:pPr>
              <w:pStyle w:val="TableParagraph"/>
              <w:rPr>
                <w:rFonts w:asciiTheme="minorHAnsi" w:hAnsiTheme="minorHAnsi" w:cstheme="minorHAnsi"/>
                <w:sz w:val="24"/>
                <w:szCs w:val="24"/>
              </w:rPr>
            </w:pPr>
          </w:p>
          <w:p w14:paraId="5E90DC06" w14:textId="7655BA8D" w:rsidR="00C32071" w:rsidRDefault="00C32071" w:rsidP="00144621">
            <w:pPr>
              <w:pStyle w:val="TableParagraph"/>
              <w:rPr>
                <w:rFonts w:asciiTheme="minorHAnsi" w:hAnsiTheme="minorHAnsi" w:cstheme="minorHAnsi"/>
                <w:sz w:val="24"/>
                <w:szCs w:val="24"/>
              </w:rPr>
            </w:pPr>
          </w:p>
          <w:p w14:paraId="51E2B466" w14:textId="012F8C98" w:rsidR="00C32071" w:rsidRDefault="00C32071" w:rsidP="00144621">
            <w:pPr>
              <w:pStyle w:val="TableParagraph"/>
              <w:rPr>
                <w:rFonts w:asciiTheme="minorHAnsi" w:hAnsiTheme="minorHAnsi" w:cstheme="minorHAnsi"/>
                <w:sz w:val="24"/>
                <w:szCs w:val="24"/>
              </w:rPr>
            </w:pPr>
          </w:p>
          <w:p w14:paraId="1831470A" w14:textId="357EF75E" w:rsidR="00C32071" w:rsidRDefault="00C32071" w:rsidP="00144621">
            <w:pPr>
              <w:pStyle w:val="TableParagraph"/>
              <w:rPr>
                <w:rFonts w:asciiTheme="minorHAnsi" w:hAnsiTheme="minorHAnsi" w:cstheme="minorHAnsi"/>
                <w:sz w:val="24"/>
                <w:szCs w:val="24"/>
              </w:rPr>
            </w:pPr>
          </w:p>
          <w:p w14:paraId="62E4A0FC" w14:textId="7800BECE" w:rsidR="00C32071" w:rsidRDefault="00C32071" w:rsidP="00144621">
            <w:pPr>
              <w:pStyle w:val="TableParagraph"/>
              <w:rPr>
                <w:rFonts w:asciiTheme="minorHAnsi" w:hAnsiTheme="minorHAnsi" w:cstheme="minorHAnsi"/>
                <w:sz w:val="24"/>
                <w:szCs w:val="24"/>
              </w:rPr>
            </w:pPr>
          </w:p>
          <w:p w14:paraId="4FA4EE2E" w14:textId="0552329B" w:rsidR="00C32071" w:rsidRDefault="00C32071" w:rsidP="00144621">
            <w:pPr>
              <w:pStyle w:val="TableParagraph"/>
              <w:rPr>
                <w:rFonts w:asciiTheme="minorHAnsi" w:hAnsiTheme="minorHAnsi" w:cstheme="minorHAnsi"/>
                <w:sz w:val="24"/>
                <w:szCs w:val="24"/>
              </w:rPr>
            </w:pPr>
          </w:p>
          <w:p w14:paraId="3D6C1A42" w14:textId="7738276C" w:rsidR="00C32071" w:rsidRDefault="00C32071" w:rsidP="00144621">
            <w:pPr>
              <w:pStyle w:val="TableParagraph"/>
              <w:rPr>
                <w:rFonts w:asciiTheme="minorHAnsi" w:hAnsiTheme="minorHAnsi" w:cstheme="minorHAnsi"/>
                <w:sz w:val="24"/>
                <w:szCs w:val="24"/>
              </w:rPr>
            </w:pPr>
          </w:p>
          <w:p w14:paraId="404D4515" w14:textId="6F60115D" w:rsidR="00C32071" w:rsidRDefault="00C32071" w:rsidP="00144621">
            <w:pPr>
              <w:pStyle w:val="TableParagraph"/>
              <w:rPr>
                <w:rFonts w:asciiTheme="minorHAnsi" w:hAnsiTheme="minorHAnsi" w:cstheme="minorHAnsi"/>
                <w:sz w:val="24"/>
                <w:szCs w:val="24"/>
              </w:rPr>
            </w:pPr>
          </w:p>
          <w:p w14:paraId="53871BB6" w14:textId="013F09EF" w:rsidR="00C32071" w:rsidRDefault="00C32071" w:rsidP="00144621">
            <w:pPr>
              <w:pStyle w:val="TableParagraph"/>
              <w:rPr>
                <w:rFonts w:asciiTheme="minorHAnsi" w:hAnsiTheme="minorHAnsi" w:cstheme="minorHAnsi"/>
                <w:sz w:val="24"/>
                <w:szCs w:val="24"/>
              </w:rPr>
            </w:pPr>
          </w:p>
          <w:p w14:paraId="6A6CD01E" w14:textId="6B78F4E0" w:rsidR="00C32071" w:rsidRDefault="00C32071" w:rsidP="00144621">
            <w:pPr>
              <w:pStyle w:val="TableParagraph"/>
              <w:rPr>
                <w:rFonts w:asciiTheme="minorHAnsi" w:hAnsiTheme="minorHAnsi" w:cstheme="minorHAnsi"/>
                <w:sz w:val="24"/>
                <w:szCs w:val="24"/>
              </w:rPr>
            </w:pPr>
          </w:p>
          <w:p w14:paraId="1A5722D9" w14:textId="1BE0A0D9" w:rsidR="00C32071" w:rsidRDefault="00C32071" w:rsidP="00144621">
            <w:pPr>
              <w:pStyle w:val="TableParagraph"/>
              <w:rPr>
                <w:rFonts w:asciiTheme="minorHAnsi" w:hAnsiTheme="minorHAnsi" w:cstheme="minorHAnsi"/>
                <w:sz w:val="24"/>
                <w:szCs w:val="24"/>
              </w:rPr>
            </w:pPr>
          </w:p>
          <w:p w14:paraId="13875949" w14:textId="4A78FEB1" w:rsidR="00C32071" w:rsidRDefault="00C32071" w:rsidP="00144621">
            <w:pPr>
              <w:pStyle w:val="TableParagraph"/>
              <w:rPr>
                <w:rFonts w:asciiTheme="minorHAnsi" w:hAnsiTheme="minorHAnsi" w:cstheme="minorHAnsi"/>
                <w:sz w:val="24"/>
                <w:szCs w:val="24"/>
              </w:rPr>
            </w:pPr>
          </w:p>
          <w:p w14:paraId="1ECF967B" w14:textId="1CCCBFC8" w:rsidR="00C32071" w:rsidRDefault="00C32071" w:rsidP="00144621">
            <w:pPr>
              <w:pStyle w:val="TableParagraph"/>
              <w:rPr>
                <w:rFonts w:asciiTheme="minorHAnsi" w:hAnsiTheme="minorHAnsi" w:cstheme="minorHAnsi"/>
                <w:sz w:val="24"/>
                <w:szCs w:val="24"/>
              </w:rPr>
            </w:pPr>
          </w:p>
          <w:p w14:paraId="75E61FFD" w14:textId="18661FEE" w:rsidR="00C32071" w:rsidRDefault="00C32071" w:rsidP="00144621">
            <w:pPr>
              <w:pStyle w:val="TableParagraph"/>
              <w:rPr>
                <w:rFonts w:asciiTheme="minorHAnsi" w:hAnsiTheme="minorHAnsi" w:cstheme="minorHAnsi"/>
                <w:sz w:val="24"/>
                <w:szCs w:val="24"/>
              </w:rPr>
            </w:pPr>
          </w:p>
          <w:p w14:paraId="20E39A0C" w14:textId="569974C2" w:rsidR="00C32071" w:rsidRDefault="00C32071" w:rsidP="00144621">
            <w:pPr>
              <w:pStyle w:val="TableParagraph"/>
              <w:rPr>
                <w:rFonts w:asciiTheme="minorHAnsi" w:hAnsiTheme="minorHAnsi" w:cstheme="minorHAnsi"/>
                <w:sz w:val="24"/>
                <w:szCs w:val="24"/>
              </w:rPr>
            </w:pPr>
          </w:p>
          <w:p w14:paraId="58210B5F" w14:textId="06BE0DA3" w:rsidR="00C32071" w:rsidRDefault="00C32071" w:rsidP="00144621">
            <w:pPr>
              <w:pStyle w:val="TableParagraph"/>
              <w:rPr>
                <w:rFonts w:asciiTheme="minorHAnsi" w:hAnsiTheme="minorHAnsi" w:cstheme="minorHAnsi"/>
                <w:sz w:val="24"/>
                <w:szCs w:val="24"/>
              </w:rPr>
            </w:pPr>
          </w:p>
          <w:p w14:paraId="441DDCB0" w14:textId="48A827CD" w:rsidR="00C32071" w:rsidRDefault="00C32071" w:rsidP="00144621">
            <w:pPr>
              <w:pStyle w:val="TableParagraph"/>
              <w:rPr>
                <w:rFonts w:asciiTheme="minorHAnsi" w:hAnsiTheme="minorHAnsi" w:cstheme="minorHAnsi"/>
                <w:sz w:val="24"/>
                <w:szCs w:val="24"/>
              </w:rPr>
            </w:pPr>
          </w:p>
          <w:p w14:paraId="760BB178" w14:textId="39A44C2B" w:rsidR="00C32071" w:rsidRDefault="00C32071" w:rsidP="00144621">
            <w:pPr>
              <w:pStyle w:val="TableParagraph"/>
              <w:rPr>
                <w:rFonts w:asciiTheme="minorHAnsi" w:hAnsiTheme="minorHAnsi" w:cstheme="minorHAnsi"/>
                <w:sz w:val="24"/>
                <w:szCs w:val="24"/>
              </w:rPr>
            </w:pPr>
          </w:p>
          <w:p w14:paraId="74F29C7B" w14:textId="77777777" w:rsidR="0071382D" w:rsidRDefault="0071382D" w:rsidP="009718B2">
            <w:pPr>
              <w:pStyle w:val="TableParagraph"/>
              <w:ind w:left="0"/>
              <w:rPr>
                <w:rFonts w:asciiTheme="minorHAnsi" w:hAnsiTheme="minorHAnsi" w:cstheme="minorHAnsi"/>
                <w:sz w:val="24"/>
                <w:szCs w:val="24"/>
              </w:rPr>
            </w:pPr>
          </w:p>
          <w:p w14:paraId="6F633894" w14:textId="77777777" w:rsidR="0071382D" w:rsidRDefault="0071382D" w:rsidP="00C32071">
            <w:pPr>
              <w:pStyle w:val="TableParagraph"/>
              <w:rPr>
                <w:rFonts w:asciiTheme="minorHAnsi" w:hAnsiTheme="minorHAnsi" w:cstheme="minorHAnsi"/>
                <w:sz w:val="24"/>
                <w:szCs w:val="24"/>
              </w:rPr>
            </w:pPr>
          </w:p>
          <w:p w14:paraId="2E6E37D8" w14:textId="1A69FEDE" w:rsidR="00C32071" w:rsidRPr="00D72C16" w:rsidRDefault="00C32071" w:rsidP="00C32071">
            <w:pPr>
              <w:pStyle w:val="TableParagraph"/>
              <w:rPr>
                <w:rFonts w:asciiTheme="minorHAnsi" w:hAnsiTheme="minorHAnsi" w:cstheme="minorHAnsi"/>
                <w:sz w:val="24"/>
                <w:szCs w:val="24"/>
              </w:rPr>
            </w:pPr>
            <w:r w:rsidRPr="00D72C16">
              <w:rPr>
                <w:rFonts w:asciiTheme="minorHAnsi" w:hAnsiTheme="minorHAnsi" w:cstheme="minorHAnsi"/>
                <w:sz w:val="24"/>
                <w:szCs w:val="24"/>
              </w:rPr>
              <w:t>Positive impact on active minutes for all pupils. Lunchtime observations show a large percentage of pupils on the yard during lunchtimes are engaged in physical activity in a positive way.</w:t>
            </w:r>
          </w:p>
          <w:p w14:paraId="74710232" w14:textId="77777777" w:rsidR="00C32071" w:rsidRPr="00E82DFE" w:rsidRDefault="00C32071" w:rsidP="00C32071">
            <w:pPr>
              <w:pStyle w:val="TableParagraph"/>
              <w:ind w:left="0"/>
              <w:rPr>
                <w:rFonts w:asciiTheme="minorHAnsi" w:hAnsiTheme="minorHAnsi" w:cstheme="minorHAnsi"/>
                <w:sz w:val="24"/>
                <w:szCs w:val="24"/>
              </w:rPr>
            </w:pPr>
          </w:p>
          <w:p w14:paraId="1972864D" w14:textId="3D64DFDB" w:rsidR="00144621" w:rsidRPr="00D72C16" w:rsidRDefault="00144621" w:rsidP="00E82DFE">
            <w:pPr>
              <w:pStyle w:val="TableParagraph"/>
              <w:ind w:left="0"/>
              <w:rPr>
                <w:rFonts w:asciiTheme="minorHAnsi" w:hAnsiTheme="minorHAnsi" w:cstheme="minorHAnsi"/>
                <w:sz w:val="24"/>
                <w:szCs w:val="24"/>
              </w:rPr>
            </w:pPr>
          </w:p>
        </w:tc>
        <w:tc>
          <w:tcPr>
            <w:tcW w:w="3134" w:type="dxa"/>
            <w:tcBorders>
              <w:bottom w:val="single" w:sz="12" w:space="0" w:color="231F20"/>
            </w:tcBorders>
          </w:tcPr>
          <w:p w14:paraId="29235817" w14:textId="77777777" w:rsidR="00144621" w:rsidRDefault="0071382D" w:rsidP="00144621">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New taster days to be looked into by PE coordinator next year to expand pupils’ experiences further.</w:t>
            </w:r>
          </w:p>
          <w:p w14:paraId="67DAA584" w14:textId="77777777" w:rsidR="0071382D" w:rsidRDefault="0071382D" w:rsidP="00144621">
            <w:pPr>
              <w:pStyle w:val="TableParagraph"/>
              <w:ind w:left="0"/>
              <w:rPr>
                <w:rFonts w:asciiTheme="minorHAnsi" w:hAnsiTheme="minorHAnsi" w:cstheme="minorHAnsi"/>
                <w:sz w:val="24"/>
                <w:szCs w:val="24"/>
              </w:rPr>
            </w:pPr>
          </w:p>
          <w:p w14:paraId="619E8DF0" w14:textId="77777777" w:rsidR="0071382D" w:rsidRDefault="0071382D" w:rsidP="00144621">
            <w:pPr>
              <w:pStyle w:val="TableParagraph"/>
              <w:ind w:left="0"/>
              <w:rPr>
                <w:rFonts w:asciiTheme="minorHAnsi" w:hAnsiTheme="minorHAnsi" w:cstheme="minorHAnsi"/>
                <w:sz w:val="24"/>
                <w:szCs w:val="24"/>
              </w:rPr>
            </w:pPr>
          </w:p>
          <w:p w14:paraId="26256983" w14:textId="77777777" w:rsidR="0071382D" w:rsidRDefault="0071382D" w:rsidP="00144621">
            <w:pPr>
              <w:pStyle w:val="TableParagraph"/>
              <w:ind w:left="0"/>
              <w:rPr>
                <w:rFonts w:asciiTheme="minorHAnsi" w:hAnsiTheme="minorHAnsi" w:cstheme="minorHAnsi"/>
                <w:sz w:val="24"/>
                <w:szCs w:val="24"/>
              </w:rPr>
            </w:pPr>
          </w:p>
          <w:p w14:paraId="2E786B82" w14:textId="77777777" w:rsidR="0071382D" w:rsidRDefault="0071382D" w:rsidP="00144621">
            <w:pPr>
              <w:pStyle w:val="TableParagraph"/>
              <w:ind w:left="0"/>
              <w:rPr>
                <w:rFonts w:asciiTheme="minorHAnsi" w:hAnsiTheme="minorHAnsi" w:cstheme="minorHAnsi"/>
                <w:sz w:val="24"/>
                <w:szCs w:val="24"/>
              </w:rPr>
            </w:pPr>
          </w:p>
          <w:p w14:paraId="5996F08B" w14:textId="5CC12C7F" w:rsidR="0071382D" w:rsidRPr="00D72C16" w:rsidRDefault="0071382D" w:rsidP="00144621">
            <w:pPr>
              <w:pStyle w:val="TableParagraph"/>
              <w:ind w:left="0"/>
              <w:rPr>
                <w:rFonts w:asciiTheme="minorHAnsi" w:hAnsiTheme="minorHAnsi" w:cstheme="minorHAnsi"/>
                <w:sz w:val="24"/>
                <w:szCs w:val="24"/>
              </w:rPr>
            </w:pPr>
            <w:r>
              <w:rPr>
                <w:rFonts w:asciiTheme="minorHAnsi" w:hAnsiTheme="minorHAnsi" w:cstheme="minorHAnsi"/>
                <w:sz w:val="24"/>
                <w:szCs w:val="24"/>
              </w:rPr>
              <w:t>PE coordinator to introduce speed-stacking to new staff members during the next academic year to ensure all classes are accessing the same provision.</w:t>
            </w:r>
          </w:p>
        </w:tc>
      </w:tr>
      <w:tr w:rsidR="00144621" w:rsidRPr="006F6CA9" w14:paraId="2FDF01AD" w14:textId="77777777">
        <w:trPr>
          <w:trHeight w:val="315"/>
        </w:trPr>
        <w:tc>
          <w:tcPr>
            <w:tcW w:w="12243" w:type="dxa"/>
            <w:gridSpan w:val="4"/>
            <w:vMerge w:val="restart"/>
            <w:tcBorders>
              <w:top w:val="single" w:sz="12" w:space="0" w:color="231F20"/>
            </w:tcBorders>
          </w:tcPr>
          <w:p w14:paraId="4DA871BB" w14:textId="77777777" w:rsidR="00144621" w:rsidRPr="006F6CA9" w:rsidRDefault="00144621" w:rsidP="00144621">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521FFAA2" w14:textId="77777777" w:rsidR="00144621" w:rsidRPr="006F6CA9" w:rsidRDefault="00144621" w:rsidP="00144621">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144621" w:rsidRPr="006F6CA9" w14:paraId="5AA3E99C" w14:textId="77777777">
        <w:trPr>
          <w:trHeight w:val="320"/>
        </w:trPr>
        <w:tc>
          <w:tcPr>
            <w:tcW w:w="12243" w:type="dxa"/>
            <w:gridSpan w:val="4"/>
            <w:vMerge/>
            <w:tcBorders>
              <w:top w:val="nil"/>
            </w:tcBorders>
          </w:tcPr>
          <w:p w14:paraId="1950281C" w14:textId="77777777" w:rsidR="00144621" w:rsidRPr="006F6CA9" w:rsidRDefault="00144621" w:rsidP="00144621">
            <w:pPr>
              <w:rPr>
                <w:rFonts w:asciiTheme="minorHAnsi" w:hAnsiTheme="minorHAnsi"/>
                <w:sz w:val="2"/>
                <w:szCs w:val="2"/>
              </w:rPr>
            </w:pPr>
          </w:p>
        </w:tc>
        <w:tc>
          <w:tcPr>
            <w:tcW w:w="3134" w:type="dxa"/>
          </w:tcPr>
          <w:p w14:paraId="331F80FB" w14:textId="4C6CA195" w:rsidR="00144621" w:rsidRPr="006F6CA9" w:rsidRDefault="007E1F88" w:rsidP="00144621">
            <w:pPr>
              <w:pStyle w:val="TableParagraph"/>
              <w:spacing w:before="21" w:line="279" w:lineRule="exact"/>
              <w:ind w:left="21"/>
              <w:jc w:val="center"/>
              <w:rPr>
                <w:rFonts w:asciiTheme="minorHAnsi" w:hAnsiTheme="minorHAnsi"/>
                <w:sz w:val="24"/>
              </w:rPr>
            </w:pPr>
            <w:r>
              <w:rPr>
                <w:rFonts w:asciiTheme="minorHAnsi" w:hAnsiTheme="minorHAnsi"/>
                <w:color w:val="231F20"/>
                <w:sz w:val="24"/>
              </w:rPr>
              <w:t>£</w:t>
            </w:r>
            <w:r w:rsidR="00A56F28">
              <w:rPr>
                <w:rFonts w:asciiTheme="minorHAnsi" w:hAnsiTheme="minorHAnsi"/>
                <w:color w:val="231F20"/>
                <w:sz w:val="24"/>
              </w:rPr>
              <w:t>0-0%</w:t>
            </w:r>
          </w:p>
        </w:tc>
      </w:tr>
      <w:tr w:rsidR="00144621" w:rsidRPr="006F6CA9" w14:paraId="7D23454E" w14:textId="77777777">
        <w:trPr>
          <w:trHeight w:val="405"/>
        </w:trPr>
        <w:tc>
          <w:tcPr>
            <w:tcW w:w="3720" w:type="dxa"/>
          </w:tcPr>
          <w:p w14:paraId="5D45EA00" w14:textId="77777777" w:rsidR="00144621" w:rsidRPr="006F6CA9" w:rsidRDefault="00144621" w:rsidP="00144621">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E2EE428" w14:textId="77777777" w:rsidR="00144621" w:rsidRPr="006F6CA9" w:rsidRDefault="00144621" w:rsidP="00144621">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7F3AA6C" w14:textId="77777777" w:rsidR="00144621" w:rsidRPr="006F6CA9" w:rsidRDefault="00144621" w:rsidP="00144621">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9DDCD8B" w14:textId="77777777" w:rsidR="00144621" w:rsidRPr="006F6CA9" w:rsidRDefault="00144621" w:rsidP="00144621">
            <w:pPr>
              <w:pStyle w:val="TableParagraph"/>
              <w:ind w:left="0"/>
              <w:rPr>
                <w:rFonts w:asciiTheme="minorHAnsi" w:hAnsiTheme="minorHAnsi"/>
                <w:sz w:val="24"/>
              </w:rPr>
            </w:pPr>
          </w:p>
        </w:tc>
      </w:tr>
      <w:tr w:rsidR="00144621" w:rsidRPr="006F6CA9" w14:paraId="688DA0F3" w14:textId="77777777">
        <w:trPr>
          <w:trHeight w:val="1472"/>
        </w:trPr>
        <w:tc>
          <w:tcPr>
            <w:tcW w:w="3720" w:type="dxa"/>
          </w:tcPr>
          <w:p w14:paraId="4D26AC2F"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lastRenderedPageBreak/>
              <w:t>Your school focus should be clear what you want the pupils to know and be able to do and about</w:t>
            </w:r>
          </w:p>
          <w:p w14:paraId="5FA861D0" w14:textId="77777777" w:rsidR="00144621" w:rsidRPr="00601673" w:rsidRDefault="00144621" w:rsidP="00144621">
            <w:pPr>
              <w:pStyle w:val="TableParagraph"/>
              <w:spacing w:line="289" w:lineRule="exact"/>
              <w:rPr>
                <w:rFonts w:asciiTheme="minorHAnsi" w:hAnsiTheme="minorHAnsi"/>
                <w:b/>
                <w:bCs/>
                <w:sz w:val="24"/>
              </w:rPr>
            </w:pPr>
            <w:r w:rsidRPr="00601673">
              <w:rPr>
                <w:rFonts w:asciiTheme="minorHAnsi" w:hAnsiTheme="minorHAnsi"/>
                <w:b/>
                <w:bCs/>
                <w:color w:val="231F20"/>
                <w:sz w:val="24"/>
              </w:rPr>
              <w:t>what they need to learn and to</w:t>
            </w:r>
          </w:p>
          <w:p w14:paraId="59BD4120" w14:textId="77777777" w:rsidR="00144621" w:rsidRPr="00601673" w:rsidRDefault="00144621" w:rsidP="00144621">
            <w:pPr>
              <w:pStyle w:val="TableParagraph"/>
              <w:spacing w:line="276" w:lineRule="exact"/>
              <w:rPr>
                <w:rFonts w:asciiTheme="minorHAnsi" w:hAnsiTheme="minorHAnsi"/>
                <w:b/>
                <w:bCs/>
                <w:sz w:val="24"/>
              </w:rPr>
            </w:pPr>
            <w:r w:rsidRPr="00601673">
              <w:rPr>
                <w:rFonts w:asciiTheme="minorHAnsi" w:hAnsiTheme="minorHAnsi"/>
                <w:b/>
                <w:bCs/>
                <w:color w:val="231F20"/>
                <w:sz w:val="24"/>
              </w:rPr>
              <w:t>consolidate through practice:</w:t>
            </w:r>
          </w:p>
        </w:tc>
        <w:tc>
          <w:tcPr>
            <w:tcW w:w="3600" w:type="dxa"/>
          </w:tcPr>
          <w:p w14:paraId="4C785D4A"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Make sure your actions to achieve are linked to your intentions:</w:t>
            </w:r>
          </w:p>
        </w:tc>
        <w:tc>
          <w:tcPr>
            <w:tcW w:w="1616" w:type="dxa"/>
          </w:tcPr>
          <w:p w14:paraId="409FB29B"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Funding allocated:</w:t>
            </w:r>
          </w:p>
        </w:tc>
        <w:tc>
          <w:tcPr>
            <w:tcW w:w="3307" w:type="dxa"/>
          </w:tcPr>
          <w:p w14:paraId="4993AC2A" w14:textId="77777777" w:rsidR="00144621" w:rsidRPr="00601673" w:rsidRDefault="00144621" w:rsidP="00144621">
            <w:pPr>
              <w:pStyle w:val="TableParagraph"/>
              <w:spacing w:before="26" w:line="235" w:lineRule="auto"/>
              <w:ind w:right="267"/>
              <w:rPr>
                <w:rFonts w:asciiTheme="minorHAnsi" w:hAnsiTheme="minorHAnsi"/>
                <w:b/>
                <w:bCs/>
                <w:sz w:val="24"/>
              </w:rPr>
            </w:pPr>
            <w:r w:rsidRPr="00601673">
              <w:rPr>
                <w:rFonts w:asciiTheme="minorHAnsi" w:hAnsiTheme="minorHAnsi"/>
                <w:b/>
                <w:bCs/>
                <w:color w:val="231F20"/>
                <w:sz w:val="24"/>
              </w:rPr>
              <w:t>Evidence of impact: what do pupils now know and what can they now do? What has changed?:</w:t>
            </w:r>
          </w:p>
        </w:tc>
        <w:tc>
          <w:tcPr>
            <w:tcW w:w="3134" w:type="dxa"/>
          </w:tcPr>
          <w:p w14:paraId="4140A884"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Sustainability and suggested next steps:</w:t>
            </w:r>
          </w:p>
        </w:tc>
      </w:tr>
      <w:tr w:rsidR="00601673" w:rsidRPr="006F6CA9" w14:paraId="3A86DAB7" w14:textId="77777777">
        <w:trPr>
          <w:trHeight w:val="1690"/>
        </w:trPr>
        <w:tc>
          <w:tcPr>
            <w:tcW w:w="3720" w:type="dxa"/>
          </w:tcPr>
          <w:p w14:paraId="187B2FAE" w14:textId="3B55866B" w:rsidR="00601673" w:rsidRPr="00883BB8" w:rsidRDefault="00601673" w:rsidP="00601673">
            <w:pPr>
              <w:pStyle w:val="TableParagraph"/>
              <w:rPr>
                <w:rFonts w:asciiTheme="minorHAnsi" w:hAnsiTheme="minorHAnsi" w:cstheme="minorHAnsi"/>
                <w:color w:val="FF0000"/>
                <w:sz w:val="24"/>
                <w:szCs w:val="24"/>
              </w:rPr>
            </w:pPr>
          </w:p>
          <w:p w14:paraId="7CDE82DA" w14:textId="77777777" w:rsidR="00601673" w:rsidRPr="00883BB8" w:rsidRDefault="00601673" w:rsidP="00661BC4">
            <w:pPr>
              <w:pStyle w:val="TableParagraph"/>
              <w:ind w:left="0"/>
              <w:rPr>
                <w:rFonts w:asciiTheme="minorHAnsi" w:hAnsiTheme="minorHAnsi" w:cstheme="minorHAnsi"/>
                <w:color w:val="FF0000"/>
                <w:sz w:val="24"/>
                <w:szCs w:val="24"/>
              </w:rPr>
            </w:pPr>
          </w:p>
          <w:p w14:paraId="48E0F64F" w14:textId="6931598A" w:rsidR="00601673" w:rsidRPr="00883BB8" w:rsidRDefault="00601673" w:rsidP="00601673">
            <w:pPr>
              <w:pStyle w:val="TableParagraph"/>
              <w:rPr>
                <w:rFonts w:asciiTheme="minorHAnsi" w:hAnsiTheme="minorHAnsi" w:cstheme="minorHAnsi"/>
                <w:sz w:val="24"/>
                <w:szCs w:val="24"/>
              </w:rPr>
            </w:pPr>
            <w:r w:rsidRPr="00883BB8">
              <w:rPr>
                <w:rFonts w:asciiTheme="minorHAnsi" w:hAnsiTheme="minorHAnsi" w:cstheme="minorHAnsi"/>
                <w:sz w:val="24"/>
                <w:szCs w:val="24"/>
              </w:rPr>
              <w:t xml:space="preserve">Updates </w:t>
            </w:r>
            <w:r w:rsidR="00661BC4" w:rsidRPr="00883BB8">
              <w:rPr>
                <w:rFonts w:asciiTheme="minorHAnsi" w:hAnsiTheme="minorHAnsi" w:cstheme="minorHAnsi"/>
                <w:sz w:val="24"/>
                <w:szCs w:val="24"/>
              </w:rPr>
              <w:t xml:space="preserve">regarding school sport successes and engagement </w:t>
            </w:r>
            <w:r w:rsidRPr="00883BB8">
              <w:rPr>
                <w:rFonts w:asciiTheme="minorHAnsi" w:hAnsiTheme="minorHAnsi" w:cstheme="minorHAnsi"/>
                <w:sz w:val="24"/>
                <w:szCs w:val="24"/>
              </w:rPr>
              <w:t xml:space="preserve">to be sent out on Twitter </w:t>
            </w:r>
            <w:r w:rsidR="00883BB8" w:rsidRPr="00883BB8">
              <w:rPr>
                <w:rFonts w:asciiTheme="minorHAnsi" w:hAnsiTheme="minorHAnsi" w:cstheme="minorHAnsi"/>
                <w:sz w:val="24"/>
                <w:szCs w:val="24"/>
              </w:rPr>
              <w:t xml:space="preserve">by HT </w:t>
            </w:r>
            <w:r w:rsidRPr="00883BB8">
              <w:rPr>
                <w:rFonts w:asciiTheme="minorHAnsi" w:hAnsiTheme="minorHAnsi" w:cstheme="minorHAnsi"/>
                <w:sz w:val="24"/>
                <w:szCs w:val="24"/>
              </w:rPr>
              <w:t>when relevant</w:t>
            </w:r>
            <w:r w:rsidR="00661BC4" w:rsidRPr="00883BB8">
              <w:rPr>
                <w:rFonts w:asciiTheme="minorHAnsi" w:hAnsiTheme="minorHAnsi" w:cstheme="minorHAnsi"/>
                <w:sz w:val="24"/>
                <w:szCs w:val="24"/>
              </w:rPr>
              <w:t xml:space="preserve"> and also </w:t>
            </w:r>
            <w:r w:rsidR="00A677BA" w:rsidRPr="00883BB8">
              <w:rPr>
                <w:rFonts w:asciiTheme="minorHAnsi" w:hAnsiTheme="minorHAnsi" w:cstheme="minorHAnsi"/>
                <w:sz w:val="24"/>
                <w:szCs w:val="24"/>
              </w:rPr>
              <w:t>added to</w:t>
            </w:r>
            <w:r w:rsidR="00661BC4" w:rsidRPr="00883BB8">
              <w:rPr>
                <w:rFonts w:asciiTheme="minorHAnsi" w:hAnsiTheme="minorHAnsi" w:cstheme="minorHAnsi"/>
                <w:sz w:val="24"/>
                <w:szCs w:val="24"/>
              </w:rPr>
              <w:t xml:space="preserve"> school website.</w:t>
            </w:r>
            <w:r w:rsidR="00883BB8" w:rsidRPr="00883BB8">
              <w:rPr>
                <w:rFonts w:asciiTheme="minorHAnsi" w:hAnsiTheme="minorHAnsi" w:cstheme="minorHAnsi"/>
                <w:sz w:val="24"/>
                <w:szCs w:val="24"/>
              </w:rPr>
              <w:t xml:space="preserve"> Results from parent survey indicate that few parents use the school website and would like to see more on Twitter or on newsletters.</w:t>
            </w:r>
          </w:p>
          <w:p w14:paraId="0EDA9209" w14:textId="72212966" w:rsidR="00661BC4" w:rsidRPr="00883BB8" w:rsidRDefault="00661BC4" w:rsidP="00601673">
            <w:pPr>
              <w:pStyle w:val="TableParagraph"/>
              <w:rPr>
                <w:rFonts w:asciiTheme="minorHAnsi" w:hAnsiTheme="minorHAnsi" w:cstheme="minorHAnsi"/>
                <w:color w:val="FF0000"/>
                <w:sz w:val="24"/>
                <w:szCs w:val="24"/>
              </w:rPr>
            </w:pPr>
          </w:p>
          <w:p w14:paraId="104BA5FC" w14:textId="77777777" w:rsidR="00661BC4" w:rsidRPr="00883BB8" w:rsidRDefault="00661BC4" w:rsidP="00883BB8">
            <w:pPr>
              <w:pStyle w:val="TableParagraph"/>
              <w:ind w:left="0"/>
              <w:rPr>
                <w:rFonts w:asciiTheme="minorHAnsi" w:hAnsiTheme="minorHAnsi" w:cstheme="minorHAnsi"/>
                <w:color w:val="FF0000"/>
                <w:sz w:val="24"/>
                <w:szCs w:val="24"/>
              </w:rPr>
            </w:pPr>
          </w:p>
          <w:p w14:paraId="5341C7C4" w14:textId="77777777" w:rsidR="00661BC4" w:rsidRPr="00883BB8" w:rsidRDefault="00661BC4" w:rsidP="00601673">
            <w:pPr>
              <w:pStyle w:val="TableParagraph"/>
              <w:rPr>
                <w:rFonts w:asciiTheme="minorHAnsi" w:hAnsiTheme="minorHAnsi" w:cstheme="minorHAnsi"/>
                <w:color w:val="FF0000"/>
                <w:sz w:val="24"/>
                <w:szCs w:val="24"/>
              </w:rPr>
            </w:pPr>
          </w:p>
          <w:p w14:paraId="1C6471AE" w14:textId="77777777" w:rsidR="00601673" w:rsidRPr="00883BB8" w:rsidRDefault="00601673" w:rsidP="00601673">
            <w:pPr>
              <w:pStyle w:val="TableParagraph"/>
              <w:ind w:left="0"/>
              <w:rPr>
                <w:rFonts w:asciiTheme="minorHAnsi" w:hAnsiTheme="minorHAnsi" w:cstheme="minorHAnsi"/>
                <w:color w:val="FF0000"/>
                <w:sz w:val="24"/>
                <w:szCs w:val="24"/>
              </w:rPr>
            </w:pPr>
          </w:p>
        </w:tc>
        <w:tc>
          <w:tcPr>
            <w:tcW w:w="3600" w:type="dxa"/>
          </w:tcPr>
          <w:p w14:paraId="52C87FBA" w14:textId="77777777" w:rsidR="00D72C16" w:rsidRPr="00883BB8" w:rsidRDefault="00D72C16" w:rsidP="00883BB8">
            <w:pPr>
              <w:pStyle w:val="TableParagraph"/>
              <w:ind w:left="0"/>
              <w:rPr>
                <w:rFonts w:asciiTheme="minorHAnsi" w:hAnsiTheme="minorHAnsi" w:cstheme="minorHAnsi"/>
                <w:color w:val="FF0000"/>
                <w:sz w:val="24"/>
                <w:szCs w:val="24"/>
              </w:rPr>
            </w:pPr>
          </w:p>
          <w:p w14:paraId="46A51B69" w14:textId="77777777" w:rsidR="00601673" w:rsidRPr="00883BB8" w:rsidRDefault="00601673" w:rsidP="00661BC4">
            <w:pPr>
              <w:pStyle w:val="TableParagraph"/>
              <w:ind w:left="0"/>
              <w:rPr>
                <w:rFonts w:asciiTheme="minorHAnsi" w:hAnsiTheme="minorHAnsi" w:cstheme="minorHAnsi"/>
                <w:color w:val="FF0000"/>
                <w:sz w:val="24"/>
                <w:szCs w:val="24"/>
              </w:rPr>
            </w:pPr>
          </w:p>
          <w:p w14:paraId="4719759E" w14:textId="71FA5440" w:rsidR="00601673" w:rsidRPr="00883BB8" w:rsidRDefault="00883BB8" w:rsidP="00601673">
            <w:pPr>
              <w:pStyle w:val="TableParagraph"/>
              <w:rPr>
                <w:rFonts w:asciiTheme="minorHAnsi" w:hAnsiTheme="minorHAnsi" w:cstheme="minorHAnsi"/>
                <w:sz w:val="24"/>
                <w:szCs w:val="24"/>
              </w:rPr>
            </w:pPr>
            <w:r w:rsidRPr="00883BB8">
              <w:rPr>
                <w:rFonts w:asciiTheme="minorHAnsi" w:hAnsiTheme="minorHAnsi" w:cstheme="minorHAnsi"/>
                <w:sz w:val="24"/>
                <w:szCs w:val="24"/>
              </w:rPr>
              <w:t>Co-ordinator to request access to a dedicated school PE Twitter account to ensure regular updates to raise the profile of Granby’s school sport.</w:t>
            </w:r>
          </w:p>
          <w:p w14:paraId="674DFB04" w14:textId="1FE340B0" w:rsidR="00661BC4" w:rsidRPr="00883BB8" w:rsidRDefault="00661BC4" w:rsidP="00601673">
            <w:pPr>
              <w:pStyle w:val="TableParagraph"/>
              <w:rPr>
                <w:rFonts w:asciiTheme="minorHAnsi" w:hAnsiTheme="minorHAnsi" w:cstheme="minorHAnsi"/>
                <w:color w:val="FF0000"/>
                <w:sz w:val="24"/>
                <w:szCs w:val="24"/>
              </w:rPr>
            </w:pPr>
          </w:p>
          <w:p w14:paraId="6C356984" w14:textId="77777777" w:rsidR="00661BC4" w:rsidRPr="00883BB8" w:rsidRDefault="00661BC4" w:rsidP="00601673">
            <w:pPr>
              <w:pStyle w:val="TableParagraph"/>
              <w:rPr>
                <w:rFonts w:asciiTheme="minorHAnsi" w:hAnsiTheme="minorHAnsi" w:cstheme="minorHAnsi"/>
                <w:color w:val="FF0000"/>
                <w:sz w:val="24"/>
                <w:szCs w:val="24"/>
              </w:rPr>
            </w:pPr>
          </w:p>
          <w:p w14:paraId="5469ED29" w14:textId="77777777" w:rsidR="00601673" w:rsidRPr="00883BB8" w:rsidRDefault="00601673" w:rsidP="00601673">
            <w:pPr>
              <w:pStyle w:val="TableParagraph"/>
              <w:ind w:left="0"/>
              <w:rPr>
                <w:rFonts w:asciiTheme="minorHAnsi" w:hAnsiTheme="minorHAnsi" w:cstheme="minorHAnsi"/>
                <w:color w:val="FF0000"/>
                <w:sz w:val="24"/>
                <w:szCs w:val="24"/>
              </w:rPr>
            </w:pPr>
          </w:p>
        </w:tc>
        <w:tc>
          <w:tcPr>
            <w:tcW w:w="1616" w:type="dxa"/>
          </w:tcPr>
          <w:p w14:paraId="5DFA14FE" w14:textId="5FD68D5F" w:rsidR="00601673" w:rsidRPr="00883BB8" w:rsidRDefault="00601673" w:rsidP="00601673">
            <w:pPr>
              <w:pStyle w:val="TableParagraph"/>
              <w:rPr>
                <w:rFonts w:asciiTheme="minorHAnsi" w:hAnsiTheme="minorHAnsi" w:cstheme="minorHAnsi"/>
                <w:color w:val="FF0000"/>
                <w:sz w:val="24"/>
                <w:szCs w:val="24"/>
              </w:rPr>
            </w:pPr>
          </w:p>
          <w:p w14:paraId="5E044D22" w14:textId="77777777" w:rsidR="00601673" w:rsidRPr="00883BB8" w:rsidRDefault="00601673" w:rsidP="00601673">
            <w:pPr>
              <w:pStyle w:val="TableParagraph"/>
              <w:rPr>
                <w:rFonts w:asciiTheme="minorHAnsi" w:hAnsiTheme="minorHAnsi" w:cstheme="minorHAnsi"/>
                <w:color w:val="FF0000"/>
                <w:sz w:val="24"/>
                <w:szCs w:val="24"/>
              </w:rPr>
            </w:pPr>
          </w:p>
          <w:p w14:paraId="660FEAAA" w14:textId="77777777" w:rsidR="00601673" w:rsidRPr="00883BB8" w:rsidRDefault="00601673" w:rsidP="00601673">
            <w:pPr>
              <w:pStyle w:val="TableParagraph"/>
              <w:rPr>
                <w:rFonts w:asciiTheme="minorHAnsi" w:hAnsiTheme="minorHAnsi" w:cstheme="minorHAnsi"/>
                <w:color w:val="FF0000"/>
                <w:sz w:val="24"/>
                <w:szCs w:val="24"/>
              </w:rPr>
            </w:pPr>
          </w:p>
          <w:p w14:paraId="0BAA6962" w14:textId="1E8B6735" w:rsidR="00601673" w:rsidRPr="00883BB8" w:rsidRDefault="00883BB8" w:rsidP="00883BB8">
            <w:pPr>
              <w:pStyle w:val="TableParagraph"/>
              <w:ind w:left="0"/>
              <w:rPr>
                <w:rFonts w:asciiTheme="minorHAnsi" w:hAnsiTheme="minorHAnsi" w:cstheme="minorHAnsi"/>
                <w:sz w:val="24"/>
                <w:szCs w:val="24"/>
              </w:rPr>
            </w:pPr>
            <w:r w:rsidRPr="00883BB8">
              <w:rPr>
                <w:rFonts w:asciiTheme="minorHAnsi" w:hAnsiTheme="minorHAnsi" w:cstheme="minorHAnsi"/>
                <w:sz w:val="24"/>
                <w:szCs w:val="24"/>
              </w:rPr>
              <w:t>FREE</w:t>
            </w:r>
          </w:p>
          <w:p w14:paraId="23997E1D" w14:textId="77777777" w:rsidR="00601673" w:rsidRPr="00883BB8" w:rsidRDefault="00601673" w:rsidP="00601673">
            <w:pPr>
              <w:pStyle w:val="TableParagraph"/>
              <w:rPr>
                <w:rFonts w:asciiTheme="minorHAnsi" w:hAnsiTheme="minorHAnsi" w:cstheme="minorHAnsi"/>
                <w:color w:val="FF0000"/>
                <w:sz w:val="24"/>
                <w:szCs w:val="24"/>
              </w:rPr>
            </w:pPr>
          </w:p>
          <w:p w14:paraId="5287EA23" w14:textId="77777777" w:rsidR="00601673" w:rsidRPr="00883BB8" w:rsidRDefault="00601673" w:rsidP="00601673">
            <w:pPr>
              <w:pStyle w:val="TableParagraph"/>
              <w:rPr>
                <w:rFonts w:asciiTheme="minorHAnsi" w:hAnsiTheme="minorHAnsi" w:cstheme="minorHAnsi"/>
                <w:color w:val="FF0000"/>
                <w:sz w:val="24"/>
                <w:szCs w:val="24"/>
              </w:rPr>
            </w:pPr>
          </w:p>
          <w:p w14:paraId="432E251E" w14:textId="77777777" w:rsidR="00601673" w:rsidRPr="00883BB8" w:rsidRDefault="00601673" w:rsidP="00601673">
            <w:pPr>
              <w:pStyle w:val="TableParagraph"/>
              <w:rPr>
                <w:rFonts w:asciiTheme="minorHAnsi" w:hAnsiTheme="minorHAnsi" w:cstheme="minorHAnsi"/>
                <w:color w:val="FF0000"/>
                <w:sz w:val="24"/>
                <w:szCs w:val="24"/>
              </w:rPr>
            </w:pPr>
          </w:p>
          <w:p w14:paraId="5C52D905" w14:textId="77777777" w:rsidR="00601673" w:rsidRPr="00883BB8" w:rsidRDefault="00601673" w:rsidP="00601673">
            <w:pPr>
              <w:pStyle w:val="TableParagraph"/>
              <w:rPr>
                <w:rFonts w:asciiTheme="minorHAnsi" w:hAnsiTheme="minorHAnsi" w:cstheme="minorHAnsi"/>
                <w:color w:val="FF0000"/>
                <w:sz w:val="24"/>
                <w:szCs w:val="24"/>
              </w:rPr>
            </w:pPr>
          </w:p>
          <w:p w14:paraId="715C8EF2" w14:textId="77777777" w:rsidR="00601673" w:rsidRPr="00883BB8" w:rsidRDefault="00601673" w:rsidP="00601673">
            <w:pPr>
              <w:pStyle w:val="TableParagraph"/>
              <w:rPr>
                <w:rFonts w:asciiTheme="minorHAnsi" w:hAnsiTheme="minorHAnsi" w:cstheme="minorHAnsi"/>
                <w:color w:val="FF0000"/>
                <w:sz w:val="24"/>
                <w:szCs w:val="24"/>
              </w:rPr>
            </w:pPr>
          </w:p>
          <w:p w14:paraId="06E4DCF8" w14:textId="745ACF08" w:rsidR="00601673" w:rsidRPr="00883BB8" w:rsidRDefault="00601673" w:rsidP="00601673">
            <w:pPr>
              <w:pStyle w:val="TableParagraph"/>
              <w:rPr>
                <w:rFonts w:asciiTheme="minorHAnsi" w:hAnsiTheme="minorHAnsi" w:cstheme="minorHAnsi"/>
                <w:color w:val="FF0000"/>
                <w:sz w:val="24"/>
                <w:szCs w:val="24"/>
              </w:rPr>
            </w:pPr>
          </w:p>
          <w:p w14:paraId="5AC55955" w14:textId="6000F801" w:rsidR="00601673" w:rsidRPr="00883BB8" w:rsidRDefault="00601673" w:rsidP="00601673">
            <w:pPr>
              <w:pStyle w:val="TableParagraph"/>
              <w:rPr>
                <w:rFonts w:asciiTheme="minorHAnsi" w:hAnsiTheme="minorHAnsi" w:cstheme="minorHAnsi"/>
                <w:color w:val="FF0000"/>
                <w:sz w:val="24"/>
                <w:szCs w:val="24"/>
              </w:rPr>
            </w:pPr>
          </w:p>
          <w:p w14:paraId="7EBC2CA3" w14:textId="460B763A" w:rsidR="00601673" w:rsidRPr="00883BB8" w:rsidRDefault="00601673" w:rsidP="00601673">
            <w:pPr>
              <w:pStyle w:val="TableParagraph"/>
              <w:ind w:left="0"/>
              <w:rPr>
                <w:rFonts w:asciiTheme="minorHAnsi" w:hAnsiTheme="minorHAnsi" w:cstheme="minorHAnsi"/>
                <w:color w:val="FF0000"/>
                <w:sz w:val="24"/>
                <w:szCs w:val="24"/>
              </w:rPr>
            </w:pPr>
          </w:p>
        </w:tc>
        <w:tc>
          <w:tcPr>
            <w:tcW w:w="3307" w:type="dxa"/>
          </w:tcPr>
          <w:p w14:paraId="7114FEB2" w14:textId="77777777" w:rsidR="00661BC4" w:rsidRPr="00C32071" w:rsidRDefault="00661BC4" w:rsidP="00601673">
            <w:pPr>
              <w:pStyle w:val="TableParagraph"/>
              <w:ind w:left="0"/>
              <w:rPr>
                <w:rFonts w:asciiTheme="minorHAnsi" w:hAnsiTheme="minorHAnsi" w:cstheme="minorHAnsi"/>
                <w:sz w:val="24"/>
                <w:szCs w:val="24"/>
              </w:rPr>
            </w:pPr>
          </w:p>
          <w:p w14:paraId="16C9B0B4" w14:textId="77777777" w:rsidR="00C32071" w:rsidRDefault="00C32071" w:rsidP="00601673">
            <w:pPr>
              <w:pStyle w:val="TableParagraph"/>
              <w:ind w:left="0"/>
              <w:rPr>
                <w:rFonts w:asciiTheme="minorHAnsi" w:hAnsiTheme="minorHAnsi" w:cstheme="minorHAnsi"/>
                <w:sz w:val="24"/>
                <w:szCs w:val="24"/>
              </w:rPr>
            </w:pPr>
          </w:p>
          <w:p w14:paraId="140954E4" w14:textId="5D9B4D49" w:rsidR="00C32071" w:rsidRPr="00C32071" w:rsidRDefault="00C32071" w:rsidP="00601673">
            <w:pPr>
              <w:pStyle w:val="TableParagraph"/>
              <w:ind w:left="0"/>
              <w:rPr>
                <w:rFonts w:asciiTheme="minorHAnsi" w:hAnsiTheme="minorHAnsi" w:cstheme="minorHAnsi"/>
                <w:sz w:val="24"/>
                <w:szCs w:val="24"/>
              </w:rPr>
            </w:pPr>
            <w:r>
              <w:rPr>
                <w:rFonts w:asciiTheme="minorHAnsi" w:hAnsiTheme="minorHAnsi" w:cstheme="minorHAnsi"/>
                <w:sz w:val="24"/>
                <w:szCs w:val="24"/>
              </w:rPr>
              <w:t>Low impact-a dedicated PE and school sports Granby account would mean more regular and timely updates are sent</w:t>
            </w:r>
            <w:r w:rsidR="009718B2">
              <w:rPr>
                <w:rFonts w:asciiTheme="minorHAnsi" w:hAnsiTheme="minorHAnsi" w:cstheme="minorHAnsi"/>
                <w:sz w:val="24"/>
                <w:szCs w:val="24"/>
              </w:rPr>
              <w:t xml:space="preserve"> and shared with other local schools in our cluster.</w:t>
            </w:r>
          </w:p>
        </w:tc>
        <w:tc>
          <w:tcPr>
            <w:tcW w:w="3134" w:type="dxa"/>
          </w:tcPr>
          <w:p w14:paraId="6E2895EC" w14:textId="260C60BE" w:rsidR="00661BC4" w:rsidRPr="00883BB8" w:rsidRDefault="00661BC4" w:rsidP="00601673">
            <w:pPr>
              <w:pStyle w:val="TableParagraph"/>
              <w:ind w:left="0"/>
              <w:rPr>
                <w:rFonts w:asciiTheme="minorHAnsi" w:hAnsiTheme="minorHAnsi" w:cstheme="minorHAnsi"/>
                <w:color w:val="FF0000"/>
                <w:sz w:val="24"/>
                <w:szCs w:val="24"/>
              </w:rPr>
            </w:pPr>
          </w:p>
          <w:p w14:paraId="43E822FA" w14:textId="3B92B560" w:rsidR="00661BC4" w:rsidRPr="00883BB8" w:rsidRDefault="00661BC4" w:rsidP="00601673">
            <w:pPr>
              <w:pStyle w:val="TableParagraph"/>
              <w:ind w:left="0"/>
              <w:rPr>
                <w:rFonts w:asciiTheme="minorHAnsi" w:hAnsiTheme="minorHAnsi" w:cstheme="minorHAnsi"/>
                <w:color w:val="FF0000"/>
                <w:sz w:val="24"/>
                <w:szCs w:val="24"/>
              </w:rPr>
            </w:pPr>
          </w:p>
          <w:p w14:paraId="0644F494" w14:textId="73211D52" w:rsidR="00661BC4" w:rsidRPr="009718B2" w:rsidRDefault="009718B2" w:rsidP="00601673">
            <w:pPr>
              <w:pStyle w:val="TableParagraph"/>
              <w:ind w:left="0"/>
              <w:rPr>
                <w:rFonts w:asciiTheme="minorHAnsi" w:hAnsiTheme="minorHAnsi" w:cstheme="minorHAnsi"/>
                <w:sz w:val="24"/>
                <w:szCs w:val="24"/>
              </w:rPr>
            </w:pPr>
            <w:r w:rsidRPr="009718B2">
              <w:rPr>
                <w:rFonts w:asciiTheme="minorHAnsi" w:hAnsiTheme="minorHAnsi" w:cstheme="minorHAnsi"/>
                <w:sz w:val="24"/>
                <w:szCs w:val="24"/>
              </w:rPr>
              <w:t>PE lead to discuss next steps with HT.</w:t>
            </w:r>
          </w:p>
          <w:p w14:paraId="024A65E7" w14:textId="7B33EF6F" w:rsidR="00661BC4" w:rsidRPr="00883BB8" w:rsidRDefault="00661BC4" w:rsidP="00601673">
            <w:pPr>
              <w:pStyle w:val="TableParagraph"/>
              <w:ind w:left="0"/>
              <w:rPr>
                <w:rFonts w:asciiTheme="minorHAnsi" w:hAnsiTheme="minorHAnsi" w:cstheme="minorHAnsi"/>
                <w:color w:val="FF0000"/>
                <w:sz w:val="24"/>
                <w:szCs w:val="24"/>
              </w:rPr>
            </w:pPr>
          </w:p>
          <w:p w14:paraId="12756F17" w14:textId="3E336FD7" w:rsidR="00661BC4" w:rsidRPr="00883BB8" w:rsidRDefault="00661BC4" w:rsidP="00601673">
            <w:pPr>
              <w:pStyle w:val="TableParagraph"/>
              <w:ind w:left="0"/>
              <w:rPr>
                <w:rFonts w:asciiTheme="minorHAnsi" w:hAnsiTheme="minorHAnsi" w:cstheme="minorHAnsi"/>
                <w:color w:val="FF0000"/>
                <w:sz w:val="24"/>
                <w:szCs w:val="24"/>
              </w:rPr>
            </w:pPr>
          </w:p>
          <w:p w14:paraId="56566492" w14:textId="4B5D0A3B" w:rsidR="00661BC4" w:rsidRPr="00883BB8" w:rsidRDefault="00661BC4" w:rsidP="00601673">
            <w:pPr>
              <w:pStyle w:val="TableParagraph"/>
              <w:ind w:left="0"/>
              <w:rPr>
                <w:rFonts w:asciiTheme="minorHAnsi" w:hAnsiTheme="minorHAnsi" w:cstheme="minorHAnsi"/>
                <w:color w:val="FF0000"/>
                <w:sz w:val="24"/>
                <w:szCs w:val="24"/>
              </w:rPr>
            </w:pPr>
          </w:p>
          <w:p w14:paraId="4B5E676E" w14:textId="7FB2B34F" w:rsidR="00661BC4" w:rsidRPr="00883BB8" w:rsidRDefault="00661BC4" w:rsidP="00601673">
            <w:pPr>
              <w:pStyle w:val="TableParagraph"/>
              <w:ind w:left="0"/>
              <w:rPr>
                <w:rFonts w:asciiTheme="minorHAnsi" w:hAnsiTheme="minorHAnsi" w:cstheme="minorHAnsi"/>
                <w:color w:val="FF0000"/>
                <w:sz w:val="24"/>
                <w:szCs w:val="24"/>
              </w:rPr>
            </w:pPr>
          </w:p>
          <w:p w14:paraId="0595E16D" w14:textId="61F5D2A9" w:rsidR="00661BC4" w:rsidRPr="00883BB8" w:rsidRDefault="00661BC4" w:rsidP="00601673">
            <w:pPr>
              <w:pStyle w:val="TableParagraph"/>
              <w:ind w:left="0"/>
              <w:rPr>
                <w:rFonts w:asciiTheme="minorHAnsi" w:hAnsiTheme="minorHAnsi" w:cstheme="minorHAnsi"/>
                <w:color w:val="FF0000"/>
                <w:sz w:val="24"/>
                <w:szCs w:val="24"/>
              </w:rPr>
            </w:pPr>
          </w:p>
          <w:p w14:paraId="450A630E" w14:textId="77777777" w:rsidR="00601673" w:rsidRPr="00883BB8" w:rsidRDefault="00601673" w:rsidP="00883BB8">
            <w:pPr>
              <w:pStyle w:val="TableParagraph"/>
              <w:rPr>
                <w:rFonts w:asciiTheme="minorHAnsi" w:hAnsiTheme="minorHAnsi" w:cstheme="minorHAnsi"/>
                <w:color w:val="FF0000"/>
                <w:sz w:val="24"/>
                <w:szCs w:val="24"/>
              </w:rPr>
            </w:pPr>
          </w:p>
        </w:tc>
      </w:tr>
    </w:tbl>
    <w:p w14:paraId="62817505"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5B2CDC47" w14:textId="77777777">
        <w:trPr>
          <w:trHeight w:val="383"/>
        </w:trPr>
        <w:tc>
          <w:tcPr>
            <w:tcW w:w="12302" w:type="dxa"/>
            <w:gridSpan w:val="4"/>
            <w:vMerge w:val="restart"/>
          </w:tcPr>
          <w:p w14:paraId="1B733927"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2E645C1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F436175" w14:textId="77777777">
        <w:trPr>
          <w:trHeight w:val="291"/>
        </w:trPr>
        <w:tc>
          <w:tcPr>
            <w:tcW w:w="12302" w:type="dxa"/>
            <w:gridSpan w:val="4"/>
            <w:vMerge/>
            <w:tcBorders>
              <w:top w:val="nil"/>
            </w:tcBorders>
          </w:tcPr>
          <w:p w14:paraId="630B8368" w14:textId="77777777" w:rsidR="008E77E5" w:rsidRPr="006F6CA9" w:rsidRDefault="008E77E5">
            <w:pPr>
              <w:rPr>
                <w:rFonts w:asciiTheme="minorHAnsi" w:hAnsiTheme="minorHAnsi"/>
                <w:sz w:val="2"/>
                <w:szCs w:val="2"/>
              </w:rPr>
            </w:pPr>
          </w:p>
        </w:tc>
        <w:tc>
          <w:tcPr>
            <w:tcW w:w="3076" w:type="dxa"/>
          </w:tcPr>
          <w:p w14:paraId="4BBD1109" w14:textId="338ED904" w:rsidR="008E77E5" w:rsidRPr="006F6CA9" w:rsidRDefault="00137508">
            <w:pPr>
              <w:pStyle w:val="TableParagraph"/>
              <w:spacing w:line="257" w:lineRule="exact"/>
              <w:ind w:left="20"/>
              <w:jc w:val="center"/>
              <w:rPr>
                <w:rFonts w:asciiTheme="minorHAnsi" w:hAnsiTheme="minorHAnsi"/>
                <w:sz w:val="24"/>
              </w:rPr>
            </w:pPr>
            <w:r>
              <w:rPr>
                <w:rFonts w:asciiTheme="minorHAnsi" w:hAnsiTheme="minorHAnsi"/>
                <w:color w:val="231F20"/>
                <w:sz w:val="24"/>
              </w:rPr>
              <w:t>£</w:t>
            </w:r>
            <w:r w:rsidR="00A56F28">
              <w:rPr>
                <w:rFonts w:asciiTheme="minorHAnsi" w:hAnsiTheme="minorHAnsi"/>
                <w:sz w:val="24"/>
              </w:rPr>
              <w:t>5</w:t>
            </w:r>
            <w:r w:rsidR="00397E1A" w:rsidRPr="00A338F4">
              <w:rPr>
                <w:rFonts w:asciiTheme="minorHAnsi" w:hAnsiTheme="minorHAnsi"/>
                <w:sz w:val="24"/>
              </w:rPr>
              <w:t>99</w:t>
            </w:r>
            <w:r w:rsidRPr="00A338F4">
              <w:rPr>
                <w:rFonts w:asciiTheme="minorHAnsi" w:hAnsiTheme="minorHAnsi"/>
                <w:sz w:val="24"/>
              </w:rPr>
              <w:t xml:space="preserve"> </w:t>
            </w:r>
            <w:r w:rsidR="009E4B7B" w:rsidRPr="00A338F4">
              <w:rPr>
                <w:rFonts w:asciiTheme="minorHAnsi" w:hAnsiTheme="minorHAnsi"/>
                <w:sz w:val="24"/>
              </w:rPr>
              <w:t>–</w:t>
            </w:r>
            <w:r w:rsidRPr="00A338F4">
              <w:rPr>
                <w:rFonts w:asciiTheme="minorHAnsi" w:hAnsiTheme="minorHAnsi"/>
                <w:sz w:val="24"/>
              </w:rPr>
              <w:t xml:space="preserve"> </w:t>
            </w:r>
            <w:r w:rsidR="009E4B7B" w:rsidRPr="00A338F4">
              <w:rPr>
                <w:rFonts w:asciiTheme="minorHAnsi" w:hAnsiTheme="minorHAnsi"/>
                <w:sz w:val="24"/>
              </w:rPr>
              <w:t>2</w:t>
            </w:r>
            <w:r w:rsidR="00A56F28">
              <w:rPr>
                <w:rFonts w:asciiTheme="minorHAnsi" w:hAnsiTheme="minorHAnsi"/>
                <w:sz w:val="24"/>
              </w:rPr>
              <w:t>.4</w:t>
            </w:r>
            <w:r w:rsidR="006F6CA9" w:rsidRPr="00A338F4">
              <w:rPr>
                <w:rFonts w:asciiTheme="minorHAnsi" w:hAnsiTheme="minorHAnsi"/>
                <w:sz w:val="24"/>
              </w:rPr>
              <w:t>%</w:t>
            </w:r>
          </w:p>
        </w:tc>
      </w:tr>
      <w:tr w:rsidR="008E77E5" w:rsidRPr="006F6CA9" w14:paraId="1F89333F" w14:textId="77777777">
        <w:trPr>
          <w:trHeight w:val="405"/>
        </w:trPr>
        <w:tc>
          <w:tcPr>
            <w:tcW w:w="3758" w:type="dxa"/>
          </w:tcPr>
          <w:p w14:paraId="46FEA184"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18720E4"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8059FC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AD02E32" w14:textId="77777777" w:rsidR="008E77E5" w:rsidRPr="006F6CA9" w:rsidRDefault="008E77E5">
            <w:pPr>
              <w:pStyle w:val="TableParagraph"/>
              <w:ind w:left="0"/>
              <w:rPr>
                <w:rFonts w:asciiTheme="minorHAnsi" w:hAnsiTheme="minorHAnsi"/>
                <w:sz w:val="24"/>
              </w:rPr>
            </w:pPr>
          </w:p>
        </w:tc>
      </w:tr>
      <w:tr w:rsidR="008E77E5" w:rsidRPr="006F6CA9" w14:paraId="27FCE384" w14:textId="77777777">
        <w:trPr>
          <w:trHeight w:val="334"/>
        </w:trPr>
        <w:tc>
          <w:tcPr>
            <w:tcW w:w="3758" w:type="dxa"/>
            <w:tcBorders>
              <w:bottom w:val="nil"/>
            </w:tcBorders>
          </w:tcPr>
          <w:p w14:paraId="6D7FADC2"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Your school focus should be clear</w:t>
            </w:r>
          </w:p>
        </w:tc>
        <w:tc>
          <w:tcPr>
            <w:tcW w:w="3458" w:type="dxa"/>
            <w:tcBorders>
              <w:bottom w:val="nil"/>
            </w:tcBorders>
          </w:tcPr>
          <w:p w14:paraId="5639DC51"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Make sure your actions to</w:t>
            </w:r>
          </w:p>
        </w:tc>
        <w:tc>
          <w:tcPr>
            <w:tcW w:w="1663" w:type="dxa"/>
            <w:tcBorders>
              <w:bottom w:val="nil"/>
            </w:tcBorders>
          </w:tcPr>
          <w:p w14:paraId="04C5FE8C"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Funding</w:t>
            </w:r>
          </w:p>
        </w:tc>
        <w:tc>
          <w:tcPr>
            <w:tcW w:w="3423" w:type="dxa"/>
            <w:tcBorders>
              <w:bottom w:val="nil"/>
            </w:tcBorders>
          </w:tcPr>
          <w:p w14:paraId="3AC302A6"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Evidence of impact: what do</w:t>
            </w:r>
          </w:p>
        </w:tc>
        <w:tc>
          <w:tcPr>
            <w:tcW w:w="3076" w:type="dxa"/>
            <w:tcBorders>
              <w:bottom w:val="nil"/>
            </w:tcBorders>
          </w:tcPr>
          <w:p w14:paraId="66496036"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Sustainability and suggested</w:t>
            </w:r>
          </w:p>
        </w:tc>
      </w:tr>
      <w:tr w:rsidR="008E77E5" w:rsidRPr="006F6CA9" w14:paraId="6A0471E5" w14:textId="77777777">
        <w:trPr>
          <w:trHeight w:val="287"/>
        </w:trPr>
        <w:tc>
          <w:tcPr>
            <w:tcW w:w="3758" w:type="dxa"/>
            <w:tcBorders>
              <w:top w:val="nil"/>
              <w:bottom w:val="nil"/>
            </w:tcBorders>
          </w:tcPr>
          <w:p w14:paraId="2BB10803"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what you want the pupils to know</w:t>
            </w:r>
          </w:p>
        </w:tc>
        <w:tc>
          <w:tcPr>
            <w:tcW w:w="3458" w:type="dxa"/>
            <w:tcBorders>
              <w:top w:val="nil"/>
              <w:bottom w:val="nil"/>
            </w:tcBorders>
          </w:tcPr>
          <w:p w14:paraId="418D1263"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achieve are linked to your</w:t>
            </w:r>
          </w:p>
        </w:tc>
        <w:tc>
          <w:tcPr>
            <w:tcW w:w="1663" w:type="dxa"/>
            <w:tcBorders>
              <w:top w:val="nil"/>
              <w:bottom w:val="nil"/>
            </w:tcBorders>
          </w:tcPr>
          <w:p w14:paraId="5C073BC0"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allocated:</w:t>
            </w:r>
          </w:p>
        </w:tc>
        <w:tc>
          <w:tcPr>
            <w:tcW w:w="3423" w:type="dxa"/>
            <w:tcBorders>
              <w:top w:val="nil"/>
              <w:bottom w:val="nil"/>
            </w:tcBorders>
          </w:tcPr>
          <w:p w14:paraId="1C8C2226"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pupils now know and what</w:t>
            </w:r>
          </w:p>
        </w:tc>
        <w:tc>
          <w:tcPr>
            <w:tcW w:w="3076" w:type="dxa"/>
            <w:tcBorders>
              <w:top w:val="nil"/>
              <w:bottom w:val="nil"/>
            </w:tcBorders>
          </w:tcPr>
          <w:p w14:paraId="4706C6C6"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next steps:</w:t>
            </w:r>
          </w:p>
        </w:tc>
      </w:tr>
      <w:tr w:rsidR="008E77E5" w:rsidRPr="006F6CA9" w14:paraId="40A4A29F" w14:textId="77777777">
        <w:trPr>
          <w:trHeight w:val="287"/>
        </w:trPr>
        <w:tc>
          <w:tcPr>
            <w:tcW w:w="3758" w:type="dxa"/>
            <w:tcBorders>
              <w:top w:val="nil"/>
              <w:bottom w:val="nil"/>
            </w:tcBorders>
          </w:tcPr>
          <w:p w14:paraId="47924179"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and be able to do and about</w:t>
            </w:r>
          </w:p>
        </w:tc>
        <w:tc>
          <w:tcPr>
            <w:tcW w:w="3458" w:type="dxa"/>
            <w:tcBorders>
              <w:top w:val="nil"/>
              <w:bottom w:val="nil"/>
            </w:tcBorders>
          </w:tcPr>
          <w:p w14:paraId="50E68C48"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intentions:</w:t>
            </w:r>
          </w:p>
        </w:tc>
        <w:tc>
          <w:tcPr>
            <w:tcW w:w="1663" w:type="dxa"/>
            <w:tcBorders>
              <w:top w:val="nil"/>
              <w:bottom w:val="nil"/>
            </w:tcBorders>
          </w:tcPr>
          <w:p w14:paraId="37A09161" w14:textId="77777777" w:rsidR="008E77E5" w:rsidRPr="00661BC4" w:rsidRDefault="008E77E5">
            <w:pPr>
              <w:pStyle w:val="TableParagraph"/>
              <w:ind w:left="0"/>
              <w:rPr>
                <w:rFonts w:asciiTheme="minorHAnsi" w:hAnsiTheme="minorHAnsi"/>
                <w:b/>
                <w:bCs/>
                <w:sz w:val="20"/>
              </w:rPr>
            </w:pPr>
          </w:p>
        </w:tc>
        <w:tc>
          <w:tcPr>
            <w:tcW w:w="3423" w:type="dxa"/>
            <w:tcBorders>
              <w:top w:val="nil"/>
              <w:bottom w:val="nil"/>
            </w:tcBorders>
          </w:tcPr>
          <w:p w14:paraId="25F60D4F"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can they now do? What has</w:t>
            </w:r>
          </w:p>
        </w:tc>
        <w:tc>
          <w:tcPr>
            <w:tcW w:w="3076" w:type="dxa"/>
            <w:tcBorders>
              <w:top w:val="nil"/>
              <w:bottom w:val="nil"/>
            </w:tcBorders>
          </w:tcPr>
          <w:p w14:paraId="6B6945B8" w14:textId="77777777" w:rsidR="008E77E5" w:rsidRPr="00661BC4" w:rsidRDefault="008E77E5">
            <w:pPr>
              <w:pStyle w:val="TableParagraph"/>
              <w:ind w:left="0"/>
              <w:rPr>
                <w:rFonts w:asciiTheme="minorHAnsi" w:hAnsiTheme="minorHAnsi"/>
                <w:b/>
                <w:bCs/>
                <w:sz w:val="20"/>
              </w:rPr>
            </w:pPr>
          </w:p>
        </w:tc>
      </w:tr>
      <w:tr w:rsidR="008E77E5" w:rsidRPr="006F6CA9" w14:paraId="68E28A7B" w14:textId="77777777">
        <w:trPr>
          <w:trHeight w:val="287"/>
        </w:trPr>
        <w:tc>
          <w:tcPr>
            <w:tcW w:w="3758" w:type="dxa"/>
            <w:tcBorders>
              <w:top w:val="nil"/>
              <w:bottom w:val="nil"/>
            </w:tcBorders>
          </w:tcPr>
          <w:p w14:paraId="06FF947E"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what they need to learn and to</w:t>
            </w:r>
          </w:p>
        </w:tc>
        <w:tc>
          <w:tcPr>
            <w:tcW w:w="3458" w:type="dxa"/>
            <w:tcBorders>
              <w:top w:val="nil"/>
              <w:bottom w:val="nil"/>
            </w:tcBorders>
          </w:tcPr>
          <w:p w14:paraId="15F05A60" w14:textId="77777777" w:rsidR="008E77E5" w:rsidRPr="00661BC4" w:rsidRDefault="008E77E5">
            <w:pPr>
              <w:pStyle w:val="TableParagraph"/>
              <w:ind w:left="0"/>
              <w:rPr>
                <w:rFonts w:asciiTheme="minorHAnsi" w:hAnsiTheme="minorHAnsi"/>
                <w:b/>
                <w:bCs/>
                <w:sz w:val="20"/>
              </w:rPr>
            </w:pPr>
          </w:p>
        </w:tc>
        <w:tc>
          <w:tcPr>
            <w:tcW w:w="1663" w:type="dxa"/>
            <w:tcBorders>
              <w:top w:val="nil"/>
              <w:bottom w:val="nil"/>
            </w:tcBorders>
          </w:tcPr>
          <w:p w14:paraId="40C7DBFB" w14:textId="77777777" w:rsidR="008E77E5" w:rsidRPr="00661BC4" w:rsidRDefault="008E77E5">
            <w:pPr>
              <w:pStyle w:val="TableParagraph"/>
              <w:ind w:left="0"/>
              <w:rPr>
                <w:rFonts w:asciiTheme="minorHAnsi" w:hAnsiTheme="minorHAnsi"/>
                <w:b/>
                <w:bCs/>
                <w:sz w:val="20"/>
              </w:rPr>
            </w:pPr>
          </w:p>
        </w:tc>
        <w:tc>
          <w:tcPr>
            <w:tcW w:w="3423" w:type="dxa"/>
            <w:tcBorders>
              <w:top w:val="nil"/>
              <w:bottom w:val="nil"/>
            </w:tcBorders>
          </w:tcPr>
          <w:p w14:paraId="4E4F147C"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changed?:</w:t>
            </w:r>
          </w:p>
        </w:tc>
        <w:tc>
          <w:tcPr>
            <w:tcW w:w="3076" w:type="dxa"/>
            <w:tcBorders>
              <w:top w:val="nil"/>
              <w:bottom w:val="nil"/>
            </w:tcBorders>
          </w:tcPr>
          <w:p w14:paraId="4AD1ACE4" w14:textId="77777777" w:rsidR="008E77E5" w:rsidRPr="00661BC4" w:rsidRDefault="008E77E5">
            <w:pPr>
              <w:pStyle w:val="TableParagraph"/>
              <w:ind w:left="0"/>
              <w:rPr>
                <w:rFonts w:asciiTheme="minorHAnsi" w:hAnsiTheme="minorHAnsi"/>
                <w:b/>
                <w:bCs/>
                <w:sz w:val="20"/>
              </w:rPr>
            </w:pPr>
          </w:p>
        </w:tc>
      </w:tr>
      <w:tr w:rsidR="008E77E5" w:rsidRPr="006F6CA9" w14:paraId="0AF1DD2F" w14:textId="77777777">
        <w:trPr>
          <w:trHeight w:val="274"/>
        </w:trPr>
        <w:tc>
          <w:tcPr>
            <w:tcW w:w="3758" w:type="dxa"/>
            <w:tcBorders>
              <w:top w:val="nil"/>
            </w:tcBorders>
          </w:tcPr>
          <w:p w14:paraId="55E780DA" w14:textId="77777777" w:rsidR="008E77E5" w:rsidRPr="00D62F76" w:rsidRDefault="006F6CA9">
            <w:pPr>
              <w:pStyle w:val="TableParagraph"/>
              <w:spacing w:line="254" w:lineRule="exact"/>
              <w:rPr>
                <w:rFonts w:asciiTheme="minorHAnsi" w:hAnsiTheme="minorHAnsi"/>
                <w:b/>
                <w:bCs/>
                <w:sz w:val="24"/>
              </w:rPr>
            </w:pPr>
            <w:r w:rsidRPr="00D62F76">
              <w:rPr>
                <w:rFonts w:asciiTheme="minorHAnsi" w:hAnsiTheme="minorHAnsi"/>
                <w:b/>
                <w:bCs/>
                <w:color w:val="231F20"/>
                <w:sz w:val="24"/>
              </w:rPr>
              <w:t>consolidate through practice:</w:t>
            </w:r>
          </w:p>
        </w:tc>
        <w:tc>
          <w:tcPr>
            <w:tcW w:w="3458" w:type="dxa"/>
            <w:tcBorders>
              <w:top w:val="nil"/>
            </w:tcBorders>
          </w:tcPr>
          <w:p w14:paraId="2D4701D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81D6181"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3A325CA4"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918E40F" w14:textId="77777777" w:rsidR="008E77E5" w:rsidRPr="006F6CA9" w:rsidRDefault="008E77E5">
            <w:pPr>
              <w:pStyle w:val="TableParagraph"/>
              <w:ind w:left="0"/>
              <w:rPr>
                <w:rFonts w:asciiTheme="minorHAnsi" w:hAnsiTheme="minorHAnsi"/>
                <w:sz w:val="20"/>
              </w:rPr>
            </w:pPr>
          </w:p>
        </w:tc>
      </w:tr>
      <w:tr w:rsidR="00661BC4" w:rsidRPr="006F6CA9" w14:paraId="35DC93AC" w14:textId="77777777">
        <w:trPr>
          <w:trHeight w:val="2049"/>
        </w:trPr>
        <w:tc>
          <w:tcPr>
            <w:tcW w:w="3758" w:type="dxa"/>
          </w:tcPr>
          <w:p w14:paraId="6D132EF4" w14:textId="05703E98" w:rsidR="00661BC4" w:rsidRPr="00883BB8" w:rsidRDefault="00661BC4" w:rsidP="00D72C16">
            <w:pPr>
              <w:pStyle w:val="TableParagraph"/>
              <w:ind w:left="0"/>
              <w:rPr>
                <w:rFonts w:asciiTheme="minorHAnsi" w:hAnsiTheme="minorHAnsi" w:cstheme="minorHAnsi"/>
                <w:color w:val="FF0000"/>
                <w:sz w:val="24"/>
                <w:szCs w:val="24"/>
              </w:rPr>
            </w:pPr>
          </w:p>
          <w:p w14:paraId="28F186B3" w14:textId="0046406D" w:rsidR="00661BC4" w:rsidRPr="00883BB8" w:rsidRDefault="00661BC4" w:rsidP="00883BB8">
            <w:pPr>
              <w:pStyle w:val="TableParagraph"/>
              <w:ind w:left="0"/>
              <w:rPr>
                <w:rFonts w:asciiTheme="minorHAnsi" w:hAnsiTheme="minorHAnsi" w:cstheme="minorHAnsi"/>
                <w:sz w:val="24"/>
                <w:szCs w:val="24"/>
              </w:rPr>
            </w:pPr>
            <w:r w:rsidRPr="00883BB8">
              <w:rPr>
                <w:rFonts w:asciiTheme="minorHAnsi" w:hAnsiTheme="minorHAnsi" w:cstheme="minorHAnsi"/>
                <w:sz w:val="24"/>
                <w:szCs w:val="24"/>
              </w:rPr>
              <w:t>Planning and assessment app-based tool to be renewed. Feedback from staff so far has indicated that this tool is much more convenient.</w:t>
            </w:r>
          </w:p>
          <w:p w14:paraId="54C93E9E" w14:textId="77777777" w:rsidR="00661BC4" w:rsidRPr="00883BB8" w:rsidRDefault="00661BC4" w:rsidP="00661BC4">
            <w:pPr>
              <w:pStyle w:val="TableParagraph"/>
              <w:rPr>
                <w:rFonts w:asciiTheme="minorHAnsi" w:hAnsiTheme="minorHAnsi" w:cstheme="minorHAnsi"/>
                <w:color w:val="FF0000"/>
                <w:sz w:val="24"/>
                <w:szCs w:val="24"/>
              </w:rPr>
            </w:pPr>
          </w:p>
          <w:p w14:paraId="47741913" w14:textId="77777777" w:rsidR="00661BC4" w:rsidRPr="00883BB8" w:rsidRDefault="00661BC4" w:rsidP="00661BC4">
            <w:pPr>
              <w:pStyle w:val="TableParagraph"/>
              <w:rPr>
                <w:rFonts w:asciiTheme="minorHAnsi" w:hAnsiTheme="minorHAnsi" w:cstheme="minorHAnsi"/>
                <w:color w:val="FF0000"/>
                <w:sz w:val="24"/>
                <w:szCs w:val="24"/>
              </w:rPr>
            </w:pPr>
          </w:p>
          <w:p w14:paraId="3EB1557E" w14:textId="190EE0ED" w:rsidR="00661BC4" w:rsidRPr="00883BB8" w:rsidRDefault="00661BC4" w:rsidP="0041392D">
            <w:pPr>
              <w:pStyle w:val="TableParagraph"/>
              <w:ind w:left="0"/>
              <w:rPr>
                <w:rFonts w:asciiTheme="minorHAnsi" w:hAnsiTheme="minorHAnsi" w:cstheme="minorHAnsi"/>
                <w:color w:val="FF0000"/>
                <w:sz w:val="24"/>
                <w:szCs w:val="24"/>
              </w:rPr>
            </w:pPr>
          </w:p>
          <w:p w14:paraId="6AD7B3F8" w14:textId="77777777" w:rsidR="00EE4DFF" w:rsidRPr="00883BB8" w:rsidRDefault="00EE4DFF" w:rsidP="00661BC4">
            <w:pPr>
              <w:pStyle w:val="TableParagraph"/>
              <w:rPr>
                <w:rFonts w:asciiTheme="minorHAnsi" w:hAnsiTheme="minorHAnsi" w:cstheme="minorHAnsi"/>
                <w:color w:val="FF0000"/>
                <w:sz w:val="24"/>
                <w:szCs w:val="24"/>
              </w:rPr>
            </w:pPr>
          </w:p>
          <w:p w14:paraId="3429A5D4" w14:textId="77777777" w:rsidR="00661BC4" w:rsidRPr="00883BB8" w:rsidRDefault="00661BC4" w:rsidP="00661BC4">
            <w:pPr>
              <w:pStyle w:val="TableParagraph"/>
              <w:rPr>
                <w:rFonts w:asciiTheme="minorHAnsi" w:hAnsiTheme="minorHAnsi" w:cstheme="minorHAnsi"/>
                <w:color w:val="FF0000"/>
                <w:sz w:val="24"/>
                <w:szCs w:val="24"/>
              </w:rPr>
            </w:pPr>
          </w:p>
          <w:p w14:paraId="643C4DDA" w14:textId="77777777" w:rsidR="00661BC4" w:rsidRDefault="00EE4DFF" w:rsidP="0041392D">
            <w:pPr>
              <w:pStyle w:val="TableParagraph"/>
              <w:rPr>
                <w:rFonts w:asciiTheme="minorHAnsi" w:hAnsiTheme="minorHAnsi" w:cstheme="minorHAnsi"/>
                <w:sz w:val="24"/>
                <w:szCs w:val="24"/>
              </w:rPr>
            </w:pPr>
            <w:r w:rsidRPr="00883BB8">
              <w:rPr>
                <w:rFonts w:asciiTheme="minorHAnsi" w:hAnsiTheme="minorHAnsi" w:cstheme="minorHAnsi"/>
                <w:sz w:val="24"/>
                <w:szCs w:val="24"/>
              </w:rPr>
              <w:t>Staff in Y4 and Y5 have highlighted the need for swimming training to boost confidence and quality of these sessions.</w:t>
            </w:r>
            <w:r w:rsidR="00883BB8" w:rsidRPr="00883BB8">
              <w:rPr>
                <w:rFonts w:asciiTheme="minorHAnsi" w:hAnsiTheme="minorHAnsi" w:cstheme="minorHAnsi"/>
                <w:sz w:val="24"/>
                <w:szCs w:val="24"/>
              </w:rPr>
              <w:t xml:space="preserve"> Last year’s course was postponed due to </w:t>
            </w:r>
            <w:r w:rsidR="00F43202">
              <w:rPr>
                <w:rFonts w:asciiTheme="minorHAnsi" w:hAnsiTheme="minorHAnsi" w:cstheme="minorHAnsi"/>
                <w:sz w:val="24"/>
                <w:szCs w:val="24"/>
              </w:rPr>
              <w:t>COVID-19</w:t>
            </w:r>
            <w:r w:rsidR="00883BB8" w:rsidRPr="00883BB8">
              <w:rPr>
                <w:rFonts w:asciiTheme="minorHAnsi" w:hAnsiTheme="minorHAnsi" w:cstheme="minorHAnsi"/>
                <w:sz w:val="24"/>
                <w:szCs w:val="24"/>
              </w:rPr>
              <w:t>.</w:t>
            </w:r>
          </w:p>
          <w:p w14:paraId="6A3BB1C6" w14:textId="77777777" w:rsidR="00F37B28" w:rsidRDefault="00F37B28" w:rsidP="0041392D">
            <w:pPr>
              <w:pStyle w:val="TableParagraph"/>
              <w:rPr>
                <w:rFonts w:asciiTheme="minorHAnsi" w:hAnsiTheme="minorHAnsi" w:cstheme="minorHAnsi"/>
                <w:sz w:val="24"/>
                <w:szCs w:val="24"/>
              </w:rPr>
            </w:pPr>
          </w:p>
          <w:p w14:paraId="7BBEFD5B" w14:textId="3427D0F5" w:rsidR="00F37B28" w:rsidRPr="00883BB8" w:rsidRDefault="00F37B28" w:rsidP="0041392D">
            <w:pPr>
              <w:pStyle w:val="TableParagraph"/>
              <w:rPr>
                <w:rFonts w:asciiTheme="minorHAnsi" w:hAnsiTheme="minorHAnsi" w:cstheme="minorHAnsi"/>
                <w:color w:val="FF0000"/>
                <w:sz w:val="24"/>
                <w:szCs w:val="24"/>
              </w:rPr>
            </w:pPr>
            <w:r w:rsidRPr="00F37B28">
              <w:rPr>
                <w:rFonts w:asciiTheme="minorHAnsi" w:hAnsiTheme="minorHAnsi" w:cstheme="minorHAnsi"/>
                <w:color w:val="FF0000"/>
                <w:sz w:val="24"/>
                <w:szCs w:val="24"/>
              </w:rPr>
              <w:t>PE Passport</w:t>
            </w:r>
          </w:p>
        </w:tc>
        <w:tc>
          <w:tcPr>
            <w:tcW w:w="3458" w:type="dxa"/>
          </w:tcPr>
          <w:p w14:paraId="7F74D9AB" w14:textId="77777777" w:rsidR="007778BB" w:rsidRPr="00883BB8" w:rsidRDefault="007778BB" w:rsidP="00743750">
            <w:pPr>
              <w:pStyle w:val="TableParagraph"/>
              <w:ind w:left="0"/>
              <w:rPr>
                <w:rFonts w:asciiTheme="minorHAnsi" w:hAnsiTheme="minorHAnsi" w:cstheme="minorHAnsi"/>
                <w:color w:val="FF0000"/>
                <w:sz w:val="24"/>
                <w:szCs w:val="24"/>
              </w:rPr>
            </w:pPr>
          </w:p>
          <w:p w14:paraId="4F4711BB" w14:textId="75DC92A3" w:rsidR="00661BC4" w:rsidRPr="00883BB8" w:rsidRDefault="00661BC4" w:rsidP="00883BB8">
            <w:pPr>
              <w:pStyle w:val="TableParagraph"/>
              <w:ind w:left="0"/>
              <w:rPr>
                <w:rFonts w:asciiTheme="minorHAnsi" w:hAnsiTheme="minorHAnsi" w:cstheme="minorHAnsi"/>
                <w:sz w:val="24"/>
                <w:szCs w:val="24"/>
              </w:rPr>
            </w:pPr>
            <w:r w:rsidRPr="00883BB8">
              <w:rPr>
                <w:rFonts w:asciiTheme="minorHAnsi" w:hAnsiTheme="minorHAnsi" w:cstheme="minorHAnsi"/>
                <w:sz w:val="24"/>
                <w:szCs w:val="24"/>
              </w:rPr>
              <w:t>Emails to be sent to remind staff to seek advice</w:t>
            </w:r>
            <w:r w:rsidR="00121DF2" w:rsidRPr="00883BB8">
              <w:rPr>
                <w:rFonts w:asciiTheme="minorHAnsi" w:hAnsiTheme="minorHAnsi" w:cstheme="minorHAnsi"/>
                <w:sz w:val="24"/>
                <w:szCs w:val="24"/>
              </w:rPr>
              <w:t xml:space="preserve"> on app use</w:t>
            </w:r>
            <w:r w:rsidRPr="00883BB8">
              <w:rPr>
                <w:rFonts w:asciiTheme="minorHAnsi" w:hAnsiTheme="minorHAnsi" w:cstheme="minorHAnsi"/>
                <w:sz w:val="24"/>
                <w:szCs w:val="24"/>
              </w:rPr>
              <w:t xml:space="preserve"> if needed.</w:t>
            </w:r>
          </w:p>
          <w:p w14:paraId="748009D9" w14:textId="77777777" w:rsidR="00661BC4" w:rsidRPr="00883BB8" w:rsidRDefault="00661BC4" w:rsidP="00661BC4">
            <w:pPr>
              <w:pStyle w:val="TableParagraph"/>
              <w:rPr>
                <w:rFonts w:asciiTheme="minorHAnsi" w:hAnsiTheme="minorHAnsi" w:cstheme="minorHAnsi"/>
                <w:sz w:val="24"/>
                <w:szCs w:val="24"/>
              </w:rPr>
            </w:pPr>
            <w:r w:rsidRPr="00883BB8">
              <w:rPr>
                <w:rFonts w:asciiTheme="minorHAnsi" w:hAnsiTheme="minorHAnsi" w:cstheme="minorHAnsi"/>
                <w:sz w:val="24"/>
                <w:szCs w:val="24"/>
              </w:rPr>
              <w:t xml:space="preserve"> Yearly planning done by PE coordinator (drag and drop style) ready for teachers to access their own set of plans.</w:t>
            </w:r>
          </w:p>
          <w:p w14:paraId="081FD9BC" w14:textId="77777777" w:rsidR="00EE4DFF" w:rsidRPr="00883BB8" w:rsidRDefault="00EE4DFF" w:rsidP="00661BC4">
            <w:pPr>
              <w:pStyle w:val="TableParagraph"/>
              <w:ind w:left="0"/>
              <w:rPr>
                <w:rFonts w:asciiTheme="minorHAnsi" w:hAnsiTheme="minorHAnsi" w:cstheme="minorHAnsi"/>
                <w:color w:val="FF0000"/>
                <w:sz w:val="24"/>
                <w:szCs w:val="24"/>
              </w:rPr>
            </w:pPr>
          </w:p>
          <w:p w14:paraId="5411F016" w14:textId="77777777" w:rsidR="00EE4DFF" w:rsidRPr="00883BB8" w:rsidRDefault="00EE4DFF" w:rsidP="00661BC4">
            <w:pPr>
              <w:pStyle w:val="TableParagraph"/>
              <w:ind w:left="0"/>
              <w:rPr>
                <w:rFonts w:asciiTheme="minorHAnsi" w:hAnsiTheme="minorHAnsi" w:cstheme="minorHAnsi"/>
                <w:color w:val="FF0000"/>
                <w:sz w:val="24"/>
                <w:szCs w:val="24"/>
              </w:rPr>
            </w:pPr>
          </w:p>
          <w:p w14:paraId="25EA5CC2" w14:textId="77777777" w:rsidR="00EE4DFF" w:rsidRPr="00883BB8" w:rsidRDefault="00EE4DFF" w:rsidP="00661BC4">
            <w:pPr>
              <w:pStyle w:val="TableParagraph"/>
              <w:ind w:left="0"/>
              <w:rPr>
                <w:rFonts w:asciiTheme="minorHAnsi" w:hAnsiTheme="minorHAnsi" w:cstheme="minorHAnsi"/>
                <w:color w:val="FF0000"/>
                <w:sz w:val="24"/>
                <w:szCs w:val="24"/>
              </w:rPr>
            </w:pPr>
          </w:p>
          <w:p w14:paraId="690A8F7B" w14:textId="3A67ED80" w:rsidR="00EE4DFF" w:rsidRPr="00883BB8" w:rsidRDefault="00EE4DFF" w:rsidP="00661BC4">
            <w:pPr>
              <w:pStyle w:val="TableParagraph"/>
              <w:ind w:left="0"/>
              <w:rPr>
                <w:rFonts w:asciiTheme="minorHAnsi" w:hAnsiTheme="minorHAnsi" w:cstheme="minorHAnsi"/>
                <w:color w:val="FF0000"/>
                <w:sz w:val="24"/>
                <w:szCs w:val="24"/>
              </w:rPr>
            </w:pPr>
            <w:r w:rsidRPr="00883BB8">
              <w:rPr>
                <w:rFonts w:asciiTheme="minorHAnsi" w:hAnsiTheme="minorHAnsi" w:cstheme="minorHAnsi"/>
                <w:sz w:val="24"/>
                <w:szCs w:val="24"/>
              </w:rPr>
              <w:t>Places on course</w:t>
            </w:r>
            <w:r w:rsidR="00883BB8" w:rsidRPr="00883BB8">
              <w:rPr>
                <w:rFonts w:asciiTheme="minorHAnsi" w:hAnsiTheme="minorHAnsi" w:cstheme="minorHAnsi"/>
                <w:sz w:val="24"/>
                <w:szCs w:val="24"/>
              </w:rPr>
              <w:t xml:space="preserve"> to be</w:t>
            </w:r>
            <w:r w:rsidRPr="00883BB8">
              <w:rPr>
                <w:rFonts w:asciiTheme="minorHAnsi" w:hAnsiTheme="minorHAnsi" w:cstheme="minorHAnsi"/>
                <w:sz w:val="24"/>
                <w:szCs w:val="24"/>
              </w:rPr>
              <w:t xml:space="preserve"> booked by office manager</w:t>
            </w:r>
            <w:r w:rsidR="00883BB8" w:rsidRPr="00883BB8">
              <w:rPr>
                <w:rFonts w:asciiTheme="minorHAnsi" w:hAnsiTheme="minorHAnsi" w:cstheme="minorHAnsi"/>
                <w:sz w:val="24"/>
                <w:szCs w:val="24"/>
              </w:rPr>
              <w:t xml:space="preserve"> when </w:t>
            </w:r>
            <w:r w:rsidR="00F43202">
              <w:rPr>
                <w:rFonts w:asciiTheme="minorHAnsi" w:hAnsiTheme="minorHAnsi" w:cstheme="minorHAnsi"/>
                <w:sz w:val="24"/>
                <w:szCs w:val="24"/>
              </w:rPr>
              <w:t>COVID-19</w:t>
            </w:r>
            <w:r w:rsidR="00F43202" w:rsidRPr="00883BB8">
              <w:rPr>
                <w:rFonts w:asciiTheme="minorHAnsi" w:hAnsiTheme="minorHAnsi" w:cstheme="minorHAnsi"/>
                <w:sz w:val="24"/>
                <w:szCs w:val="24"/>
              </w:rPr>
              <w:t>-19</w:t>
            </w:r>
            <w:r w:rsidR="00883BB8" w:rsidRPr="00883BB8">
              <w:rPr>
                <w:rFonts w:asciiTheme="minorHAnsi" w:hAnsiTheme="minorHAnsi" w:cstheme="minorHAnsi"/>
                <w:sz w:val="24"/>
                <w:szCs w:val="24"/>
              </w:rPr>
              <w:t xml:space="preserve"> regulations allow.</w:t>
            </w:r>
          </w:p>
        </w:tc>
        <w:tc>
          <w:tcPr>
            <w:tcW w:w="1663" w:type="dxa"/>
          </w:tcPr>
          <w:p w14:paraId="733B36FC" w14:textId="3067FAE0" w:rsidR="007778BB" w:rsidRPr="00883BB8" w:rsidRDefault="007778BB" w:rsidP="00883BB8">
            <w:pPr>
              <w:pStyle w:val="TableParagraph"/>
              <w:ind w:left="0"/>
              <w:rPr>
                <w:rFonts w:asciiTheme="minorHAnsi" w:hAnsiTheme="minorHAnsi" w:cstheme="minorHAnsi"/>
                <w:color w:val="FF0000"/>
                <w:sz w:val="24"/>
                <w:szCs w:val="24"/>
              </w:rPr>
            </w:pPr>
          </w:p>
          <w:p w14:paraId="463D93DB" w14:textId="40D560B5" w:rsidR="00661BC4" w:rsidRPr="00883BB8" w:rsidRDefault="00661BC4" w:rsidP="00CA4DDC">
            <w:pPr>
              <w:pStyle w:val="TableParagraph"/>
              <w:ind w:left="0"/>
              <w:rPr>
                <w:rFonts w:asciiTheme="minorHAnsi" w:hAnsiTheme="minorHAnsi" w:cstheme="minorHAnsi"/>
                <w:sz w:val="24"/>
                <w:szCs w:val="24"/>
              </w:rPr>
            </w:pPr>
            <w:r w:rsidRPr="00883BB8">
              <w:rPr>
                <w:rFonts w:asciiTheme="minorHAnsi" w:hAnsiTheme="minorHAnsi" w:cstheme="minorHAnsi"/>
                <w:sz w:val="24"/>
                <w:szCs w:val="24"/>
              </w:rPr>
              <w:t>£</w:t>
            </w:r>
            <w:r w:rsidR="00F37B28">
              <w:rPr>
                <w:rFonts w:asciiTheme="minorHAnsi" w:hAnsiTheme="minorHAnsi" w:cstheme="minorHAnsi"/>
                <w:sz w:val="24"/>
                <w:szCs w:val="24"/>
              </w:rPr>
              <w:t>5</w:t>
            </w:r>
            <w:r w:rsidR="009A5FB3" w:rsidRPr="00883BB8">
              <w:rPr>
                <w:rFonts w:asciiTheme="minorHAnsi" w:hAnsiTheme="minorHAnsi" w:cstheme="minorHAnsi"/>
                <w:sz w:val="24"/>
                <w:szCs w:val="24"/>
              </w:rPr>
              <w:t>99</w:t>
            </w:r>
          </w:p>
          <w:p w14:paraId="435E1073" w14:textId="77777777" w:rsidR="00661BC4" w:rsidRPr="00883BB8" w:rsidRDefault="00661BC4" w:rsidP="00661BC4">
            <w:pPr>
              <w:pStyle w:val="TableParagraph"/>
              <w:rPr>
                <w:rFonts w:asciiTheme="minorHAnsi" w:hAnsiTheme="minorHAnsi" w:cstheme="minorHAnsi"/>
                <w:color w:val="FF0000"/>
                <w:sz w:val="24"/>
                <w:szCs w:val="24"/>
              </w:rPr>
            </w:pPr>
          </w:p>
          <w:p w14:paraId="3B58BD78" w14:textId="77777777" w:rsidR="00661BC4" w:rsidRPr="00883BB8" w:rsidRDefault="00661BC4" w:rsidP="00883BB8">
            <w:pPr>
              <w:pStyle w:val="TableParagraph"/>
              <w:ind w:left="0"/>
              <w:rPr>
                <w:rFonts w:asciiTheme="minorHAnsi" w:hAnsiTheme="minorHAnsi" w:cstheme="minorHAnsi"/>
                <w:color w:val="FF0000"/>
                <w:sz w:val="24"/>
                <w:szCs w:val="24"/>
              </w:rPr>
            </w:pPr>
          </w:p>
          <w:p w14:paraId="56697ECE" w14:textId="77777777" w:rsidR="00661BC4" w:rsidRPr="00883BB8" w:rsidRDefault="00661BC4" w:rsidP="00661BC4">
            <w:pPr>
              <w:pStyle w:val="TableParagraph"/>
              <w:rPr>
                <w:rFonts w:asciiTheme="minorHAnsi" w:hAnsiTheme="minorHAnsi" w:cstheme="minorHAnsi"/>
                <w:color w:val="FF0000"/>
                <w:sz w:val="24"/>
                <w:szCs w:val="24"/>
              </w:rPr>
            </w:pPr>
          </w:p>
          <w:p w14:paraId="2832995A" w14:textId="48EDDE4E" w:rsidR="00661BC4" w:rsidRPr="00883BB8" w:rsidRDefault="00661BC4" w:rsidP="00661BC4">
            <w:pPr>
              <w:pStyle w:val="TableParagraph"/>
              <w:rPr>
                <w:rFonts w:asciiTheme="minorHAnsi" w:hAnsiTheme="minorHAnsi" w:cstheme="minorHAnsi"/>
                <w:color w:val="FF0000"/>
                <w:sz w:val="24"/>
                <w:szCs w:val="24"/>
              </w:rPr>
            </w:pPr>
          </w:p>
          <w:p w14:paraId="68762FA6" w14:textId="77777777" w:rsidR="00EE4DFF" w:rsidRPr="00883BB8" w:rsidRDefault="00EE4DFF" w:rsidP="00661BC4">
            <w:pPr>
              <w:pStyle w:val="TableParagraph"/>
              <w:rPr>
                <w:rFonts w:asciiTheme="minorHAnsi" w:hAnsiTheme="minorHAnsi" w:cstheme="minorHAnsi"/>
                <w:color w:val="FF0000"/>
                <w:sz w:val="24"/>
                <w:szCs w:val="24"/>
              </w:rPr>
            </w:pPr>
          </w:p>
          <w:p w14:paraId="3831D67B" w14:textId="77777777" w:rsidR="00661BC4" w:rsidRPr="00883BB8" w:rsidRDefault="00661BC4" w:rsidP="00661BC4">
            <w:pPr>
              <w:pStyle w:val="TableParagraph"/>
              <w:rPr>
                <w:rFonts w:asciiTheme="minorHAnsi" w:hAnsiTheme="minorHAnsi" w:cstheme="minorHAnsi"/>
                <w:color w:val="FF0000"/>
                <w:sz w:val="24"/>
                <w:szCs w:val="24"/>
              </w:rPr>
            </w:pPr>
          </w:p>
          <w:p w14:paraId="39B01B00" w14:textId="77777777" w:rsidR="00661BC4" w:rsidRDefault="00661BC4" w:rsidP="00661BC4">
            <w:pPr>
              <w:pStyle w:val="TableParagraph"/>
              <w:ind w:left="0"/>
              <w:rPr>
                <w:rFonts w:asciiTheme="minorHAnsi" w:hAnsiTheme="minorHAnsi" w:cstheme="minorHAnsi"/>
                <w:color w:val="FF0000"/>
                <w:sz w:val="24"/>
                <w:szCs w:val="24"/>
              </w:rPr>
            </w:pPr>
          </w:p>
          <w:p w14:paraId="4AE0562D" w14:textId="77777777" w:rsidR="00883BB8" w:rsidRDefault="00883BB8" w:rsidP="00661BC4">
            <w:pPr>
              <w:pStyle w:val="TableParagraph"/>
              <w:ind w:left="0"/>
              <w:rPr>
                <w:rFonts w:asciiTheme="minorHAnsi" w:hAnsiTheme="minorHAnsi" w:cstheme="minorHAnsi"/>
                <w:color w:val="FF0000"/>
                <w:sz w:val="24"/>
                <w:szCs w:val="24"/>
              </w:rPr>
            </w:pPr>
          </w:p>
          <w:p w14:paraId="552F5299" w14:textId="3B31207E" w:rsidR="00883BB8" w:rsidRPr="00883BB8" w:rsidRDefault="00A338F4" w:rsidP="00661BC4">
            <w:pPr>
              <w:pStyle w:val="TableParagraph"/>
              <w:ind w:left="0"/>
              <w:rPr>
                <w:rFonts w:asciiTheme="minorHAnsi" w:hAnsiTheme="minorHAnsi" w:cstheme="minorHAnsi"/>
                <w:color w:val="FF0000"/>
                <w:sz w:val="24"/>
                <w:szCs w:val="24"/>
              </w:rPr>
            </w:pPr>
            <w:r w:rsidRPr="00E82DFE">
              <w:rPr>
                <w:rFonts w:asciiTheme="minorHAnsi" w:hAnsiTheme="minorHAnsi" w:cstheme="minorHAnsi"/>
                <w:sz w:val="24"/>
                <w:szCs w:val="24"/>
              </w:rPr>
              <w:t>(Postponed to 2022)</w:t>
            </w:r>
          </w:p>
        </w:tc>
        <w:tc>
          <w:tcPr>
            <w:tcW w:w="3423" w:type="dxa"/>
          </w:tcPr>
          <w:p w14:paraId="1380AD86" w14:textId="1271D95D" w:rsidR="00EE4DFF" w:rsidRPr="00D72C16" w:rsidRDefault="00C32071" w:rsidP="00661BC4">
            <w:pPr>
              <w:pStyle w:val="TableParagraph"/>
              <w:ind w:left="0"/>
              <w:rPr>
                <w:rFonts w:asciiTheme="minorHAnsi" w:hAnsiTheme="minorHAnsi" w:cstheme="minorHAnsi"/>
                <w:sz w:val="24"/>
                <w:szCs w:val="24"/>
              </w:rPr>
            </w:pPr>
            <w:r>
              <w:rPr>
                <w:rFonts w:asciiTheme="minorHAnsi" w:hAnsiTheme="minorHAnsi" w:cstheme="minorHAnsi"/>
                <w:sz w:val="24"/>
                <w:szCs w:val="24"/>
              </w:rPr>
              <w:t>A wider range of activities are now available to all year groups across the terms. Lacrosse has been enjoyed by Y6 as a new sport at Granby.</w:t>
            </w:r>
          </w:p>
        </w:tc>
        <w:tc>
          <w:tcPr>
            <w:tcW w:w="3076" w:type="dxa"/>
          </w:tcPr>
          <w:p w14:paraId="76AE6B5E" w14:textId="77777777" w:rsidR="00EE4DFF" w:rsidRDefault="009718B2" w:rsidP="00661BC4">
            <w:pPr>
              <w:pStyle w:val="TableParagraph"/>
              <w:ind w:left="0"/>
              <w:rPr>
                <w:rFonts w:asciiTheme="minorHAnsi" w:hAnsiTheme="minorHAnsi" w:cstheme="minorHAnsi"/>
                <w:sz w:val="24"/>
                <w:szCs w:val="24"/>
              </w:rPr>
            </w:pPr>
            <w:r>
              <w:rPr>
                <w:rFonts w:asciiTheme="minorHAnsi" w:hAnsiTheme="minorHAnsi" w:cstheme="minorHAnsi"/>
                <w:sz w:val="24"/>
                <w:szCs w:val="24"/>
              </w:rPr>
              <w:t>To continue.</w:t>
            </w:r>
          </w:p>
          <w:p w14:paraId="3F888DA6" w14:textId="77777777" w:rsidR="009718B2" w:rsidRDefault="009718B2" w:rsidP="00661BC4">
            <w:pPr>
              <w:pStyle w:val="TableParagraph"/>
              <w:ind w:left="0"/>
              <w:rPr>
                <w:rFonts w:asciiTheme="minorHAnsi" w:hAnsiTheme="minorHAnsi" w:cstheme="minorHAnsi"/>
                <w:sz w:val="24"/>
                <w:szCs w:val="24"/>
              </w:rPr>
            </w:pPr>
          </w:p>
          <w:p w14:paraId="78E32AE4" w14:textId="77777777" w:rsidR="009718B2" w:rsidRDefault="009718B2" w:rsidP="00661BC4">
            <w:pPr>
              <w:pStyle w:val="TableParagraph"/>
              <w:ind w:left="0"/>
              <w:rPr>
                <w:rFonts w:asciiTheme="minorHAnsi" w:hAnsiTheme="minorHAnsi" w:cstheme="minorHAnsi"/>
                <w:sz w:val="24"/>
                <w:szCs w:val="24"/>
              </w:rPr>
            </w:pPr>
          </w:p>
          <w:p w14:paraId="722FDACE" w14:textId="77777777" w:rsidR="009718B2" w:rsidRDefault="009718B2" w:rsidP="00661BC4">
            <w:pPr>
              <w:pStyle w:val="TableParagraph"/>
              <w:ind w:left="0"/>
              <w:rPr>
                <w:rFonts w:asciiTheme="minorHAnsi" w:hAnsiTheme="minorHAnsi" w:cstheme="minorHAnsi"/>
                <w:sz w:val="24"/>
                <w:szCs w:val="24"/>
              </w:rPr>
            </w:pPr>
          </w:p>
          <w:p w14:paraId="1D7FEB1C" w14:textId="77777777" w:rsidR="009718B2" w:rsidRDefault="009718B2" w:rsidP="00661BC4">
            <w:pPr>
              <w:pStyle w:val="TableParagraph"/>
              <w:ind w:left="0"/>
              <w:rPr>
                <w:rFonts w:asciiTheme="minorHAnsi" w:hAnsiTheme="minorHAnsi" w:cstheme="minorHAnsi"/>
                <w:sz w:val="24"/>
                <w:szCs w:val="24"/>
              </w:rPr>
            </w:pPr>
          </w:p>
          <w:p w14:paraId="64CA5CB8" w14:textId="77777777" w:rsidR="009718B2" w:rsidRDefault="009718B2" w:rsidP="00661BC4">
            <w:pPr>
              <w:pStyle w:val="TableParagraph"/>
              <w:ind w:left="0"/>
              <w:rPr>
                <w:rFonts w:asciiTheme="minorHAnsi" w:hAnsiTheme="minorHAnsi" w:cstheme="minorHAnsi"/>
                <w:sz w:val="24"/>
                <w:szCs w:val="24"/>
              </w:rPr>
            </w:pPr>
          </w:p>
          <w:p w14:paraId="29D13387" w14:textId="77777777" w:rsidR="009718B2" w:rsidRDefault="009718B2" w:rsidP="00661BC4">
            <w:pPr>
              <w:pStyle w:val="TableParagraph"/>
              <w:ind w:left="0"/>
              <w:rPr>
                <w:rFonts w:asciiTheme="minorHAnsi" w:hAnsiTheme="minorHAnsi" w:cstheme="minorHAnsi"/>
                <w:sz w:val="24"/>
                <w:szCs w:val="24"/>
              </w:rPr>
            </w:pPr>
          </w:p>
          <w:p w14:paraId="3055C9D7" w14:textId="77777777" w:rsidR="009718B2" w:rsidRDefault="009718B2" w:rsidP="00661BC4">
            <w:pPr>
              <w:pStyle w:val="TableParagraph"/>
              <w:ind w:left="0"/>
              <w:rPr>
                <w:rFonts w:asciiTheme="minorHAnsi" w:hAnsiTheme="minorHAnsi" w:cstheme="minorHAnsi"/>
                <w:sz w:val="24"/>
                <w:szCs w:val="24"/>
              </w:rPr>
            </w:pPr>
          </w:p>
          <w:p w14:paraId="6974837E" w14:textId="77777777" w:rsidR="009718B2" w:rsidRDefault="009718B2" w:rsidP="00661BC4">
            <w:pPr>
              <w:pStyle w:val="TableParagraph"/>
              <w:ind w:left="0"/>
              <w:rPr>
                <w:rFonts w:asciiTheme="minorHAnsi" w:hAnsiTheme="minorHAnsi" w:cstheme="minorHAnsi"/>
                <w:sz w:val="24"/>
                <w:szCs w:val="24"/>
              </w:rPr>
            </w:pPr>
          </w:p>
          <w:p w14:paraId="3AC73563" w14:textId="77777777" w:rsidR="009718B2" w:rsidRDefault="009718B2" w:rsidP="00661BC4">
            <w:pPr>
              <w:pStyle w:val="TableParagraph"/>
              <w:ind w:left="0"/>
              <w:rPr>
                <w:rFonts w:asciiTheme="minorHAnsi" w:hAnsiTheme="minorHAnsi" w:cstheme="minorHAnsi"/>
                <w:sz w:val="24"/>
                <w:szCs w:val="24"/>
              </w:rPr>
            </w:pPr>
          </w:p>
          <w:p w14:paraId="534DC58D" w14:textId="77777777" w:rsidR="009718B2" w:rsidRDefault="009718B2" w:rsidP="00661BC4">
            <w:pPr>
              <w:pStyle w:val="TableParagraph"/>
              <w:ind w:left="0"/>
              <w:rPr>
                <w:rFonts w:asciiTheme="minorHAnsi" w:hAnsiTheme="minorHAnsi" w:cstheme="minorHAnsi"/>
                <w:sz w:val="24"/>
                <w:szCs w:val="24"/>
              </w:rPr>
            </w:pPr>
          </w:p>
          <w:p w14:paraId="4A8D9D69" w14:textId="08099473" w:rsidR="009718B2" w:rsidRPr="00D72C16" w:rsidRDefault="009718B2" w:rsidP="00661BC4">
            <w:pPr>
              <w:pStyle w:val="TableParagraph"/>
              <w:ind w:left="0"/>
              <w:rPr>
                <w:rFonts w:asciiTheme="minorHAnsi" w:hAnsiTheme="minorHAnsi" w:cstheme="minorHAnsi"/>
                <w:sz w:val="24"/>
                <w:szCs w:val="24"/>
              </w:rPr>
            </w:pPr>
            <w:r>
              <w:rPr>
                <w:rFonts w:asciiTheme="minorHAnsi" w:hAnsiTheme="minorHAnsi" w:cstheme="minorHAnsi"/>
                <w:sz w:val="24"/>
                <w:szCs w:val="24"/>
              </w:rPr>
              <w:t>PE lead and office manager to look into courses offered next year.</w:t>
            </w:r>
          </w:p>
        </w:tc>
      </w:tr>
      <w:tr w:rsidR="00661BC4" w:rsidRPr="006F6CA9" w14:paraId="2761E7E8" w14:textId="77777777">
        <w:trPr>
          <w:trHeight w:val="305"/>
        </w:trPr>
        <w:tc>
          <w:tcPr>
            <w:tcW w:w="12302" w:type="dxa"/>
            <w:gridSpan w:val="4"/>
            <w:vMerge w:val="restart"/>
          </w:tcPr>
          <w:p w14:paraId="6A19EEBF" w14:textId="3AB95589" w:rsidR="00661BC4" w:rsidRPr="006F6CA9" w:rsidRDefault="00661BC4" w:rsidP="00661BC4">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FE8F73D" w14:textId="77777777" w:rsidR="00661BC4" w:rsidRPr="006F6CA9" w:rsidRDefault="00661BC4" w:rsidP="00661BC4">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661BC4" w:rsidRPr="006F6CA9" w14:paraId="6D80616C" w14:textId="77777777">
        <w:trPr>
          <w:trHeight w:val="305"/>
        </w:trPr>
        <w:tc>
          <w:tcPr>
            <w:tcW w:w="12302" w:type="dxa"/>
            <w:gridSpan w:val="4"/>
            <w:vMerge/>
            <w:tcBorders>
              <w:top w:val="nil"/>
            </w:tcBorders>
          </w:tcPr>
          <w:p w14:paraId="720A75C9" w14:textId="77777777" w:rsidR="00661BC4" w:rsidRPr="006F6CA9" w:rsidRDefault="00661BC4" w:rsidP="00661BC4">
            <w:pPr>
              <w:rPr>
                <w:rFonts w:asciiTheme="minorHAnsi" w:hAnsiTheme="minorHAnsi"/>
                <w:sz w:val="2"/>
                <w:szCs w:val="2"/>
              </w:rPr>
            </w:pPr>
          </w:p>
        </w:tc>
        <w:tc>
          <w:tcPr>
            <w:tcW w:w="3076" w:type="dxa"/>
          </w:tcPr>
          <w:p w14:paraId="16559D4D" w14:textId="5A07FAB4" w:rsidR="00661BC4" w:rsidRPr="006F6CA9" w:rsidRDefault="00137508" w:rsidP="00661BC4">
            <w:pPr>
              <w:pStyle w:val="TableParagraph"/>
              <w:spacing w:line="257" w:lineRule="exact"/>
              <w:ind w:left="20"/>
              <w:jc w:val="center"/>
              <w:rPr>
                <w:rFonts w:asciiTheme="minorHAnsi" w:hAnsiTheme="minorHAnsi"/>
                <w:sz w:val="24"/>
              </w:rPr>
            </w:pPr>
            <w:r>
              <w:rPr>
                <w:rFonts w:asciiTheme="minorHAnsi" w:hAnsiTheme="minorHAnsi"/>
                <w:color w:val="231F20"/>
                <w:sz w:val="24"/>
              </w:rPr>
              <w:t>£</w:t>
            </w:r>
            <w:r w:rsidR="009718B2">
              <w:rPr>
                <w:rFonts w:asciiTheme="minorHAnsi" w:hAnsiTheme="minorHAnsi"/>
                <w:sz w:val="24"/>
              </w:rPr>
              <w:t>8776.05</w:t>
            </w:r>
            <w:r w:rsidRPr="00A338F4">
              <w:rPr>
                <w:rFonts w:asciiTheme="minorHAnsi" w:hAnsiTheme="minorHAnsi"/>
                <w:sz w:val="24"/>
              </w:rPr>
              <w:t xml:space="preserve"> </w:t>
            </w:r>
            <w:r w:rsidR="009E4B7B" w:rsidRPr="00A338F4">
              <w:rPr>
                <w:rFonts w:asciiTheme="minorHAnsi" w:hAnsiTheme="minorHAnsi"/>
                <w:sz w:val="24"/>
              </w:rPr>
              <w:t>–</w:t>
            </w:r>
            <w:r w:rsidRPr="00A338F4">
              <w:rPr>
                <w:rFonts w:asciiTheme="minorHAnsi" w:hAnsiTheme="minorHAnsi"/>
                <w:sz w:val="24"/>
              </w:rPr>
              <w:t xml:space="preserve"> </w:t>
            </w:r>
            <w:r w:rsidR="009E4B7B" w:rsidRPr="00A338F4">
              <w:rPr>
                <w:rFonts w:asciiTheme="minorHAnsi" w:hAnsiTheme="minorHAnsi"/>
                <w:sz w:val="24"/>
              </w:rPr>
              <w:t>3</w:t>
            </w:r>
            <w:r w:rsidR="00A56F28">
              <w:rPr>
                <w:rFonts w:asciiTheme="minorHAnsi" w:hAnsiTheme="minorHAnsi"/>
                <w:sz w:val="24"/>
              </w:rPr>
              <w:t>5</w:t>
            </w:r>
            <w:r w:rsidR="00661BC4" w:rsidRPr="00A338F4">
              <w:rPr>
                <w:rFonts w:asciiTheme="minorHAnsi" w:hAnsiTheme="minorHAnsi"/>
                <w:sz w:val="24"/>
              </w:rPr>
              <w:t>%</w:t>
            </w:r>
          </w:p>
        </w:tc>
      </w:tr>
      <w:tr w:rsidR="00661BC4" w:rsidRPr="006F6CA9" w14:paraId="4AB0C216" w14:textId="77777777">
        <w:trPr>
          <w:trHeight w:val="397"/>
        </w:trPr>
        <w:tc>
          <w:tcPr>
            <w:tcW w:w="3758" w:type="dxa"/>
          </w:tcPr>
          <w:p w14:paraId="71264CE4" w14:textId="77777777" w:rsidR="00661BC4" w:rsidRPr="006F6CA9" w:rsidRDefault="00661BC4" w:rsidP="00661BC4">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560ACF4" w14:textId="77777777" w:rsidR="00661BC4" w:rsidRPr="006F6CA9" w:rsidRDefault="00661BC4" w:rsidP="00661BC4">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8D7FCA9" w14:textId="77777777" w:rsidR="00661BC4" w:rsidRPr="006F6CA9" w:rsidRDefault="00661BC4" w:rsidP="00661BC4">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104A814" w14:textId="77777777" w:rsidR="00661BC4" w:rsidRPr="006F6CA9" w:rsidRDefault="00661BC4" w:rsidP="00661BC4">
            <w:pPr>
              <w:pStyle w:val="TableParagraph"/>
              <w:ind w:left="0"/>
              <w:rPr>
                <w:rFonts w:asciiTheme="minorHAnsi" w:hAnsiTheme="minorHAnsi"/>
                <w:sz w:val="24"/>
              </w:rPr>
            </w:pPr>
          </w:p>
        </w:tc>
      </w:tr>
      <w:tr w:rsidR="00661BC4" w:rsidRPr="006F6CA9" w14:paraId="1CC943E2" w14:textId="77777777">
        <w:trPr>
          <w:trHeight w:val="333"/>
        </w:trPr>
        <w:tc>
          <w:tcPr>
            <w:tcW w:w="3758" w:type="dxa"/>
            <w:tcBorders>
              <w:bottom w:val="nil"/>
            </w:tcBorders>
          </w:tcPr>
          <w:p w14:paraId="7A129005"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Your school focus should be clear</w:t>
            </w:r>
          </w:p>
        </w:tc>
        <w:tc>
          <w:tcPr>
            <w:tcW w:w="3458" w:type="dxa"/>
            <w:tcBorders>
              <w:bottom w:val="nil"/>
            </w:tcBorders>
          </w:tcPr>
          <w:p w14:paraId="352BFB57"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Make sure your actions to</w:t>
            </w:r>
          </w:p>
        </w:tc>
        <w:tc>
          <w:tcPr>
            <w:tcW w:w="1663" w:type="dxa"/>
            <w:tcBorders>
              <w:bottom w:val="nil"/>
            </w:tcBorders>
          </w:tcPr>
          <w:p w14:paraId="73560541"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Funding</w:t>
            </w:r>
          </w:p>
        </w:tc>
        <w:tc>
          <w:tcPr>
            <w:tcW w:w="3423" w:type="dxa"/>
            <w:tcBorders>
              <w:bottom w:val="nil"/>
            </w:tcBorders>
          </w:tcPr>
          <w:p w14:paraId="461487D9"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Evidence of impact: what do</w:t>
            </w:r>
          </w:p>
        </w:tc>
        <w:tc>
          <w:tcPr>
            <w:tcW w:w="3076" w:type="dxa"/>
            <w:tcBorders>
              <w:bottom w:val="nil"/>
            </w:tcBorders>
          </w:tcPr>
          <w:p w14:paraId="1CAC65C7"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Sustainability and suggested</w:t>
            </w:r>
          </w:p>
        </w:tc>
      </w:tr>
      <w:tr w:rsidR="00661BC4" w:rsidRPr="006F6CA9" w14:paraId="0B81CC84" w14:textId="77777777">
        <w:trPr>
          <w:trHeight w:val="288"/>
        </w:trPr>
        <w:tc>
          <w:tcPr>
            <w:tcW w:w="3758" w:type="dxa"/>
            <w:tcBorders>
              <w:top w:val="nil"/>
              <w:bottom w:val="nil"/>
            </w:tcBorders>
          </w:tcPr>
          <w:p w14:paraId="703DFE9B"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what you want the pupils to know</w:t>
            </w:r>
          </w:p>
        </w:tc>
        <w:tc>
          <w:tcPr>
            <w:tcW w:w="3458" w:type="dxa"/>
            <w:tcBorders>
              <w:top w:val="nil"/>
              <w:bottom w:val="nil"/>
            </w:tcBorders>
          </w:tcPr>
          <w:p w14:paraId="155D616B"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achieve are linked to your</w:t>
            </w:r>
          </w:p>
        </w:tc>
        <w:tc>
          <w:tcPr>
            <w:tcW w:w="1663" w:type="dxa"/>
            <w:tcBorders>
              <w:top w:val="nil"/>
              <w:bottom w:val="nil"/>
            </w:tcBorders>
          </w:tcPr>
          <w:p w14:paraId="3A6F08EF"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allocated:</w:t>
            </w:r>
          </w:p>
        </w:tc>
        <w:tc>
          <w:tcPr>
            <w:tcW w:w="3423" w:type="dxa"/>
            <w:tcBorders>
              <w:top w:val="nil"/>
              <w:bottom w:val="nil"/>
            </w:tcBorders>
          </w:tcPr>
          <w:p w14:paraId="50B6821A"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pupils now know and what</w:t>
            </w:r>
          </w:p>
        </w:tc>
        <w:tc>
          <w:tcPr>
            <w:tcW w:w="3076" w:type="dxa"/>
            <w:tcBorders>
              <w:top w:val="nil"/>
              <w:bottom w:val="nil"/>
            </w:tcBorders>
          </w:tcPr>
          <w:p w14:paraId="04AA1204"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next steps:</w:t>
            </w:r>
          </w:p>
        </w:tc>
      </w:tr>
      <w:tr w:rsidR="00661BC4" w:rsidRPr="006F6CA9" w14:paraId="47841005" w14:textId="77777777">
        <w:trPr>
          <w:trHeight w:val="288"/>
        </w:trPr>
        <w:tc>
          <w:tcPr>
            <w:tcW w:w="3758" w:type="dxa"/>
            <w:tcBorders>
              <w:top w:val="nil"/>
              <w:bottom w:val="nil"/>
            </w:tcBorders>
          </w:tcPr>
          <w:p w14:paraId="0D8FAC1D"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and be able to do and about</w:t>
            </w:r>
          </w:p>
        </w:tc>
        <w:tc>
          <w:tcPr>
            <w:tcW w:w="3458" w:type="dxa"/>
            <w:tcBorders>
              <w:top w:val="nil"/>
              <w:bottom w:val="nil"/>
            </w:tcBorders>
          </w:tcPr>
          <w:p w14:paraId="5BCA84F0"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intentions:</w:t>
            </w:r>
          </w:p>
        </w:tc>
        <w:tc>
          <w:tcPr>
            <w:tcW w:w="1663" w:type="dxa"/>
            <w:tcBorders>
              <w:top w:val="nil"/>
              <w:bottom w:val="nil"/>
            </w:tcBorders>
          </w:tcPr>
          <w:p w14:paraId="035AD211" w14:textId="77777777" w:rsidR="00661BC4" w:rsidRPr="00661BC4" w:rsidRDefault="00661BC4" w:rsidP="00661BC4">
            <w:pPr>
              <w:pStyle w:val="TableParagraph"/>
              <w:ind w:left="0"/>
              <w:rPr>
                <w:rFonts w:asciiTheme="minorHAnsi" w:hAnsiTheme="minorHAnsi"/>
                <w:b/>
                <w:bCs/>
                <w:sz w:val="20"/>
              </w:rPr>
            </w:pPr>
          </w:p>
        </w:tc>
        <w:tc>
          <w:tcPr>
            <w:tcW w:w="3423" w:type="dxa"/>
            <w:tcBorders>
              <w:top w:val="nil"/>
              <w:bottom w:val="nil"/>
            </w:tcBorders>
          </w:tcPr>
          <w:p w14:paraId="4E3998B6"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can they now do? What has</w:t>
            </w:r>
          </w:p>
        </w:tc>
        <w:tc>
          <w:tcPr>
            <w:tcW w:w="3076" w:type="dxa"/>
            <w:tcBorders>
              <w:top w:val="nil"/>
              <w:bottom w:val="nil"/>
            </w:tcBorders>
          </w:tcPr>
          <w:p w14:paraId="12A46359" w14:textId="77777777" w:rsidR="00661BC4" w:rsidRPr="00661BC4" w:rsidRDefault="00661BC4" w:rsidP="00661BC4">
            <w:pPr>
              <w:pStyle w:val="TableParagraph"/>
              <w:ind w:left="0"/>
              <w:rPr>
                <w:rFonts w:asciiTheme="minorHAnsi" w:hAnsiTheme="minorHAnsi"/>
                <w:b/>
                <w:bCs/>
                <w:sz w:val="20"/>
              </w:rPr>
            </w:pPr>
          </w:p>
        </w:tc>
      </w:tr>
      <w:tr w:rsidR="00661BC4" w:rsidRPr="006F6CA9" w14:paraId="615EABD0" w14:textId="77777777">
        <w:trPr>
          <w:trHeight w:val="287"/>
        </w:trPr>
        <w:tc>
          <w:tcPr>
            <w:tcW w:w="3758" w:type="dxa"/>
            <w:tcBorders>
              <w:top w:val="nil"/>
              <w:bottom w:val="nil"/>
            </w:tcBorders>
          </w:tcPr>
          <w:p w14:paraId="30675C9F"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what they need to learn and to</w:t>
            </w:r>
          </w:p>
        </w:tc>
        <w:tc>
          <w:tcPr>
            <w:tcW w:w="3458" w:type="dxa"/>
            <w:tcBorders>
              <w:top w:val="nil"/>
              <w:bottom w:val="nil"/>
            </w:tcBorders>
          </w:tcPr>
          <w:p w14:paraId="0858FA36" w14:textId="77777777" w:rsidR="00661BC4" w:rsidRPr="00661BC4" w:rsidRDefault="00661BC4" w:rsidP="00661BC4">
            <w:pPr>
              <w:pStyle w:val="TableParagraph"/>
              <w:ind w:left="0"/>
              <w:rPr>
                <w:rFonts w:asciiTheme="minorHAnsi" w:hAnsiTheme="minorHAnsi"/>
                <w:b/>
                <w:bCs/>
                <w:sz w:val="20"/>
              </w:rPr>
            </w:pPr>
          </w:p>
        </w:tc>
        <w:tc>
          <w:tcPr>
            <w:tcW w:w="1663" w:type="dxa"/>
            <w:tcBorders>
              <w:top w:val="nil"/>
              <w:bottom w:val="nil"/>
            </w:tcBorders>
          </w:tcPr>
          <w:p w14:paraId="588390CE" w14:textId="77777777" w:rsidR="00661BC4" w:rsidRPr="00661BC4" w:rsidRDefault="00661BC4" w:rsidP="00661BC4">
            <w:pPr>
              <w:pStyle w:val="TableParagraph"/>
              <w:ind w:left="0"/>
              <w:rPr>
                <w:rFonts w:asciiTheme="minorHAnsi" w:hAnsiTheme="minorHAnsi"/>
                <w:b/>
                <w:bCs/>
                <w:sz w:val="20"/>
              </w:rPr>
            </w:pPr>
          </w:p>
        </w:tc>
        <w:tc>
          <w:tcPr>
            <w:tcW w:w="3423" w:type="dxa"/>
            <w:tcBorders>
              <w:top w:val="nil"/>
              <w:bottom w:val="nil"/>
            </w:tcBorders>
          </w:tcPr>
          <w:p w14:paraId="4A57089A"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changed?:</w:t>
            </w:r>
          </w:p>
        </w:tc>
        <w:tc>
          <w:tcPr>
            <w:tcW w:w="3076" w:type="dxa"/>
            <w:tcBorders>
              <w:top w:val="nil"/>
              <w:bottom w:val="nil"/>
            </w:tcBorders>
          </w:tcPr>
          <w:p w14:paraId="07F1C6A7" w14:textId="77777777" w:rsidR="00661BC4" w:rsidRPr="00661BC4" w:rsidRDefault="00661BC4" w:rsidP="00661BC4">
            <w:pPr>
              <w:pStyle w:val="TableParagraph"/>
              <w:ind w:left="0"/>
              <w:rPr>
                <w:rFonts w:asciiTheme="minorHAnsi" w:hAnsiTheme="minorHAnsi"/>
                <w:b/>
                <w:bCs/>
                <w:sz w:val="20"/>
              </w:rPr>
            </w:pPr>
          </w:p>
        </w:tc>
      </w:tr>
      <w:tr w:rsidR="00661BC4" w:rsidRPr="006F6CA9" w14:paraId="6B27B551" w14:textId="77777777">
        <w:trPr>
          <w:trHeight w:val="274"/>
        </w:trPr>
        <w:tc>
          <w:tcPr>
            <w:tcW w:w="3758" w:type="dxa"/>
            <w:tcBorders>
              <w:top w:val="nil"/>
            </w:tcBorders>
          </w:tcPr>
          <w:p w14:paraId="07F23EC8" w14:textId="77777777" w:rsidR="00661BC4" w:rsidRPr="00661BC4" w:rsidRDefault="00661BC4" w:rsidP="00661BC4">
            <w:pPr>
              <w:pStyle w:val="TableParagraph"/>
              <w:spacing w:line="254" w:lineRule="exact"/>
              <w:rPr>
                <w:rFonts w:asciiTheme="minorHAnsi" w:hAnsiTheme="minorHAnsi"/>
                <w:b/>
                <w:bCs/>
                <w:sz w:val="24"/>
              </w:rPr>
            </w:pPr>
            <w:r w:rsidRPr="00661BC4">
              <w:rPr>
                <w:rFonts w:asciiTheme="minorHAnsi" w:hAnsiTheme="minorHAnsi"/>
                <w:b/>
                <w:bCs/>
                <w:color w:val="231F20"/>
                <w:sz w:val="24"/>
              </w:rPr>
              <w:t>consolidate through practice:</w:t>
            </w:r>
          </w:p>
        </w:tc>
        <w:tc>
          <w:tcPr>
            <w:tcW w:w="3458" w:type="dxa"/>
            <w:tcBorders>
              <w:top w:val="nil"/>
            </w:tcBorders>
          </w:tcPr>
          <w:p w14:paraId="735F2790" w14:textId="77777777" w:rsidR="00661BC4" w:rsidRPr="00661BC4" w:rsidRDefault="00661BC4" w:rsidP="00661BC4">
            <w:pPr>
              <w:pStyle w:val="TableParagraph"/>
              <w:ind w:left="0"/>
              <w:rPr>
                <w:rFonts w:asciiTheme="minorHAnsi" w:hAnsiTheme="minorHAnsi"/>
                <w:b/>
                <w:bCs/>
                <w:sz w:val="20"/>
              </w:rPr>
            </w:pPr>
          </w:p>
        </w:tc>
        <w:tc>
          <w:tcPr>
            <w:tcW w:w="1663" w:type="dxa"/>
            <w:tcBorders>
              <w:top w:val="nil"/>
            </w:tcBorders>
          </w:tcPr>
          <w:p w14:paraId="247DC643" w14:textId="77777777" w:rsidR="00661BC4" w:rsidRPr="00661BC4" w:rsidRDefault="00661BC4" w:rsidP="00661BC4">
            <w:pPr>
              <w:pStyle w:val="TableParagraph"/>
              <w:ind w:left="0"/>
              <w:rPr>
                <w:rFonts w:asciiTheme="minorHAnsi" w:hAnsiTheme="minorHAnsi"/>
                <w:b/>
                <w:bCs/>
                <w:sz w:val="20"/>
              </w:rPr>
            </w:pPr>
          </w:p>
        </w:tc>
        <w:tc>
          <w:tcPr>
            <w:tcW w:w="3423" w:type="dxa"/>
            <w:tcBorders>
              <w:top w:val="nil"/>
            </w:tcBorders>
          </w:tcPr>
          <w:p w14:paraId="082BB110" w14:textId="77777777" w:rsidR="00661BC4" w:rsidRPr="00661BC4" w:rsidRDefault="00661BC4" w:rsidP="00661BC4">
            <w:pPr>
              <w:pStyle w:val="TableParagraph"/>
              <w:ind w:left="0"/>
              <w:rPr>
                <w:rFonts w:asciiTheme="minorHAnsi" w:hAnsiTheme="minorHAnsi"/>
                <w:b/>
                <w:bCs/>
                <w:sz w:val="20"/>
              </w:rPr>
            </w:pPr>
          </w:p>
        </w:tc>
        <w:tc>
          <w:tcPr>
            <w:tcW w:w="3076" w:type="dxa"/>
            <w:tcBorders>
              <w:top w:val="nil"/>
            </w:tcBorders>
          </w:tcPr>
          <w:p w14:paraId="0F34798C" w14:textId="77777777" w:rsidR="00661BC4" w:rsidRPr="00661BC4" w:rsidRDefault="00661BC4" w:rsidP="00661BC4">
            <w:pPr>
              <w:pStyle w:val="TableParagraph"/>
              <w:ind w:left="0"/>
              <w:rPr>
                <w:rFonts w:asciiTheme="minorHAnsi" w:hAnsiTheme="minorHAnsi"/>
                <w:b/>
                <w:bCs/>
                <w:sz w:val="20"/>
              </w:rPr>
            </w:pPr>
          </w:p>
        </w:tc>
      </w:tr>
      <w:tr w:rsidR="0071382D" w:rsidRPr="006F6CA9" w14:paraId="2F17FFA8" w14:textId="77777777" w:rsidTr="00D72C16">
        <w:trPr>
          <w:trHeight w:val="1398"/>
        </w:trPr>
        <w:tc>
          <w:tcPr>
            <w:tcW w:w="3758" w:type="dxa"/>
          </w:tcPr>
          <w:p w14:paraId="37322B28" w14:textId="0D839788" w:rsidR="0071382D" w:rsidRPr="00883BB8"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lastRenderedPageBreak/>
              <w:t>Member of staff from</w:t>
            </w:r>
            <w:r w:rsidRPr="00D72C16">
              <w:rPr>
                <w:rFonts w:asciiTheme="minorHAnsi" w:hAnsiTheme="minorHAnsi" w:cstheme="minorHAnsi"/>
                <w:sz w:val="24"/>
                <w:szCs w:val="24"/>
              </w:rPr>
              <w:t xml:space="preserve"> ESSP to work at Granby </w:t>
            </w:r>
            <w:r w:rsidRPr="006C5629">
              <w:rPr>
                <w:rFonts w:asciiTheme="minorHAnsi" w:hAnsiTheme="minorHAnsi" w:cstheme="minorHAnsi"/>
                <w:sz w:val="24"/>
                <w:szCs w:val="24"/>
              </w:rPr>
              <w:t xml:space="preserve">two afternoons a week, to engage classes in the virtual </w:t>
            </w:r>
            <w:r>
              <w:rPr>
                <w:rFonts w:asciiTheme="minorHAnsi" w:hAnsiTheme="minorHAnsi" w:cstheme="minorHAnsi"/>
                <w:sz w:val="24"/>
                <w:szCs w:val="24"/>
              </w:rPr>
              <w:t>competitions offered to school.</w:t>
            </w:r>
          </w:p>
          <w:p w14:paraId="6862A404" w14:textId="77777777" w:rsidR="0071382D" w:rsidRPr="00D72C16" w:rsidRDefault="0071382D" w:rsidP="0071382D">
            <w:pPr>
              <w:pStyle w:val="TableParagraph"/>
              <w:spacing w:line="257" w:lineRule="exact"/>
              <w:ind w:left="0"/>
              <w:rPr>
                <w:rFonts w:asciiTheme="minorHAnsi" w:hAnsiTheme="minorHAnsi" w:cstheme="minorHAnsi"/>
                <w:color w:val="FF0000"/>
                <w:sz w:val="24"/>
                <w:szCs w:val="24"/>
              </w:rPr>
            </w:pPr>
          </w:p>
          <w:p w14:paraId="2B3B1947" w14:textId="186D71BF" w:rsidR="0071382D" w:rsidRDefault="0071382D" w:rsidP="0071382D">
            <w:pPr>
              <w:pStyle w:val="TableParagraph"/>
              <w:spacing w:line="257" w:lineRule="exact"/>
              <w:rPr>
                <w:rFonts w:asciiTheme="minorHAnsi" w:hAnsiTheme="minorHAnsi" w:cstheme="minorHAnsi"/>
                <w:color w:val="FF0000"/>
                <w:sz w:val="24"/>
                <w:szCs w:val="24"/>
              </w:rPr>
            </w:pPr>
          </w:p>
          <w:p w14:paraId="39B15BAB" w14:textId="64167A33" w:rsidR="0071382D" w:rsidRDefault="0071382D" w:rsidP="0071382D">
            <w:pPr>
              <w:pStyle w:val="TableParagraph"/>
              <w:spacing w:line="257" w:lineRule="exact"/>
              <w:rPr>
                <w:rFonts w:asciiTheme="minorHAnsi" w:hAnsiTheme="minorHAnsi" w:cstheme="minorHAnsi"/>
                <w:color w:val="FF0000"/>
                <w:sz w:val="24"/>
                <w:szCs w:val="24"/>
              </w:rPr>
            </w:pPr>
          </w:p>
          <w:p w14:paraId="4D5AD084" w14:textId="2FFE3790" w:rsidR="0071382D" w:rsidRDefault="0071382D" w:rsidP="0071382D">
            <w:pPr>
              <w:pStyle w:val="TableParagraph"/>
              <w:spacing w:line="257" w:lineRule="exact"/>
              <w:rPr>
                <w:rFonts w:asciiTheme="minorHAnsi" w:hAnsiTheme="minorHAnsi" w:cstheme="minorHAnsi"/>
                <w:color w:val="FF0000"/>
                <w:sz w:val="24"/>
                <w:szCs w:val="24"/>
              </w:rPr>
            </w:pPr>
          </w:p>
          <w:p w14:paraId="46A66076" w14:textId="77CF5DD7" w:rsidR="0071382D" w:rsidRDefault="0071382D" w:rsidP="0071382D">
            <w:pPr>
              <w:pStyle w:val="TableParagraph"/>
              <w:spacing w:line="257" w:lineRule="exact"/>
              <w:rPr>
                <w:rFonts w:asciiTheme="minorHAnsi" w:hAnsiTheme="minorHAnsi" w:cstheme="minorHAnsi"/>
                <w:color w:val="FF0000"/>
                <w:sz w:val="24"/>
                <w:szCs w:val="24"/>
              </w:rPr>
            </w:pPr>
          </w:p>
          <w:p w14:paraId="694FEC2D" w14:textId="77777777" w:rsidR="0071382D" w:rsidRPr="00D72C16" w:rsidRDefault="0071382D" w:rsidP="0071382D">
            <w:pPr>
              <w:pStyle w:val="TableParagraph"/>
              <w:spacing w:line="257" w:lineRule="exact"/>
              <w:rPr>
                <w:rFonts w:asciiTheme="minorHAnsi" w:hAnsiTheme="minorHAnsi" w:cstheme="minorHAnsi"/>
                <w:color w:val="FF0000"/>
                <w:sz w:val="24"/>
                <w:szCs w:val="24"/>
              </w:rPr>
            </w:pPr>
          </w:p>
          <w:p w14:paraId="15457AE2" w14:textId="50B3869B" w:rsidR="0071382D" w:rsidRPr="00D72C16" w:rsidRDefault="0071382D" w:rsidP="0071382D">
            <w:pPr>
              <w:pStyle w:val="TableParagraph"/>
              <w:spacing w:line="257" w:lineRule="exact"/>
              <w:rPr>
                <w:rFonts w:asciiTheme="minorHAnsi" w:eastAsia="Times New Roman" w:hAnsiTheme="minorHAnsi" w:cstheme="minorHAnsi"/>
                <w:sz w:val="24"/>
                <w:szCs w:val="24"/>
              </w:rPr>
            </w:pPr>
            <w:r w:rsidRPr="00D72C16">
              <w:rPr>
                <w:rFonts w:asciiTheme="minorHAnsi" w:eastAsia="Times New Roman" w:hAnsiTheme="minorHAnsi" w:cstheme="minorHAnsi"/>
                <w:sz w:val="24"/>
                <w:szCs w:val="24"/>
              </w:rPr>
              <w:t>Invest in extra swimming sessions for Year 6 to ensure as many pupils as possible leave primary school with the necessary skills and experiences in swimming.</w:t>
            </w:r>
          </w:p>
          <w:p w14:paraId="2587EB86" w14:textId="77777777" w:rsidR="0071382D" w:rsidRPr="00D72C16" w:rsidRDefault="0071382D" w:rsidP="0071382D">
            <w:pPr>
              <w:pStyle w:val="TableParagraph"/>
              <w:spacing w:line="257" w:lineRule="exact"/>
              <w:rPr>
                <w:rFonts w:asciiTheme="minorHAnsi" w:eastAsia="Times New Roman" w:hAnsiTheme="minorHAnsi" w:cstheme="minorHAnsi"/>
                <w:color w:val="FF0000"/>
                <w:sz w:val="24"/>
                <w:szCs w:val="24"/>
              </w:rPr>
            </w:pPr>
          </w:p>
          <w:p w14:paraId="6A6328BA" w14:textId="77777777" w:rsidR="0071382D" w:rsidRPr="00D72C16" w:rsidRDefault="0071382D" w:rsidP="0071382D">
            <w:pPr>
              <w:pStyle w:val="TableParagraph"/>
              <w:spacing w:line="257" w:lineRule="exact"/>
              <w:rPr>
                <w:rFonts w:asciiTheme="minorHAnsi" w:eastAsia="Times New Roman" w:hAnsiTheme="minorHAnsi" w:cstheme="minorHAnsi"/>
                <w:color w:val="FF0000"/>
                <w:sz w:val="24"/>
                <w:szCs w:val="24"/>
              </w:rPr>
            </w:pPr>
          </w:p>
          <w:p w14:paraId="791E587C" w14:textId="77777777" w:rsidR="0071382D" w:rsidRPr="00D72C16" w:rsidRDefault="0071382D" w:rsidP="0071382D">
            <w:pPr>
              <w:pStyle w:val="TableParagraph"/>
              <w:spacing w:line="257" w:lineRule="exact"/>
              <w:rPr>
                <w:rFonts w:asciiTheme="minorHAnsi" w:eastAsia="Times New Roman" w:hAnsiTheme="minorHAnsi" w:cstheme="minorHAnsi"/>
                <w:color w:val="FF0000"/>
                <w:sz w:val="24"/>
                <w:szCs w:val="24"/>
              </w:rPr>
            </w:pPr>
          </w:p>
          <w:p w14:paraId="1C3582FD" w14:textId="77777777" w:rsidR="0071382D" w:rsidRPr="00D72C16" w:rsidRDefault="0071382D" w:rsidP="0071382D">
            <w:pPr>
              <w:pStyle w:val="TableParagraph"/>
              <w:spacing w:line="257" w:lineRule="exact"/>
              <w:rPr>
                <w:rFonts w:asciiTheme="minorHAnsi" w:eastAsia="Times New Roman" w:hAnsiTheme="minorHAnsi" w:cstheme="minorHAnsi"/>
                <w:color w:val="FF0000"/>
                <w:sz w:val="24"/>
                <w:szCs w:val="24"/>
              </w:rPr>
            </w:pPr>
          </w:p>
          <w:p w14:paraId="5EB299CF" w14:textId="77777777" w:rsidR="0071382D" w:rsidRPr="00D72C16" w:rsidRDefault="0071382D" w:rsidP="0071382D">
            <w:pPr>
              <w:pStyle w:val="TableParagraph"/>
              <w:spacing w:line="257" w:lineRule="exact"/>
              <w:ind w:left="0"/>
              <w:rPr>
                <w:rFonts w:asciiTheme="minorHAnsi" w:eastAsia="Times New Roman" w:hAnsiTheme="minorHAnsi" w:cstheme="minorHAnsi"/>
                <w:color w:val="FF0000"/>
                <w:sz w:val="24"/>
                <w:szCs w:val="24"/>
              </w:rPr>
            </w:pPr>
          </w:p>
          <w:p w14:paraId="04C3843A" w14:textId="44140E55" w:rsidR="0071382D" w:rsidRPr="00D72C16" w:rsidRDefault="0071382D" w:rsidP="0071382D">
            <w:pPr>
              <w:pStyle w:val="TableParagraph"/>
              <w:spacing w:line="257" w:lineRule="exact"/>
              <w:rPr>
                <w:rFonts w:asciiTheme="minorHAnsi" w:eastAsia="Times New Roman" w:hAnsiTheme="minorHAnsi" w:cstheme="minorHAnsi"/>
                <w:sz w:val="24"/>
                <w:szCs w:val="24"/>
              </w:rPr>
            </w:pPr>
            <w:r w:rsidRPr="00D72C16">
              <w:rPr>
                <w:rFonts w:asciiTheme="minorHAnsi" w:eastAsia="Times New Roman" w:hAnsiTheme="minorHAnsi" w:cstheme="minorHAnsi"/>
                <w:sz w:val="24"/>
                <w:szCs w:val="24"/>
              </w:rPr>
              <w:t xml:space="preserve">Quidditch taster sessions to be booked for whole school to increase experience of different non-traditional sports. Y3 </w:t>
            </w:r>
            <w:r>
              <w:rPr>
                <w:rFonts w:asciiTheme="minorHAnsi" w:eastAsia="Times New Roman" w:hAnsiTheme="minorHAnsi" w:cstheme="minorHAnsi"/>
                <w:sz w:val="24"/>
                <w:szCs w:val="24"/>
              </w:rPr>
              <w:t xml:space="preserve">and 4 </w:t>
            </w:r>
            <w:r w:rsidRPr="00D72C16">
              <w:rPr>
                <w:rFonts w:asciiTheme="minorHAnsi" w:eastAsia="Times New Roman" w:hAnsiTheme="minorHAnsi" w:cstheme="minorHAnsi"/>
                <w:sz w:val="24"/>
                <w:szCs w:val="24"/>
              </w:rPr>
              <w:t>pupils will be able to experience Quidditch for the first time</w:t>
            </w:r>
            <w:r>
              <w:rPr>
                <w:rFonts w:asciiTheme="minorHAnsi" w:eastAsia="Times New Roman" w:hAnsiTheme="minorHAnsi" w:cstheme="minorHAnsi"/>
                <w:sz w:val="24"/>
                <w:szCs w:val="24"/>
              </w:rPr>
              <w:t>.</w:t>
            </w:r>
          </w:p>
          <w:p w14:paraId="5BB4595E" w14:textId="77777777" w:rsidR="0071382D" w:rsidRPr="00D72C16" w:rsidRDefault="0071382D" w:rsidP="0071382D">
            <w:pPr>
              <w:pStyle w:val="TableParagraph"/>
              <w:spacing w:line="257" w:lineRule="exact"/>
              <w:rPr>
                <w:rFonts w:asciiTheme="minorHAnsi" w:eastAsia="Times New Roman" w:hAnsiTheme="minorHAnsi" w:cstheme="minorHAnsi"/>
                <w:sz w:val="24"/>
                <w:szCs w:val="24"/>
              </w:rPr>
            </w:pPr>
          </w:p>
          <w:p w14:paraId="30D5631C" w14:textId="55AC6EB9" w:rsidR="0071382D" w:rsidRDefault="0071382D" w:rsidP="0071382D">
            <w:pPr>
              <w:pStyle w:val="TableParagraph"/>
              <w:spacing w:line="257" w:lineRule="exact"/>
              <w:rPr>
                <w:rFonts w:asciiTheme="minorHAnsi" w:eastAsia="Times New Roman" w:hAnsiTheme="minorHAnsi" w:cstheme="minorHAnsi"/>
                <w:sz w:val="24"/>
                <w:szCs w:val="24"/>
              </w:rPr>
            </w:pPr>
          </w:p>
          <w:p w14:paraId="53209675" w14:textId="77777777" w:rsidR="0071382D" w:rsidRPr="00D72C16" w:rsidRDefault="0071382D" w:rsidP="0071382D">
            <w:pPr>
              <w:pStyle w:val="TableParagraph"/>
              <w:spacing w:line="257" w:lineRule="exact"/>
              <w:rPr>
                <w:rFonts w:asciiTheme="minorHAnsi" w:eastAsia="Times New Roman" w:hAnsiTheme="minorHAnsi" w:cstheme="minorHAnsi"/>
                <w:sz w:val="24"/>
                <w:szCs w:val="24"/>
              </w:rPr>
            </w:pPr>
          </w:p>
          <w:p w14:paraId="53B99A0F" w14:textId="66E945C4" w:rsidR="0071382D"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Speed stacking sets to be ordered. This national, record-setting activity will be used in classrooms on days when PE lessons cannot go ahead due to poor weather. This will allow pupils to still access a new activity which improves hand-eye coordination, gross and fine motor skills and competitive skills, even when their standard PE lesson is </w:t>
            </w:r>
            <w:r w:rsidRPr="00D72C16">
              <w:rPr>
                <w:rFonts w:asciiTheme="minorHAnsi" w:hAnsiTheme="minorHAnsi" w:cstheme="minorHAnsi"/>
                <w:sz w:val="24"/>
                <w:szCs w:val="24"/>
              </w:rPr>
              <w:lastRenderedPageBreak/>
              <w:t>disrupted or cancelled.</w:t>
            </w:r>
          </w:p>
          <w:p w14:paraId="1E26694A" w14:textId="42A203BD" w:rsidR="0071382D" w:rsidRDefault="0071382D" w:rsidP="0071382D">
            <w:pPr>
              <w:pStyle w:val="TableParagraph"/>
              <w:rPr>
                <w:rFonts w:asciiTheme="minorHAnsi" w:hAnsiTheme="minorHAnsi" w:cstheme="minorHAnsi"/>
                <w:sz w:val="24"/>
                <w:szCs w:val="24"/>
              </w:rPr>
            </w:pPr>
          </w:p>
          <w:p w14:paraId="5C764AEA" w14:textId="03F4B509" w:rsidR="0071382D" w:rsidRDefault="0071382D" w:rsidP="0071382D">
            <w:pPr>
              <w:pStyle w:val="TableParagraph"/>
              <w:rPr>
                <w:rFonts w:asciiTheme="minorHAnsi" w:hAnsiTheme="minorHAnsi" w:cstheme="minorHAnsi"/>
                <w:sz w:val="24"/>
                <w:szCs w:val="24"/>
              </w:rPr>
            </w:pPr>
          </w:p>
          <w:p w14:paraId="5DD1CEF1" w14:textId="77777777" w:rsidR="0071382D" w:rsidRDefault="0071382D" w:rsidP="0071382D">
            <w:pPr>
              <w:pStyle w:val="TableParagraph"/>
              <w:rPr>
                <w:rFonts w:asciiTheme="minorHAnsi" w:hAnsiTheme="minorHAnsi" w:cstheme="minorHAnsi"/>
                <w:sz w:val="24"/>
                <w:szCs w:val="24"/>
              </w:rPr>
            </w:pPr>
          </w:p>
          <w:p w14:paraId="403FFF8D" w14:textId="32F4EC8F"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All pupils in Y4,5 and 6 offered Level 1 and 2 Bikeability sessions with a member of staff from ESSP as part of our Silver package. Spare bikes and helmets borrowed from staff member and ESSP to allow pupils without the necessary equipment to participate.</w:t>
            </w:r>
          </w:p>
          <w:p w14:paraId="6F3BFD56" w14:textId="4965D215"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Three spare bikes and helmets purchased to be kept in school to facilitate this in years to come.</w:t>
            </w:r>
          </w:p>
          <w:p w14:paraId="62394738" w14:textId="4A6E1625" w:rsidR="0071382D" w:rsidRDefault="0071382D" w:rsidP="0071382D">
            <w:pPr>
              <w:pStyle w:val="TableParagraph"/>
              <w:rPr>
                <w:rFonts w:asciiTheme="minorHAnsi" w:hAnsiTheme="minorHAnsi" w:cstheme="minorHAnsi"/>
                <w:sz w:val="24"/>
                <w:szCs w:val="24"/>
              </w:rPr>
            </w:pPr>
          </w:p>
          <w:p w14:paraId="7C546B5F" w14:textId="0A4F2BDB" w:rsidR="0071382D" w:rsidRPr="00D72C16"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Y6 pupils to take part in a teambuilding and problem-solving workshop.</w:t>
            </w:r>
          </w:p>
          <w:p w14:paraId="6D63CCE0" w14:textId="506BE2EA" w:rsidR="0071382D" w:rsidRPr="00D72C16" w:rsidRDefault="0071382D" w:rsidP="0071382D">
            <w:pPr>
              <w:pStyle w:val="TableParagraph"/>
              <w:ind w:left="0"/>
              <w:rPr>
                <w:rFonts w:asciiTheme="minorHAnsi" w:hAnsiTheme="minorHAnsi" w:cstheme="minorHAnsi"/>
                <w:sz w:val="24"/>
                <w:szCs w:val="24"/>
              </w:rPr>
            </w:pPr>
          </w:p>
        </w:tc>
        <w:tc>
          <w:tcPr>
            <w:tcW w:w="3458" w:type="dxa"/>
          </w:tcPr>
          <w:p w14:paraId="74AE5F67" w14:textId="2EF8BB49" w:rsidR="0071382D" w:rsidRPr="006C5629" w:rsidRDefault="0071382D" w:rsidP="0071382D">
            <w:pPr>
              <w:pStyle w:val="TableParagraph"/>
              <w:rPr>
                <w:rFonts w:asciiTheme="minorHAnsi" w:hAnsiTheme="minorHAnsi" w:cstheme="minorHAnsi"/>
                <w:sz w:val="24"/>
                <w:szCs w:val="24"/>
              </w:rPr>
            </w:pPr>
            <w:r w:rsidRPr="006C5629">
              <w:rPr>
                <w:rFonts w:asciiTheme="minorHAnsi" w:hAnsiTheme="minorHAnsi" w:cstheme="minorHAnsi"/>
                <w:sz w:val="24"/>
                <w:szCs w:val="24"/>
              </w:rPr>
              <w:lastRenderedPageBreak/>
              <w:t>J.J from ESSP to attend Granby twice a week. In the event of lockdown, J.J would still provide home work out and activity videos for all pupils in school and at home to access.</w:t>
            </w:r>
          </w:p>
          <w:p w14:paraId="0372AB7F" w14:textId="40C37B6B" w:rsidR="0071382D" w:rsidRDefault="0071382D" w:rsidP="0071382D">
            <w:pPr>
              <w:pStyle w:val="TableParagraph"/>
              <w:ind w:left="0"/>
              <w:rPr>
                <w:rFonts w:asciiTheme="minorHAnsi" w:hAnsiTheme="minorHAnsi" w:cstheme="minorHAnsi"/>
                <w:sz w:val="24"/>
                <w:szCs w:val="24"/>
              </w:rPr>
            </w:pPr>
          </w:p>
          <w:p w14:paraId="26628460" w14:textId="77777777" w:rsidR="0071382D" w:rsidRPr="00D72C16" w:rsidRDefault="0071382D" w:rsidP="0071382D">
            <w:pPr>
              <w:pStyle w:val="TableParagraph"/>
              <w:ind w:left="0"/>
              <w:rPr>
                <w:rFonts w:asciiTheme="minorHAnsi" w:hAnsiTheme="minorHAnsi" w:cstheme="minorHAnsi"/>
                <w:color w:val="FF0000"/>
                <w:sz w:val="24"/>
                <w:szCs w:val="24"/>
              </w:rPr>
            </w:pPr>
          </w:p>
          <w:p w14:paraId="44C57C8F" w14:textId="77777777" w:rsidR="0071382D" w:rsidRPr="00D72C16" w:rsidRDefault="0071382D" w:rsidP="0071382D">
            <w:pPr>
              <w:pStyle w:val="TableParagraph"/>
              <w:rPr>
                <w:rFonts w:asciiTheme="minorHAnsi" w:hAnsiTheme="minorHAnsi" w:cstheme="minorHAnsi"/>
                <w:sz w:val="24"/>
                <w:szCs w:val="24"/>
              </w:rPr>
            </w:pPr>
          </w:p>
          <w:p w14:paraId="6129E866" w14:textId="3FB2ADE2"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Extra sessions to be offered to those not yet reaching the government recommendation in Summer terms.</w:t>
            </w:r>
          </w:p>
          <w:p w14:paraId="1FC572EA" w14:textId="67486266" w:rsidR="0071382D" w:rsidRPr="00D72C16" w:rsidRDefault="0071382D" w:rsidP="0071382D">
            <w:pPr>
              <w:pStyle w:val="TableParagraph"/>
              <w:rPr>
                <w:rFonts w:asciiTheme="minorHAnsi" w:hAnsiTheme="minorHAnsi" w:cstheme="minorHAnsi"/>
                <w:color w:val="FF0000"/>
                <w:sz w:val="24"/>
                <w:szCs w:val="24"/>
              </w:rPr>
            </w:pPr>
          </w:p>
          <w:p w14:paraId="7C0AD5C4" w14:textId="77777777" w:rsidR="0071382D" w:rsidRPr="00D72C16" w:rsidRDefault="0071382D" w:rsidP="0071382D">
            <w:pPr>
              <w:pStyle w:val="TableParagraph"/>
              <w:ind w:left="0"/>
              <w:rPr>
                <w:rFonts w:asciiTheme="minorHAnsi" w:hAnsiTheme="minorHAnsi" w:cstheme="minorHAnsi"/>
                <w:color w:val="FF0000"/>
                <w:sz w:val="24"/>
                <w:szCs w:val="24"/>
              </w:rPr>
            </w:pPr>
          </w:p>
          <w:p w14:paraId="74D63706" w14:textId="77777777" w:rsidR="0071382D" w:rsidRPr="00D72C16" w:rsidRDefault="0071382D" w:rsidP="0071382D">
            <w:pPr>
              <w:pStyle w:val="TableParagraph"/>
              <w:rPr>
                <w:rFonts w:asciiTheme="minorHAnsi" w:hAnsiTheme="minorHAnsi" w:cstheme="minorHAnsi"/>
                <w:color w:val="FF0000"/>
                <w:sz w:val="24"/>
                <w:szCs w:val="24"/>
              </w:rPr>
            </w:pPr>
          </w:p>
          <w:p w14:paraId="5909CDF9" w14:textId="77777777" w:rsidR="0071382D" w:rsidRPr="00D72C16" w:rsidRDefault="0071382D" w:rsidP="0071382D">
            <w:pPr>
              <w:pStyle w:val="TableParagraph"/>
              <w:rPr>
                <w:rFonts w:asciiTheme="minorHAnsi" w:hAnsiTheme="minorHAnsi" w:cstheme="minorHAnsi"/>
                <w:color w:val="FF0000"/>
                <w:sz w:val="24"/>
                <w:szCs w:val="24"/>
              </w:rPr>
            </w:pPr>
          </w:p>
          <w:p w14:paraId="490305F9" w14:textId="77777777" w:rsidR="0071382D" w:rsidRPr="00D72C16" w:rsidRDefault="0071382D" w:rsidP="0071382D">
            <w:pPr>
              <w:pStyle w:val="TableParagraph"/>
              <w:ind w:left="0"/>
              <w:rPr>
                <w:rFonts w:asciiTheme="minorHAnsi" w:hAnsiTheme="minorHAnsi" w:cstheme="minorHAnsi"/>
                <w:color w:val="FF0000"/>
                <w:sz w:val="24"/>
                <w:szCs w:val="24"/>
              </w:rPr>
            </w:pPr>
          </w:p>
          <w:p w14:paraId="293D903D" w14:textId="77777777"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Quidditch </w:t>
            </w:r>
            <w:r>
              <w:rPr>
                <w:rFonts w:asciiTheme="minorHAnsi" w:hAnsiTheme="minorHAnsi" w:cstheme="minorHAnsi"/>
                <w:sz w:val="24"/>
                <w:szCs w:val="24"/>
              </w:rPr>
              <w:t>re-booked for July 2021.</w:t>
            </w:r>
          </w:p>
          <w:p w14:paraId="3697D00D" w14:textId="77777777" w:rsidR="0071382D" w:rsidRPr="00D72C16" w:rsidRDefault="0071382D" w:rsidP="0071382D">
            <w:pPr>
              <w:pStyle w:val="TableParagraph"/>
              <w:rPr>
                <w:rFonts w:asciiTheme="minorHAnsi" w:hAnsiTheme="minorHAnsi" w:cstheme="minorHAnsi"/>
                <w:color w:val="FF0000"/>
                <w:sz w:val="24"/>
                <w:szCs w:val="24"/>
              </w:rPr>
            </w:pPr>
          </w:p>
          <w:p w14:paraId="7915537E" w14:textId="4718BBB9" w:rsidR="0071382D" w:rsidRPr="00D72C16" w:rsidRDefault="0071382D" w:rsidP="0071382D">
            <w:pPr>
              <w:pStyle w:val="TableParagraph"/>
              <w:rPr>
                <w:rFonts w:asciiTheme="minorHAnsi" w:hAnsiTheme="minorHAnsi" w:cstheme="minorHAnsi"/>
                <w:color w:val="FF0000"/>
                <w:sz w:val="24"/>
                <w:szCs w:val="24"/>
              </w:rPr>
            </w:pPr>
          </w:p>
          <w:p w14:paraId="1AE692AF" w14:textId="38003DF6" w:rsidR="0071382D" w:rsidRDefault="0071382D" w:rsidP="0071382D">
            <w:pPr>
              <w:pStyle w:val="TableParagraph"/>
              <w:rPr>
                <w:rFonts w:asciiTheme="minorHAnsi" w:hAnsiTheme="minorHAnsi" w:cstheme="minorHAnsi"/>
                <w:color w:val="FF0000"/>
                <w:sz w:val="24"/>
                <w:szCs w:val="24"/>
              </w:rPr>
            </w:pPr>
          </w:p>
          <w:p w14:paraId="7C55D5B7" w14:textId="77777777" w:rsidR="0071382D" w:rsidRPr="00D72C16" w:rsidRDefault="0071382D" w:rsidP="0071382D">
            <w:pPr>
              <w:pStyle w:val="TableParagraph"/>
              <w:rPr>
                <w:rFonts w:asciiTheme="minorHAnsi" w:hAnsiTheme="minorHAnsi" w:cstheme="minorHAnsi"/>
                <w:color w:val="FF0000"/>
                <w:sz w:val="24"/>
                <w:szCs w:val="24"/>
              </w:rPr>
            </w:pPr>
          </w:p>
          <w:p w14:paraId="423101A2" w14:textId="47F57E56" w:rsidR="0071382D" w:rsidRDefault="0071382D" w:rsidP="0071382D">
            <w:pPr>
              <w:pStyle w:val="TableParagraph"/>
              <w:ind w:left="0"/>
              <w:rPr>
                <w:rFonts w:asciiTheme="minorHAnsi" w:hAnsiTheme="minorHAnsi" w:cstheme="minorHAnsi"/>
                <w:sz w:val="24"/>
                <w:szCs w:val="24"/>
              </w:rPr>
            </w:pPr>
          </w:p>
          <w:p w14:paraId="2FFC9105" w14:textId="77777777" w:rsidR="0071382D" w:rsidRPr="00D72C16" w:rsidRDefault="0071382D" w:rsidP="0071382D">
            <w:pPr>
              <w:pStyle w:val="TableParagraph"/>
              <w:rPr>
                <w:rFonts w:asciiTheme="minorHAnsi" w:hAnsiTheme="minorHAnsi" w:cstheme="minorHAnsi"/>
                <w:sz w:val="24"/>
                <w:szCs w:val="24"/>
              </w:rPr>
            </w:pPr>
          </w:p>
          <w:p w14:paraId="09EB295E" w14:textId="77777777"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Order speed stacking set-March 2020.</w:t>
            </w:r>
            <w:r>
              <w:rPr>
                <w:rFonts w:asciiTheme="minorHAnsi" w:hAnsiTheme="minorHAnsi" w:cstheme="minorHAnsi"/>
                <w:sz w:val="24"/>
                <w:szCs w:val="24"/>
              </w:rPr>
              <w:t xml:space="preserve"> Order chased in September 2020. Delivered week of October half term.</w:t>
            </w:r>
          </w:p>
          <w:p w14:paraId="1D9EB7C5" w14:textId="77777777"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Staff meeting time required to demonstrate to staff and give them time to try it out before delivering it in classes.</w:t>
            </w:r>
            <w:r>
              <w:rPr>
                <w:rFonts w:asciiTheme="minorHAnsi" w:hAnsiTheme="minorHAnsi" w:cstheme="minorHAnsi"/>
                <w:sz w:val="24"/>
                <w:szCs w:val="24"/>
              </w:rPr>
              <w:t xml:space="preserve"> Delivered to 6 teachers on 12/11/2020</w:t>
            </w:r>
          </w:p>
          <w:p w14:paraId="54B9CA7E" w14:textId="77777777" w:rsidR="0071382D"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Video resources available online to support classes too.</w:t>
            </w:r>
          </w:p>
          <w:p w14:paraId="142C4228" w14:textId="77777777" w:rsidR="0071382D" w:rsidRDefault="0071382D" w:rsidP="0071382D">
            <w:pPr>
              <w:pStyle w:val="TableParagraph"/>
              <w:rPr>
                <w:rFonts w:asciiTheme="minorHAnsi" w:hAnsiTheme="minorHAnsi" w:cstheme="minorHAnsi"/>
                <w:sz w:val="24"/>
                <w:szCs w:val="24"/>
              </w:rPr>
            </w:pPr>
          </w:p>
          <w:p w14:paraId="777BA8E1" w14:textId="77777777" w:rsidR="0071382D" w:rsidRDefault="0071382D" w:rsidP="0071382D">
            <w:pPr>
              <w:pStyle w:val="TableParagraph"/>
              <w:rPr>
                <w:rFonts w:asciiTheme="minorHAnsi" w:hAnsiTheme="minorHAnsi" w:cstheme="minorHAnsi"/>
                <w:sz w:val="24"/>
                <w:szCs w:val="24"/>
              </w:rPr>
            </w:pPr>
          </w:p>
          <w:p w14:paraId="507D992A" w14:textId="77777777"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Contact stores such as Sports Direct/Halfords, etc to see if they can offer a school discount-October 2020.</w:t>
            </w:r>
          </w:p>
          <w:p w14:paraId="2C1A6B98" w14:textId="77777777" w:rsidR="0071382D" w:rsidRDefault="0071382D" w:rsidP="0071382D">
            <w:pPr>
              <w:pStyle w:val="TableParagraph"/>
              <w:rPr>
                <w:rFonts w:asciiTheme="minorHAnsi" w:hAnsiTheme="minorHAnsi" w:cstheme="minorHAnsi"/>
                <w:sz w:val="24"/>
                <w:szCs w:val="24"/>
              </w:rPr>
            </w:pPr>
          </w:p>
          <w:p w14:paraId="3713D797" w14:textId="77777777" w:rsidR="0071382D" w:rsidRDefault="0071382D" w:rsidP="0071382D">
            <w:pPr>
              <w:pStyle w:val="TableParagraph"/>
              <w:rPr>
                <w:rFonts w:asciiTheme="minorHAnsi" w:hAnsiTheme="minorHAnsi" w:cstheme="minorHAnsi"/>
                <w:sz w:val="24"/>
                <w:szCs w:val="24"/>
              </w:rPr>
            </w:pPr>
          </w:p>
          <w:p w14:paraId="04C6C9C2" w14:textId="77777777" w:rsidR="0071382D" w:rsidRDefault="0071382D" w:rsidP="0071382D">
            <w:pPr>
              <w:pStyle w:val="TableParagraph"/>
              <w:rPr>
                <w:rFonts w:asciiTheme="minorHAnsi" w:hAnsiTheme="minorHAnsi" w:cstheme="minorHAnsi"/>
                <w:sz w:val="24"/>
                <w:szCs w:val="24"/>
              </w:rPr>
            </w:pPr>
          </w:p>
          <w:p w14:paraId="275C7592" w14:textId="77777777" w:rsidR="0071382D" w:rsidRDefault="0071382D" w:rsidP="0071382D">
            <w:pPr>
              <w:pStyle w:val="TableParagraph"/>
              <w:rPr>
                <w:rFonts w:asciiTheme="minorHAnsi" w:hAnsiTheme="minorHAnsi" w:cstheme="minorHAnsi"/>
                <w:sz w:val="24"/>
                <w:szCs w:val="24"/>
              </w:rPr>
            </w:pPr>
          </w:p>
          <w:p w14:paraId="11E5897C" w14:textId="77777777" w:rsidR="0071382D" w:rsidRDefault="0071382D" w:rsidP="0071382D">
            <w:pPr>
              <w:pStyle w:val="TableParagraph"/>
              <w:rPr>
                <w:rFonts w:asciiTheme="minorHAnsi" w:hAnsiTheme="minorHAnsi" w:cstheme="minorHAnsi"/>
                <w:sz w:val="24"/>
                <w:szCs w:val="24"/>
              </w:rPr>
            </w:pPr>
          </w:p>
          <w:p w14:paraId="5582D43A" w14:textId="77777777" w:rsidR="0071382D" w:rsidRDefault="0071382D" w:rsidP="0071382D">
            <w:pPr>
              <w:pStyle w:val="TableParagraph"/>
              <w:rPr>
                <w:rFonts w:asciiTheme="minorHAnsi" w:hAnsiTheme="minorHAnsi" w:cstheme="minorHAnsi"/>
                <w:sz w:val="24"/>
                <w:szCs w:val="24"/>
              </w:rPr>
            </w:pPr>
          </w:p>
          <w:p w14:paraId="0F0B20A9" w14:textId="77777777" w:rsidR="0071382D" w:rsidRDefault="0071382D" w:rsidP="0071382D">
            <w:pPr>
              <w:pStyle w:val="TableParagraph"/>
              <w:rPr>
                <w:rFonts w:asciiTheme="minorHAnsi" w:hAnsiTheme="minorHAnsi" w:cstheme="minorHAnsi"/>
                <w:sz w:val="24"/>
                <w:szCs w:val="24"/>
              </w:rPr>
            </w:pPr>
          </w:p>
          <w:p w14:paraId="01BD5C04" w14:textId="77777777" w:rsidR="0071382D" w:rsidRDefault="0071382D" w:rsidP="0071382D">
            <w:pPr>
              <w:pStyle w:val="TableParagraph"/>
              <w:rPr>
                <w:rFonts w:asciiTheme="minorHAnsi" w:hAnsiTheme="minorHAnsi" w:cstheme="minorHAnsi"/>
                <w:sz w:val="24"/>
                <w:szCs w:val="24"/>
              </w:rPr>
            </w:pPr>
          </w:p>
          <w:p w14:paraId="28B78F4F" w14:textId="4D8AE816" w:rsidR="0071382D" w:rsidRPr="00D72C16"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Contact The Problem Solving Company to book-Sept 20.</w:t>
            </w:r>
          </w:p>
        </w:tc>
        <w:tc>
          <w:tcPr>
            <w:tcW w:w="1663" w:type="dxa"/>
          </w:tcPr>
          <w:p w14:paraId="69510E8C" w14:textId="1377CFC7" w:rsidR="0071382D" w:rsidRPr="006C5629" w:rsidRDefault="0071382D" w:rsidP="0071382D">
            <w:pPr>
              <w:pStyle w:val="TableParagraph"/>
              <w:rPr>
                <w:rFonts w:asciiTheme="minorHAnsi" w:hAnsiTheme="minorHAnsi" w:cstheme="minorHAnsi"/>
                <w:sz w:val="24"/>
                <w:szCs w:val="24"/>
              </w:rPr>
            </w:pPr>
            <w:r w:rsidRPr="006C5629">
              <w:rPr>
                <w:rFonts w:asciiTheme="minorHAnsi" w:hAnsiTheme="minorHAnsi" w:cstheme="minorHAnsi"/>
                <w:sz w:val="24"/>
                <w:szCs w:val="24"/>
              </w:rPr>
              <w:lastRenderedPageBreak/>
              <w:t>£2759.38</w:t>
            </w:r>
          </w:p>
          <w:p w14:paraId="780E6DBC" w14:textId="77777777" w:rsidR="0071382D" w:rsidRDefault="0071382D" w:rsidP="0071382D">
            <w:pPr>
              <w:pStyle w:val="TableParagraph"/>
              <w:rPr>
                <w:rFonts w:asciiTheme="minorHAnsi" w:hAnsiTheme="minorHAnsi" w:cstheme="minorHAnsi"/>
                <w:sz w:val="24"/>
                <w:szCs w:val="24"/>
              </w:rPr>
            </w:pPr>
          </w:p>
          <w:p w14:paraId="53E22061" w14:textId="77777777" w:rsidR="0071382D" w:rsidRDefault="0071382D" w:rsidP="0071382D">
            <w:pPr>
              <w:pStyle w:val="TableParagraph"/>
              <w:rPr>
                <w:rFonts w:asciiTheme="minorHAnsi" w:hAnsiTheme="minorHAnsi" w:cstheme="minorHAnsi"/>
                <w:sz w:val="24"/>
                <w:szCs w:val="24"/>
              </w:rPr>
            </w:pPr>
          </w:p>
          <w:p w14:paraId="347AF572" w14:textId="77777777" w:rsidR="0071382D" w:rsidRDefault="0071382D" w:rsidP="0071382D">
            <w:pPr>
              <w:pStyle w:val="TableParagraph"/>
              <w:rPr>
                <w:rFonts w:asciiTheme="minorHAnsi" w:hAnsiTheme="minorHAnsi" w:cstheme="minorHAnsi"/>
                <w:sz w:val="24"/>
                <w:szCs w:val="24"/>
              </w:rPr>
            </w:pPr>
          </w:p>
          <w:p w14:paraId="3FE39C77" w14:textId="19F64D6F" w:rsidR="0071382D" w:rsidRDefault="0071382D" w:rsidP="0071382D">
            <w:pPr>
              <w:pStyle w:val="TableParagraph"/>
              <w:ind w:left="0"/>
              <w:rPr>
                <w:rFonts w:asciiTheme="minorHAnsi" w:hAnsiTheme="minorHAnsi" w:cstheme="minorHAnsi"/>
                <w:sz w:val="24"/>
                <w:szCs w:val="24"/>
              </w:rPr>
            </w:pPr>
          </w:p>
          <w:p w14:paraId="19056AC0" w14:textId="7FDD0FE7" w:rsidR="0071382D" w:rsidRDefault="0071382D" w:rsidP="0071382D">
            <w:pPr>
              <w:pStyle w:val="TableParagraph"/>
              <w:rPr>
                <w:rFonts w:asciiTheme="minorHAnsi" w:hAnsiTheme="minorHAnsi" w:cstheme="minorHAnsi"/>
                <w:sz w:val="24"/>
                <w:szCs w:val="24"/>
              </w:rPr>
            </w:pPr>
          </w:p>
          <w:p w14:paraId="01E6FDAD" w14:textId="77777777" w:rsidR="0071382D" w:rsidRDefault="0071382D" w:rsidP="0071382D">
            <w:pPr>
              <w:pStyle w:val="TableParagraph"/>
              <w:rPr>
                <w:rFonts w:asciiTheme="minorHAnsi" w:hAnsiTheme="minorHAnsi" w:cstheme="minorHAnsi"/>
                <w:color w:val="FF0000"/>
                <w:sz w:val="24"/>
                <w:szCs w:val="24"/>
              </w:rPr>
            </w:pPr>
          </w:p>
          <w:p w14:paraId="7F90D51B" w14:textId="77777777" w:rsidR="0071382D" w:rsidRDefault="0071382D" w:rsidP="0071382D">
            <w:pPr>
              <w:pStyle w:val="TableParagraph"/>
              <w:rPr>
                <w:rFonts w:asciiTheme="minorHAnsi" w:hAnsiTheme="minorHAnsi" w:cstheme="minorHAnsi"/>
                <w:color w:val="FF0000"/>
                <w:sz w:val="24"/>
                <w:szCs w:val="24"/>
              </w:rPr>
            </w:pPr>
          </w:p>
          <w:p w14:paraId="7841265E" w14:textId="77777777" w:rsidR="0071382D" w:rsidRDefault="0071382D" w:rsidP="0071382D">
            <w:pPr>
              <w:pStyle w:val="TableParagraph"/>
              <w:rPr>
                <w:rFonts w:asciiTheme="minorHAnsi" w:hAnsiTheme="minorHAnsi" w:cstheme="minorHAnsi"/>
                <w:color w:val="FF0000"/>
                <w:sz w:val="24"/>
                <w:szCs w:val="24"/>
              </w:rPr>
            </w:pPr>
          </w:p>
          <w:p w14:paraId="5EB80E0C" w14:textId="46832B88" w:rsidR="0071382D" w:rsidRPr="00E82DFE" w:rsidRDefault="0071382D" w:rsidP="0071382D">
            <w:pPr>
              <w:pStyle w:val="TableParagraph"/>
              <w:ind w:left="0"/>
              <w:rPr>
                <w:rFonts w:asciiTheme="minorHAnsi" w:hAnsiTheme="minorHAnsi" w:cstheme="minorHAnsi"/>
                <w:sz w:val="24"/>
                <w:szCs w:val="24"/>
              </w:rPr>
            </w:pPr>
            <w:r w:rsidRPr="00E82DFE">
              <w:rPr>
                <w:rFonts w:asciiTheme="minorHAnsi" w:hAnsiTheme="minorHAnsi" w:cstheme="minorHAnsi"/>
                <w:sz w:val="24"/>
                <w:szCs w:val="24"/>
              </w:rPr>
              <w:t>(Postponed to 2022)</w:t>
            </w:r>
          </w:p>
          <w:p w14:paraId="7AB1C42D" w14:textId="10BFF5ED" w:rsidR="0071382D" w:rsidRDefault="0071382D" w:rsidP="0071382D">
            <w:pPr>
              <w:pStyle w:val="TableParagraph"/>
              <w:rPr>
                <w:rFonts w:asciiTheme="minorHAnsi" w:hAnsiTheme="minorHAnsi" w:cstheme="minorHAnsi"/>
                <w:color w:val="FF0000"/>
                <w:sz w:val="24"/>
                <w:szCs w:val="24"/>
              </w:rPr>
            </w:pPr>
          </w:p>
          <w:p w14:paraId="2F4A3714" w14:textId="4D2FB3A9" w:rsidR="0071382D" w:rsidRDefault="0071382D" w:rsidP="0071382D">
            <w:pPr>
              <w:pStyle w:val="TableParagraph"/>
              <w:rPr>
                <w:rFonts w:asciiTheme="minorHAnsi" w:hAnsiTheme="minorHAnsi" w:cstheme="minorHAnsi"/>
                <w:color w:val="FF0000"/>
                <w:sz w:val="24"/>
                <w:szCs w:val="24"/>
              </w:rPr>
            </w:pPr>
          </w:p>
          <w:p w14:paraId="3A0C397B" w14:textId="0205EA6C" w:rsidR="0071382D" w:rsidRDefault="0071382D" w:rsidP="0071382D">
            <w:pPr>
              <w:pStyle w:val="TableParagraph"/>
              <w:rPr>
                <w:rFonts w:asciiTheme="minorHAnsi" w:hAnsiTheme="minorHAnsi" w:cstheme="minorHAnsi"/>
                <w:color w:val="FF0000"/>
                <w:sz w:val="24"/>
                <w:szCs w:val="24"/>
              </w:rPr>
            </w:pPr>
          </w:p>
          <w:p w14:paraId="37FED055" w14:textId="458B0EF8" w:rsidR="0071382D" w:rsidRDefault="0071382D" w:rsidP="0071382D">
            <w:pPr>
              <w:pStyle w:val="TableParagraph"/>
              <w:rPr>
                <w:rFonts w:asciiTheme="minorHAnsi" w:hAnsiTheme="minorHAnsi" w:cstheme="minorHAnsi"/>
                <w:color w:val="FF0000"/>
                <w:sz w:val="24"/>
                <w:szCs w:val="24"/>
              </w:rPr>
            </w:pPr>
          </w:p>
          <w:p w14:paraId="02CA1285" w14:textId="1D35244D" w:rsidR="0071382D" w:rsidRDefault="0071382D" w:rsidP="0071382D">
            <w:pPr>
              <w:pStyle w:val="TableParagraph"/>
              <w:rPr>
                <w:rFonts w:asciiTheme="minorHAnsi" w:hAnsiTheme="minorHAnsi" w:cstheme="minorHAnsi"/>
                <w:color w:val="FF0000"/>
                <w:sz w:val="24"/>
                <w:szCs w:val="24"/>
              </w:rPr>
            </w:pPr>
          </w:p>
          <w:p w14:paraId="1ABE695B" w14:textId="15DC8833" w:rsidR="0071382D" w:rsidRDefault="0071382D" w:rsidP="0071382D">
            <w:pPr>
              <w:pStyle w:val="TableParagraph"/>
              <w:rPr>
                <w:rFonts w:asciiTheme="minorHAnsi" w:hAnsiTheme="minorHAnsi" w:cstheme="minorHAnsi"/>
                <w:color w:val="FF0000"/>
                <w:sz w:val="24"/>
                <w:szCs w:val="24"/>
              </w:rPr>
            </w:pPr>
          </w:p>
          <w:p w14:paraId="639178BD" w14:textId="5ED1E910" w:rsidR="0071382D" w:rsidRDefault="0071382D" w:rsidP="0071382D">
            <w:pPr>
              <w:pStyle w:val="TableParagraph"/>
              <w:ind w:left="0"/>
              <w:rPr>
                <w:rFonts w:asciiTheme="minorHAnsi" w:hAnsiTheme="minorHAnsi" w:cstheme="minorHAnsi"/>
                <w:color w:val="FF0000"/>
                <w:sz w:val="24"/>
                <w:szCs w:val="24"/>
              </w:rPr>
            </w:pPr>
          </w:p>
          <w:p w14:paraId="35052E3C" w14:textId="2ED5A7F3" w:rsidR="0071382D" w:rsidRPr="006C5629" w:rsidRDefault="0071382D" w:rsidP="0071382D">
            <w:pPr>
              <w:pStyle w:val="TableParagraph"/>
              <w:rPr>
                <w:rFonts w:asciiTheme="minorHAnsi" w:hAnsiTheme="minorHAnsi" w:cstheme="minorHAnsi"/>
                <w:color w:val="E36C0A" w:themeColor="accent6" w:themeShade="BF"/>
                <w:sz w:val="24"/>
                <w:szCs w:val="24"/>
                <w:shd w:val="clear" w:color="auto" w:fill="FFFFFF"/>
              </w:rPr>
            </w:pPr>
            <w:r w:rsidRPr="006C5629">
              <w:rPr>
                <w:rFonts w:asciiTheme="minorHAnsi" w:hAnsiTheme="minorHAnsi" w:cstheme="minorHAnsi"/>
                <w:color w:val="E36C0A" w:themeColor="accent6" w:themeShade="BF"/>
                <w:sz w:val="24"/>
                <w:szCs w:val="24"/>
                <w:shd w:val="clear" w:color="auto" w:fill="FFFFFF"/>
              </w:rPr>
              <w:t>Quidditch: £1200</w:t>
            </w:r>
          </w:p>
          <w:p w14:paraId="71B2C9AD" w14:textId="72EFD8F2" w:rsidR="0071382D" w:rsidRDefault="0071382D" w:rsidP="0071382D">
            <w:pPr>
              <w:pStyle w:val="TableParagraph"/>
              <w:ind w:left="0"/>
              <w:rPr>
                <w:rFonts w:asciiTheme="minorHAnsi" w:hAnsiTheme="minorHAnsi" w:cstheme="minorHAnsi"/>
                <w:color w:val="FF0000"/>
                <w:sz w:val="24"/>
                <w:szCs w:val="24"/>
              </w:rPr>
            </w:pPr>
          </w:p>
          <w:p w14:paraId="7662B9B7" w14:textId="447BA0C9" w:rsidR="0071382D" w:rsidRDefault="0071382D" w:rsidP="0071382D">
            <w:pPr>
              <w:pStyle w:val="TableParagraph"/>
              <w:ind w:left="0"/>
              <w:rPr>
                <w:rFonts w:asciiTheme="minorHAnsi" w:hAnsiTheme="minorHAnsi" w:cstheme="minorHAnsi"/>
                <w:color w:val="FF0000"/>
                <w:sz w:val="24"/>
                <w:szCs w:val="24"/>
              </w:rPr>
            </w:pPr>
          </w:p>
          <w:p w14:paraId="55D409DF" w14:textId="428B9B76" w:rsidR="0071382D" w:rsidRDefault="0071382D" w:rsidP="0071382D">
            <w:pPr>
              <w:pStyle w:val="TableParagraph"/>
              <w:ind w:left="0"/>
              <w:rPr>
                <w:rFonts w:asciiTheme="minorHAnsi" w:hAnsiTheme="minorHAnsi" w:cstheme="minorHAnsi"/>
                <w:color w:val="FF0000"/>
                <w:sz w:val="24"/>
                <w:szCs w:val="24"/>
              </w:rPr>
            </w:pPr>
          </w:p>
          <w:p w14:paraId="00D7C37B" w14:textId="7072EF57" w:rsidR="0071382D" w:rsidRDefault="0071382D" w:rsidP="0071382D">
            <w:pPr>
              <w:pStyle w:val="TableParagraph"/>
              <w:ind w:left="0"/>
              <w:rPr>
                <w:rFonts w:asciiTheme="minorHAnsi" w:hAnsiTheme="minorHAnsi" w:cstheme="minorHAnsi"/>
                <w:color w:val="FF0000"/>
                <w:sz w:val="24"/>
                <w:szCs w:val="24"/>
              </w:rPr>
            </w:pPr>
          </w:p>
          <w:p w14:paraId="0454DC83" w14:textId="469C4F01" w:rsidR="0071382D" w:rsidRDefault="0071382D" w:rsidP="0071382D">
            <w:pPr>
              <w:pStyle w:val="TableParagraph"/>
              <w:ind w:left="0"/>
              <w:rPr>
                <w:rFonts w:asciiTheme="minorHAnsi" w:hAnsiTheme="minorHAnsi" w:cstheme="minorHAnsi"/>
                <w:color w:val="FF0000"/>
                <w:sz w:val="24"/>
                <w:szCs w:val="24"/>
              </w:rPr>
            </w:pPr>
          </w:p>
          <w:p w14:paraId="758FA2CA" w14:textId="22651FE3" w:rsidR="0071382D" w:rsidRDefault="0071382D" w:rsidP="0071382D">
            <w:pPr>
              <w:pStyle w:val="TableParagraph"/>
              <w:ind w:left="0"/>
              <w:rPr>
                <w:rFonts w:asciiTheme="minorHAnsi" w:hAnsiTheme="minorHAnsi" w:cstheme="minorHAnsi"/>
                <w:color w:val="FF0000"/>
                <w:sz w:val="24"/>
                <w:szCs w:val="24"/>
              </w:rPr>
            </w:pPr>
          </w:p>
          <w:p w14:paraId="472E741F" w14:textId="0B7B54B6" w:rsidR="0071382D" w:rsidRPr="00036820" w:rsidRDefault="0071382D" w:rsidP="0071382D">
            <w:pPr>
              <w:pStyle w:val="TableParagraph"/>
              <w:rPr>
                <w:rFonts w:asciiTheme="minorHAnsi" w:hAnsiTheme="minorHAnsi" w:cstheme="minorHAnsi"/>
                <w:sz w:val="24"/>
                <w:szCs w:val="24"/>
              </w:rPr>
            </w:pPr>
            <w:r w:rsidRPr="00036820">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1616.67</w:t>
            </w:r>
          </w:p>
          <w:p w14:paraId="1C850EB9" w14:textId="03B162F8" w:rsidR="0071382D" w:rsidRPr="00883BB8" w:rsidRDefault="0071382D" w:rsidP="0071382D">
            <w:pPr>
              <w:pStyle w:val="TableParagraph"/>
              <w:ind w:left="0"/>
              <w:rPr>
                <w:rFonts w:asciiTheme="minorHAnsi" w:hAnsiTheme="minorHAnsi" w:cstheme="minorHAnsi"/>
                <w:color w:val="FF0000"/>
                <w:sz w:val="24"/>
                <w:szCs w:val="24"/>
              </w:rPr>
            </w:pPr>
          </w:p>
          <w:p w14:paraId="6048084D" w14:textId="77777777" w:rsidR="0071382D" w:rsidRPr="00D72C16" w:rsidRDefault="0071382D" w:rsidP="0071382D">
            <w:pPr>
              <w:pStyle w:val="TableParagraph"/>
              <w:rPr>
                <w:rFonts w:asciiTheme="minorHAnsi" w:hAnsiTheme="minorHAnsi" w:cstheme="minorHAnsi"/>
                <w:color w:val="FF0000"/>
                <w:sz w:val="24"/>
                <w:szCs w:val="24"/>
              </w:rPr>
            </w:pPr>
          </w:p>
          <w:p w14:paraId="4673692F" w14:textId="77777777" w:rsidR="0071382D" w:rsidRPr="00D72C16" w:rsidRDefault="0071382D" w:rsidP="0071382D">
            <w:pPr>
              <w:pStyle w:val="TableParagraph"/>
              <w:rPr>
                <w:rFonts w:asciiTheme="minorHAnsi" w:hAnsiTheme="minorHAnsi" w:cstheme="minorHAnsi"/>
                <w:color w:val="FF0000"/>
                <w:sz w:val="24"/>
                <w:szCs w:val="24"/>
              </w:rPr>
            </w:pPr>
          </w:p>
          <w:p w14:paraId="5497098A" w14:textId="77777777" w:rsidR="0071382D" w:rsidRPr="00D72C16" w:rsidRDefault="0071382D" w:rsidP="0071382D">
            <w:pPr>
              <w:pStyle w:val="TableParagraph"/>
              <w:rPr>
                <w:rFonts w:asciiTheme="minorHAnsi" w:hAnsiTheme="minorHAnsi" w:cstheme="minorHAnsi"/>
                <w:color w:val="FF0000"/>
                <w:sz w:val="24"/>
                <w:szCs w:val="24"/>
              </w:rPr>
            </w:pPr>
          </w:p>
          <w:p w14:paraId="4155C854" w14:textId="77777777" w:rsidR="0071382D" w:rsidRPr="00D72C16" w:rsidRDefault="0071382D" w:rsidP="0071382D">
            <w:pPr>
              <w:pStyle w:val="TableParagraph"/>
              <w:rPr>
                <w:rFonts w:asciiTheme="minorHAnsi" w:hAnsiTheme="minorHAnsi" w:cstheme="minorHAnsi"/>
                <w:color w:val="FF0000"/>
                <w:sz w:val="24"/>
                <w:szCs w:val="24"/>
              </w:rPr>
            </w:pPr>
          </w:p>
          <w:p w14:paraId="12F30626" w14:textId="77777777" w:rsidR="0071382D" w:rsidRPr="00D72C16" w:rsidRDefault="0071382D" w:rsidP="0071382D">
            <w:pPr>
              <w:pStyle w:val="TableParagraph"/>
              <w:rPr>
                <w:rFonts w:asciiTheme="minorHAnsi" w:hAnsiTheme="minorHAnsi" w:cstheme="minorHAnsi"/>
                <w:color w:val="FF0000"/>
                <w:sz w:val="24"/>
                <w:szCs w:val="24"/>
              </w:rPr>
            </w:pPr>
          </w:p>
          <w:p w14:paraId="103FAC29" w14:textId="77777777" w:rsidR="0071382D" w:rsidRPr="00D72C16" w:rsidRDefault="0071382D" w:rsidP="0071382D">
            <w:pPr>
              <w:pStyle w:val="TableParagraph"/>
              <w:rPr>
                <w:rFonts w:asciiTheme="minorHAnsi" w:hAnsiTheme="minorHAnsi" w:cstheme="minorHAnsi"/>
                <w:color w:val="FF0000"/>
                <w:sz w:val="24"/>
                <w:szCs w:val="24"/>
              </w:rPr>
            </w:pPr>
          </w:p>
          <w:p w14:paraId="75BC57E4" w14:textId="7A5AD18E" w:rsidR="0071382D" w:rsidRPr="00D72C16" w:rsidRDefault="0071382D" w:rsidP="0071382D">
            <w:pPr>
              <w:pStyle w:val="TableParagraph"/>
              <w:rPr>
                <w:rFonts w:asciiTheme="minorHAnsi" w:hAnsiTheme="minorHAnsi" w:cstheme="minorHAnsi"/>
                <w:color w:val="FF0000"/>
                <w:sz w:val="24"/>
                <w:szCs w:val="24"/>
              </w:rPr>
            </w:pPr>
          </w:p>
          <w:p w14:paraId="5584AC1B" w14:textId="77777777" w:rsidR="0071382D" w:rsidRPr="00D72C16" w:rsidRDefault="0071382D" w:rsidP="0071382D">
            <w:pPr>
              <w:pStyle w:val="TableParagraph"/>
              <w:rPr>
                <w:rFonts w:asciiTheme="minorHAnsi" w:hAnsiTheme="minorHAnsi" w:cstheme="minorHAnsi"/>
                <w:color w:val="FF0000"/>
                <w:sz w:val="24"/>
                <w:szCs w:val="24"/>
              </w:rPr>
            </w:pPr>
          </w:p>
          <w:p w14:paraId="5DCB5F66" w14:textId="77777777" w:rsidR="0071382D" w:rsidRPr="00D72C16" w:rsidRDefault="0071382D" w:rsidP="0071382D">
            <w:pPr>
              <w:pStyle w:val="TableParagraph"/>
              <w:rPr>
                <w:rFonts w:asciiTheme="minorHAnsi" w:hAnsiTheme="minorHAnsi" w:cstheme="minorHAnsi"/>
                <w:color w:val="FF0000"/>
                <w:sz w:val="24"/>
                <w:szCs w:val="24"/>
              </w:rPr>
            </w:pPr>
          </w:p>
          <w:p w14:paraId="5E17B2DB" w14:textId="77777777" w:rsidR="0071382D" w:rsidRPr="00D72C16" w:rsidRDefault="0071382D" w:rsidP="0071382D">
            <w:pPr>
              <w:pStyle w:val="TableParagraph"/>
              <w:rPr>
                <w:rFonts w:asciiTheme="minorHAnsi" w:hAnsiTheme="minorHAnsi" w:cstheme="minorHAnsi"/>
                <w:color w:val="FF0000"/>
                <w:sz w:val="24"/>
                <w:szCs w:val="24"/>
              </w:rPr>
            </w:pPr>
          </w:p>
          <w:p w14:paraId="4E355D7D" w14:textId="77777777" w:rsidR="0071382D" w:rsidRPr="00D72C16" w:rsidRDefault="0071382D" w:rsidP="0071382D">
            <w:pPr>
              <w:pStyle w:val="TableParagraph"/>
              <w:rPr>
                <w:rFonts w:asciiTheme="minorHAnsi" w:hAnsiTheme="minorHAnsi" w:cstheme="minorHAnsi"/>
                <w:color w:val="FF0000"/>
                <w:sz w:val="24"/>
                <w:szCs w:val="24"/>
              </w:rPr>
            </w:pPr>
          </w:p>
          <w:p w14:paraId="70506DC2" w14:textId="5C4D31F4" w:rsidR="0071382D" w:rsidRPr="005D3B45" w:rsidRDefault="0071382D" w:rsidP="0071382D">
            <w:pPr>
              <w:pStyle w:val="TableParagraph"/>
              <w:rPr>
                <w:rFonts w:asciiTheme="minorHAnsi" w:hAnsiTheme="minorHAnsi" w:cstheme="minorHAnsi"/>
                <w:sz w:val="24"/>
                <w:szCs w:val="24"/>
              </w:rPr>
            </w:pPr>
            <w:r w:rsidRPr="005D3B45">
              <w:rPr>
                <w:rFonts w:asciiTheme="minorHAnsi" w:hAnsiTheme="minorHAnsi" w:cstheme="minorHAnsi"/>
                <w:sz w:val="24"/>
                <w:szCs w:val="24"/>
              </w:rPr>
              <w:t>ESSP Silver Package: £2000</w:t>
            </w:r>
          </w:p>
          <w:p w14:paraId="37888369" w14:textId="0B262100" w:rsidR="0071382D" w:rsidRDefault="0071382D" w:rsidP="0071382D">
            <w:pPr>
              <w:pStyle w:val="TableParagraph"/>
              <w:rPr>
                <w:rFonts w:asciiTheme="minorHAnsi" w:hAnsiTheme="minorHAnsi" w:cstheme="minorHAnsi"/>
                <w:color w:val="FF0000"/>
                <w:sz w:val="24"/>
                <w:szCs w:val="24"/>
              </w:rPr>
            </w:pPr>
          </w:p>
          <w:p w14:paraId="50CCA5E9" w14:textId="5E27C5B5" w:rsidR="0071382D" w:rsidRDefault="0071382D" w:rsidP="0071382D">
            <w:pPr>
              <w:pStyle w:val="TableParagraph"/>
              <w:rPr>
                <w:rFonts w:asciiTheme="minorHAnsi" w:hAnsiTheme="minorHAnsi" w:cstheme="minorHAnsi"/>
                <w:sz w:val="24"/>
                <w:szCs w:val="24"/>
              </w:rPr>
            </w:pPr>
            <w:r w:rsidRPr="00E82DFE">
              <w:rPr>
                <w:rFonts w:asciiTheme="minorHAnsi" w:hAnsiTheme="minorHAnsi" w:cstheme="minorHAnsi"/>
                <w:sz w:val="24"/>
                <w:szCs w:val="24"/>
              </w:rPr>
              <w:t>Bikes and helmets £ (postponed to 2022)</w:t>
            </w:r>
          </w:p>
          <w:p w14:paraId="36D8A291" w14:textId="2FE1580A" w:rsidR="0071382D" w:rsidRDefault="0071382D" w:rsidP="0071382D">
            <w:pPr>
              <w:pStyle w:val="TableParagraph"/>
              <w:rPr>
                <w:rFonts w:asciiTheme="minorHAnsi" w:hAnsiTheme="minorHAnsi" w:cstheme="minorHAnsi"/>
                <w:sz w:val="24"/>
                <w:szCs w:val="24"/>
              </w:rPr>
            </w:pPr>
          </w:p>
          <w:p w14:paraId="72FB366C" w14:textId="2A63AF51" w:rsidR="0071382D" w:rsidRDefault="0071382D" w:rsidP="0071382D">
            <w:pPr>
              <w:pStyle w:val="TableParagraph"/>
              <w:rPr>
                <w:rFonts w:asciiTheme="minorHAnsi" w:hAnsiTheme="minorHAnsi" w:cstheme="minorHAnsi"/>
                <w:sz w:val="24"/>
                <w:szCs w:val="24"/>
              </w:rPr>
            </w:pPr>
          </w:p>
          <w:p w14:paraId="4D49876C" w14:textId="18DD21A3" w:rsidR="0071382D" w:rsidRDefault="0071382D" w:rsidP="0071382D">
            <w:pPr>
              <w:pStyle w:val="TableParagraph"/>
              <w:rPr>
                <w:rFonts w:asciiTheme="minorHAnsi" w:hAnsiTheme="minorHAnsi" w:cstheme="minorHAnsi"/>
                <w:sz w:val="24"/>
                <w:szCs w:val="24"/>
              </w:rPr>
            </w:pPr>
          </w:p>
          <w:p w14:paraId="7660372A" w14:textId="64313500" w:rsidR="0071382D" w:rsidRDefault="0071382D" w:rsidP="0071382D">
            <w:pPr>
              <w:pStyle w:val="TableParagraph"/>
              <w:rPr>
                <w:rFonts w:asciiTheme="minorHAnsi" w:hAnsiTheme="minorHAnsi" w:cstheme="minorHAnsi"/>
                <w:sz w:val="24"/>
                <w:szCs w:val="24"/>
              </w:rPr>
            </w:pPr>
          </w:p>
          <w:p w14:paraId="4ECB2CD2" w14:textId="63835CBD" w:rsidR="0071382D" w:rsidRDefault="0071382D" w:rsidP="0071382D">
            <w:pPr>
              <w:pStyle w:val="TableParagraph"/>
              <w:rPr>
                <w:rFonts w:asciiTheme="minorHAnsi" w:hAnsiTheme="minorHAnsi" w:cstheme="minorHAnsi"/>
                <w:sz w:val="24"/>
                <w:szCs w:val="24"/>
              </w:rPr>
            </w:pPr>
          </w:p>
          <w:p w14:paraId="4189A071" w14:textId="664CF9D4" w:rsidR="0071382D" w:rsidRPr="00E82DFE" w:rsidRDefault="0071382D" w:rsidP="0071382D">
            <w:pPr>
              <w:pStyle w:val="TableParagraph"/>
              <w:rPr>
                <w:rFonts w:asciiTheme="minorHAnsi" w:hAnsiTheme="minorHAnsi" w:cstheme="minorHAnsi"/>
                <w:sz w:val="24"/>
                <w:szCs w:val="24"/>
              </w:rPr>
            </w:pPr>
            <w:r>
              <w:rPr>
                <w:rFonts w:asciiTheme="minorHAnsi" w:hAnsiTheme="minorHAnsi" w:cstheme="minorHAnsi"/>
                <w:color w:val="E36C0A" w:themeColor="accent6" w:themeShade="BF"/>
                <w:sz w:val="24"/>
                <w:szCs w:val="24"/>
                <w:shd w:val="clear" w:color="auto" w:fill="FFFFFF"/>
              </w:rPr>
              <w:t xml:space="preserve">Whole day for three classes: </w:t>
            </w:r>
            <w:r w:rsidRPr="006C5629">
              <w:rPr>
                <w:rFonts w:asciiTheme="minorHAnsi" w:hAnsiTheme="minorHAnsi" w:cstheme="minorHAnsi"/>
                <w:color w:val="E36C0A" w:themeColor="accent6" w:themeShade="BF"/>
                <w:sz w:val="24"/>
                <w:szCs w:val="24"/>
                <w:shd w:val="clear" w:color="auto" w:fill="FFFFFF"/>
              </w:rPr>
              <w:t>£1200</w:t>
            </w:r>
          </w:p>
          <w:p w14:paraId="0D5FDA44" w14:textId="77777777" w:rsidR="0071382D" w:rsidRPr="00D72C16" w:rsidRDefault="0071382D" w:rsidP="0071382D">
            <w:pPr>
              <w:pStyle w:val="TableParagraph"/>
              <w:rPr>
                <w:rFonts w:asciiTheme="minorHAnsi" w:hAnsiTheme="minorHAnsi" w:cstheme="minorHAnsi"/>
                <w:sz w:val="24"/>
                <w:szCs w:val="24"/>
              </w:rPr>
            </w:pPr>
          </w:p>
          <w:p w14:paraId="25018CC3" w14:textId="5CA8A010" w:rsidR="0071382D" w:rsidRPr="00D72C16" w:rsidRDefault="0071382D" w:rsidP="0071382D">
            <w:pPr>
              <w:pStyle w:val="TableParagraph"/>
              <w:ind w:left="0"/>
              <w:rPr>
                <w:rFonts w:asciiTheme="minorHAnsi" w:hAnsiTheme="minorHAnsi" w:cstheme="minorHAnsi"/>
                <w:sz w:val="24"/>
                <w:szCs w:val="24"/>
              </w:rPr>
            </w:pPr>
          </w:p>
        </w:tc>
        <w:tc>
          <w:tcPr>
            <w:tcW w:w="3423" w:type="dxa"/>
          </w:tcPr>
          <w:p w14:paraId="34AC841A" w14:textId="1E13AE4F"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 xml:space="preserve">Positive impact on active minutes for all pupils. </w:t>
            </w:r>
            <w:r>
              <w:rPr>
                <w:rFonts w:asciiTheme="minorHAnsi" w:hAnsiTheme="minorHAnsi" w:cstheme="minorHAnsi"/>
                <w:sz w:val="24"/>
                <w:szCs w:val="24"/>
              </w:rPr>
              <w:t>The number of pupils accessing competitions is beginning to increase following the impact from Covid-19.</w:t>
            </w:r>
          </w:p>
          <w:p w14:paraId="24F78B80" w14:textId="77777777" w:rsidR="0071382D" w:rsidRDefault="0071382D" w:rsidP="0071382D">
            <w:pPr>
              <w:pStyle w:val="TableParagraph"/>
              <w:rPr>
                <w:rFonts w:asciiTheme="minorHAnsi" w:hAnsiTheme="minorHAnsi" w:cstheme="minorHAnsi"/>
                <w:sz w:val="24"/>
                <w:szCs w:val="24"/>
              </w:rPr>
            </w:pPr>
          </w:p>
          <w:p w14:paraId="31E83D4C" w14:textId="77777777" w:rsidR="0071382D" w:rsidRDefault="0071382D" w:rsidP="0071382D">
            <w:pPr>
              <w:pStyle w:val="TableParagraph"/>
              <w:rPr>
                <w:rFonts w:asciiTheme="minorHAnsi" w:hAnsiTheme="minorHAnsi" w:cstheme="minorHAnsi"/>
                <w:sz w:val="24"/>
                <w:szCs w:val="24"/>
              </w:rPr>
            </w:pPr>
          </w:p>
          <w:p w14:paraId="33FC1435" w14:textId="77777777" w:rsidR="0071382D" w:rsidRDefault="0071382D" w:rsidP="0071382D">
            <w:pPr>
              <w:pStyle w:val="TableParagraph"/>
              <w:rPr>
                <w:rFonts w:asciiTheme="minorHAnsi" w:hAnsiTheme="minorHAnsi" w:cstheme="minorHAnsi"/>
                <w:sz w:val="24"/>
                <w:szCs w:val="24"/>
              </w:rPr>
            </w:pPr>
          </w:p>
          <w:p w14:paraId="5F479F33" w14:textId="77777777" w:rsidR="0071382D" w:rsidRDefault="0071382D" w:rsidP="0071382D">
            <w:pPr>
              <w:pStyle w:val="TableParagraph"/>
              <w:rPr>
                <w:rFonts w:asciiTheme="minorHAnsi" w:hAnsiTheme="minorHAnsi" w:cstheme="minorHAnsi"/>
                <w:sz w:val="24"/>
                <w:szCs w:val="24"/>
              </w:rPr>
            </w:pPr>
          </w:p>
          <w:p w14:paraId="4FB3E43B" w14:textId="77777777" w:rsidR="0071382D" w:rsidRDefault="0071382D" w:rsidP="0071382D">
            <w:pPr>
              <w:pStyle w:val="TableParagraph"/>
              <w:rPr>
                <w:rFonts w:asciiTheme="minorHAnsi" w:hAnsiTheme="minorHAnsi" w:cstheme="minorHAnsi"/>
                <w:sz w:val="24"/>
                <w:szCs w:val="24"/>
              </w:rPr>
            </w:pPr>
          </w:p>
          <w:p w14:paraId="2957E589" w14:textId="77777777" w:rsidR="0071382D" w:rsidRDefault="0071382D" w:rsidP="0071382D">
            <w:pPr>
              <w:pStyle w:val="TableParagraph"/>
              <w:rPr>
                <w:rFonts w:asciiTheme="minorHAnsi" w:hAnsiTheme="minorHAnsi" w:cstheme="minorHAnsi"/>
                <w:sz w:val="24"/>
                <w:szCs w:val="24"/>
              </w:rPr>
            </w:pPr>
          </w:p>
          <w:p w14:paraId="1CDE5D74" w14:textId="77777777" w:rsidR="0071382D" w:rsidRDefault="0071382D" w:rsidP="0071382D">
            <w:pPr>
              <w:pStyle w:val="TableParagraph"/>
              <w:rPr>
                <w:rFonts w:asciiTheme="minorHAnsi" w:hAnsiTheme="minorHAnsi" w:cstheme="minorHAnsi"/>
                <w:sz w:val="24"/>
                <w:szCs w:val="24"/>
              </w:rPr>
            </w:pPr>
          </w:p>
          <w:p w14:paraId="273EC4BE" w14:textId="77777777" w:rsidR="0071382D" w:rsidRDefault="0071382D" w:rsidP="0071382D">
            <w:pPr>
              <w:pStyle w:val="TableParagraph"/>
              <w:rPr>
                <w:rFonts w:asciiTheme="minorHAnsi" w:hAnsiTheme="minorHAnsi" w:cstheme="minorHAnsi"/>
                <w:sz w:val="24"/>
                <w:szCs w:val="24"/>
              </w:rPr>
            </w:pPr>
          </w:p>
          <w:p w14:paraId="795C5760" w14:textId="77777777" w:rsidR="0071382D" w:rsidRDefault="0071382D" w:rsidP="0071382D">
            <w:pPr>
              <w:pStyle w:val="TableParagraph"/>
              <w:rPr>
                <w:rFonts w:asciiTheme="minorHAnsi" w:hAnsiTheme="minorHAnsi" w:cstheme="minorHAnsi"/>
                <w:sz w:val="24"/>
                <w:szCs w:val="24"/>
              </w:rPr>
            </w:pPr>
          </w:p>
          <w:p w14:paraId="619E6BF6" w14:textId="77777777" w:rsidR="0071382D" w:rsidRDefault="0071382D" w:rsidP="0071382D">
            <w:pPr>
              <w:pStyle w:val="TableParagraph"/>
              <w:rPr>
                <w:rFonts w:asciiTheme="minorHAnsi" w:hAnsiTheme="minorHAnsi" w:cstheme="minorHAnsi"/>
                <w:sz w:val="24"/>
                <w:szCs w:val="24"/>
              </w:rPr>
            </w:pPr>
          </w:p>
          <w:p w14:paraId="4FF97B08" w14:textId="3B6683A9" w:rsidR="0071382D" w:rsidRDefault="0071382D" w:rsidP="0071382D">
            <w:pPr>
              <w:pStyle w:val="TableParagraph"/>
              <w:rPr>
                <w:rFonts w:asciiTheme="minorHAnsi" w:hAnsiTheme="minorHAnsi" w:cstheme="minorHAnsi"/>
                <w:sz w:val="24"/>
                <w:szCs w:val="24"/>
              </w:rPr>
            </w:pPr>
          </w:p>
          <w:p w14:paraId="66D5B0AD" w14:textId="77777777" w:rsidR="0071382D" w:rsidRDefault="0071382D" w:rsidP="0071382D">
            <w:pPr>
              <w:pStyle w:val="TableParagraph"/>
              <w:rPr>
                <w:rFonts w:asciiTheme="minorHAnsi" w:hAnsiTheme="minorHAnsi" w:cstheme="minorHAnsi"/>
                <w:sz w:val="24"/>
                <w:szCs w:val="24"/>
              </w:rPr>
            </w:pPr>
          </w:p>
          <w:p w14:paraId="47B05E0C" w14:textId="77777777" w:rsidR="0071382D" w:rsidRDefault="0071382D" w:rsidP="0071382D">
            <w:pPr>
              <w:pStyle w:val="TableParagraph"/>
              <w:rPr>
                <w:rFonts w:asciiTheme="minorHAnsi" w:hAnsiTheme="minorHAnsi" w:cstheme="minorHAnsi"/>
                <w:sz w:val="24"/>
                <w:szCs w:val="24"/>
              </w:rPr>
            </w:pPr>
          </w:p>
          <w:p w14:paraId="5414C215" w14:textId="77777777"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Staff reported an enjoyable day had by all. Pupils introduced to a new sport and practice of multiple skills. All pupils engaged including pupils who previously held a disinterest in sport.</w:t>
            </w:r>
          </w:p>
          <w:p w14:paraId="59E479F8" w14:textId="77777777" w:rsidR="0071382D" w:rsidRDefault="0071382D" w:rsidP="0071382D">
            <w:pPr>
              <w:pStyle w:val="TableParagraph"/>
              <w:rPr>
                <w:rFonts w:asciiTheme="minorHAnsi" w:hAnsiTheme="minorHAnsi" w:cstheme="minorHAnsi"/>
                <w:sz w:val="24"/>
                <w:szCs w:val="24"/>
              </w:rPr>
            </w:pPr>
          </w:p>
          <w:p w14:paraId="740C7D65" w14:textId="77777777" w:rsidR="0071382D" w:rsidRDefault="0071382D" w:rsidP="0071382D">
            <w:pPr>
              <w:pStyle w:val="TableParagraph"/>
              <w:rPr>
                <w:rFonts w:asciiTheme="minorHAnsi" w:hAnsiTheme="minorHAnsi" w:cstheme="minorHAnsi"/>
                <w:sz w:val="24"/>
                <w:szCs w:val="24"/>
              </w:rPr>
            </w:pPr>
          </w:p>
          <w:p w14:paraId="1E3384EE" w14:textId="77777777"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Competitions now ongoing in classes. Fine and gross motor skills being developed.</w:t>
            </w:r>
          </w:p>
          <w:p w14:paraId="63E1BC95" w14:textId="77777777" w:rsidR="0071382D" w:rsidRDefault="0071382D" w:rsidP="0071382D">
            <w:pPr>
              <w:pStyle w:val="TableParagraph"/>
              <w:rPr>
                <w:rFonts w:asciiTheme="minorHAnsi" w:hAnsiTheme="minorHAnsi" w:cstheme="minorHAnsi"/>
                <w:sz w:val="24"/>
                <w:szCs w:val="24"/>
              </w:rPr>
            </w:pPr>
          </w:p>
          <w:p w14:paraId="0AFD0ABF" w14:textId="77777777" w:rsidR="0071382D" w:rsidRDefault="0071382D" w:rsidP="0071382D">
            <w:pPr>
              <w:pStyle w:val="TableParagraph"/>
              <w:rPr>
                <w:rFonts w:asciiTheme="minorHAnsi" w:hAnsiTheme="minorHAnsi" w:cstheme="minorHAnsi"/>
                <w:sz w:val="24"/>
                <w:szCs w:val="24"/>
              </w:rPr>
            </w:pPr>
          </w:p>
          <w:p w14:paraId="04C17910" w14:textId="77777777" w:rsidR="0071382D" w:rsidRDefault="0071382D" w:rsidP="0071382D">
            <w:pPr>
              <w:pStyle w:val="TableParagraph"/>
              <w:rPr>
                <w:rFonts w:asciiTheme="minorHAnsi" w:hAnsiTheme="minorHAnsi" w:cstheme="minorHAnsi"/>
                <w:sz w:val="24"/>
                <w:szCs w:val="24"/>
              </w:rPr>
            </w:pPr>
          </w:p>
          <w:p w14:paraId="047BD619" w14:textId="77777777" w:rsidR="0071382D" w:rsidRDefault="0071382D" w:rsidP="0071382D">
            <w:pPr>
              <w:pStyle w:val="TableParagraph"/>
              <w:rPr>
                <w:rFonts w:asciiTheme="minorHAnsi" w:hAnsiTheme="minorHAnsi" w:cstheme="minorHAnsi"/>
                <w:sz w:val="24"/>
                <w:szCs w:val="24"/>
              </w:rPr>
            </w:pPr>
          </w:p>
          <w:p w14:paraId="7A9A4E24" w14:textId="77777777" w:rsidR="0071382D" w:rsidRDefault="0071382D" w:rsidP="0071382D">
            <w:pPr>
              <w:pStyle w:val="TableParagraph"/>
              <w:rPr>
                <w:rFonts w:asciiTheme="minorHAnsi" w:hAnsiTheme="minorHAnsi" w:cstheme="minorHAnsi"/>
                <w:sz w:val="24"/>
                <w:szCs w:val="24"/>
              </w:rPr>
            </w:pPr>
          </w:p>
          <w:p w14:paraId="08B5F69E" w14:textId="77777777" w:rsidR="0071382D" w:rsidRDefault="0071382D" w:rsidP="0071382D">
            <w:pPr>
              <w:pStyle w:val="TableParagraph"/>
              <w:rPr>
                <w:rFonts w:asciiTheme="minorHAnsi" w:hAnsiTheme="minorHAnsi" w:cstheme="minorHAnsi"/>
                <w:sz w:val="24"/>
                <w:szCs w:val="24"/>
              </w:rPr>
            </w:pPr>
          </w:p>
          <w:p w14:paraId="17E1A95D" w14:textId="77777777" w:rsidR="0071382D" w:rsidRDefault="0071382D" w:rsidP="0071382D">
            <w:pPr>
              <w:pStyle w:val="TableParagraph"/>
              <w:rPr>
                <w:rFonts w:asciiTheme="minorHAnsi" w:hAnsiTheme="minorHAnsi" w:cstheme="minorHAnsi"/>
                <w:sz w:val="24"/>
                <w:szCs w:val="24"/>
              </w:rPr>
            </w:pPr>
          </w:p>
          <w:p w14:paraId="5CC2B7A7" w14:textId="77777777" w:rsidR="0071382D" w:rsidRDefault="0071382D" w:rsidP="0071382D">
            <w:pPr>
              <w:pStyle w:val="TableParagraph"/>
              <w:rPr>
                <w:rFonts w:asciiTheme="minorHAnsi" w:hAnsiTheme="minorHAnsi" w:cstheme="minorHAnsi"/>
                <w:sz w:val="24"/>
                <w:szCs w:val="24"/>
              </w:rPr>
            </w:pPr>
          </w:p>
          <w:p w14:paraId="36F13275" w14:textId="77777777" w:rsidR="0071382D" w:rsidRDefault="0071382D" w:rsidP="0071382D">
            <w:pPr>
              <w:pStyle w:val="TableParagraph"/>
              <w:rPr>
                <w:rFonts w:asciiTheme="minorHAnsi" w:hAnsiTheme="minorHAnsi" w:cstheme="minorHAnsi"/>
                <w:sz w:val="24"/>
                <w:szCs w:val="24"/>
              </w:rPr>
            </w:pPr>
          </w:p>
          <w:p w14:paraId="7BD173F0" w14:textId="77777777" w:rsidR="0071382D" w:rsidRDefault="0071382D" w:rsidP="0071382D">
            <w:pPr>
              <w:pStyle w:val="TableParagraph"/>
              <w:rPr>
                <w:rFonts w:asciiTheme="minorHAnsi" w:hAnsiTheme="minorHAnsi" w:cstheme="minorHAnsi"/>
                <w:sz w:val="24"/>
                <w:szCs w:val="24"/>
              </w:rPr>
            </w:pPr>
          </w:p>
          <w:p w14:paraId="1D9A0063" w14:textId="77777777" w:rsidR="009718B2" w:rsidRDefault="009718B2" w:rsidP="0071382D">
            <w:pPr>
              <w:pStyle w:val="TableParagraph"/>
              <w:rPr>
                <w:rFonts w:asciiTheme="minorHAnsi" w:hAnsiTheme="minorHAnsi" w:cstheme="minorHAnsi"/>
                <w:sz w:val="24"/>
                <w:szCs w:val="24"/>
              </w:rPr>
            </w:pPr>
          </w:p>
          <w:p w14:paraId="66853886" w14:textId="382FD20D" w:rsidR="0071382D" w:rsidRDefault="009718B2" w:rsidP="0071382D">
            <w:pPr>
              <w:pStyle w:val="TableParagraph"/>
              <w:rPr>
                <w:rFonts w:asciiTheme="minorHAnsi" w:hAnsiTheme="minorHAnsi" w:cstheme="minorHAnsi"/>
                <w:sz w:val="24"/>
                <w:szCs w:val="24"/>
              </w:rPr>
            </w:pPr>
            <w:r>
              <w:rPr>
                <w:rFonts w:asciiTheme="minorHAnsi" w:hAnsiTheme="minorHAnsi" w:cstheme="minorHAnsi"/>
                <w:sz w:val="24"/>
                <w:szCs w:val="24"/>
              </w:rPr>
              <w:t>Higher than average number of pupils participated in Bikeability this year. Pupils can confidently and safely ride on the roads.</w:t>
            </w:r>
          </w:p>
          <w:p w14:paraId="7EA91C74" w14:textId="77777777" w:rsidR="0071382D" w:rsidRDefault="0071382D" w:rsidP="0071382D">
            <w:pPr>
              <w:pStyle w:val="TableParagraph"/>
              <w:rPr>
                <w:rFonts w:asciiTheme="minorHAnsi" w:hAnsiTheme="minorHAnsi" w:cstheme="minorHAnsi"/>
                <w:sz w:val="24"/>
                <w:szCs w:val="24"/>
              </w:rPr>
            </w:pPr>
          </w:p>
          <w:p w14:paraId="273F81DC" w14:textId="77777777" w:rsidR="0071382D" w:rsidRDefault="0071382D" w:rsidP="0071382D">
            <w:pPr>
              <w:pStyle w:val="TableParagraph"/>
              <w:rPr>
                <w:rFonts w:asciiTheme="minorHAnsi" w:hAnsiTheme="minorHAnsi" w:cstheme="minorHAnsi"/>
                <w:sz w:val="24"/>
                <w:szCs w:val="24"/>
              </w:rPr>
            </w:pPr>
          </w:p>
          <w:p w14:paraId="36E9034D" w14:textId="77777777" w:rsidR="0071382D" w:rsidRDefault="0071382D" w:rsidP="0071382D">
            <w:pPr>
              <w:pStyle w:val="TableParagraph"/>
              <w:rPr>
                <w:rFonts w:asciiTheme="minorHAnsi" w:hAnsiTheme="minorHAnsi" w:cstheme="minorHAnsi"/>
                <w:sz w:val="24"/>
                <w:szCs w:val="24"/>
              </w:rPr>
            </w:pPr>
          </w:p>
          <w:p w14:paraId="723AB6DD" w14:textId="77777777" w:rsidR="0071382D" w:rsidRDefault="0071382D" w:rsidP="0071382D">
            <w:pPr>
              <w:pStyle w:val="TableParagraph"/>
              <w:rPr>
                <w:rFonts w:asciiTheme="minorHAnsi" w:hAnsiTheme="minorHAnsi" w:cstheme="minorHAnsi"/>
                <w:sz w:val="24"/>
                <w:szCs w:val="24"/>
              </w:rPr>
            </w:pPr>
          </w:p>
          <w:p w14:paraId="21EBA5DA" w14:textId="77777777" w:rsidR="0071382D" w:rsidRDefault="0071382D" w:rsidP="0071382D">
            <w:pPr>
              <w:pStyle w:val="TableParagraph"/>
              <w:rPr>
                <w:rFonts w:asciiTheme="minorHAnsi" w:hAnsiTheme="minorHAnsi" w:cstheme="minorHAnsi"/>
                <w:sz w:val="24"/>
                <w:szCs w:val="24"/>
              </w:rPr>
            </w:pPr>
          </w:p>
          <w:p w14:paraId="6EC9CFDE" w14:textId="77777777" w:rsidR="0071382D" w:rsidRDefault="0071382D" w:rsidP="0071382D">
            <w:pPr>
              <w:pStyle w:val="TableParagraph"/>
              <w:rPr>
                <w:rFonts w:asciiTheme="minorHAnsi" w:hAnsiTheme="minorHAnsi" w:cstheme="minorHAnsi"/>
                <w:sz w:val="24"/>
                <w:szCs w:val="24"/>
              </w:rPr>
            </w:pPr>
          </w:p>
          <w:p w14:paraId="25306410" w14:textId="77777777" w:rsidR="0071382D" w:rsidRDefault="0071382D" w:rsidP="009718B2">
            <w:pPr>
              <w:pStyle w:val="TableParagraph"/>
              <w:ind w:left="0"/>
              <w:rPr>
                <w:rFonts w:asciiTheme="minorHAnsi" w:hAnsiTheme="minorHAnsi" w:cstheme="minorHAnsi"/>
                <w:sz w:val="24"/>
                <w:szCs w:val="24"/>
              </w:rPr>
            </w:pPr>
          </w:p>
          <w:p w14:paraId="4781DE1F" w14:textId="6B6E2AAF" w:rsidR="0071382D" w:rsidRPr="00D72C16" w:rsidRDefault="0071382D"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Staff reported an improvement in the team spirit of classes following this experience and our Y6s reported an enjoyable day with new skills learnt, particularly in the art of communication!</w:t>
            </w:r>
          </w:p>
        </w:tc>
        <w:tc>
          <w:tcPr>
            <w:tcW w:w="3076" w:type="dxa"/>
          </w:tcPr>
          <w:p w14:paraId="6F53127C" w14:textId="14355DEF" w:rsidR="0071382D" w:rsidRDefault="009718B2" w:rsidP="0071382D">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In person competitions to recommence next year.</w:t>
            </w:r>
          </w:p>
          <w:p w14:paraId="4DF7859A" w14:textId="77777777" w:rsidR="0071382D" w:rsidRDefault="0071382D" w:rsidP="0071382D">
            <w:pPr>
              <w:pStyle w:val="TableParagraph"/>
              <w:ind w:left="0"/>
              <w:rPr>
                <w:rFonts w:asciiTheme="minorHAnsi" w:hAnsiTheme="minorHAnsi" w:cstheme="minorHAnsi"/>
                <w:sz w:val="24"/>
                <w:szCs w:val="24"/>
              </w:rPr>
            </w:pPr>
          </w:p>
          <w:p w14:paraId="7E753997" w14:textId="77777777" w:rsidR="0071382D" w:rsidRDefault="0071382D" w:rsidP="0071382D">
            <w:pPr>
              <w:pStyle w:val="TableParagraph"/>
              <w:ind w:left="0"/>
              <w:rPr>
                <w:rFonts w:asciiTheme="minorHAnsi" w:hAnsiTheme="minorHAnsi" w:cstheme="minorHAnsi"/>
                <w:sz w:val="24"/>
                <w:szCs w:val="24"/>
              </w:rPr>
            </w:pPr>
          </w:p>
          <w:p w14:paraId="1BF9FB4D" w14:textId="77777777" w:rsidR="0071382D" w:rsidRDefault="0071382D" w:rsidP="0071382D">
            <w:pPr>
              <w:pStyle w:val="TableParagraph"/>
              <w:ind w:left="0"/>
              <w:rPr>
                <w:rFonts w:asciiTheme="minorHAnsi" w:hAnsiTheme="minorHAnsi" w:cstheme="minorHAnsi"/>
                <w:sz w:val="24"/>
                <w:szCs w:val="24"/>
              </w:rPr>
            </w:pPr>
          </w:p>
          <w:p w14:paraId="588932B0" w14:textId="77777777" w:rsidR="0071382D" w:rsidRDefault="0071382D" w:rsidP="0071382D">
            <w:pPr>
              <w:pStyle w:val="TableParagraph"/>
              <w:ind w:left="0"/>
              <w:rPr>
                <w:rFonts w:asciiTheme="minorHAnsi" w:hAnsiTheme="minorHAnsi" w:cstheme="minorHAnsi"/>
                <w:sz w:val="24"/>
                <w:szCs w:val="24"/>
              </w:rPr>
            </w:pPr>
          </w:p>
          <w:p w14:paraId="66FB5588" w14:textId="77777777" w:rsidR="0071382D" w:rsidRDefault="0071382D" w:rsidP="0071382D">
            <w:pPr>
              <w:pStyle w:val="TableParagraph"/>
              <w:ind w:left="0"/>
              <w:rPr>
                <w:rFonts w:asciiTheme="minorHAnsi" w:hAnsiTheme="minorHAnsi" w:cstheme="minorHAnsi"/>
                <w:sz w:val="24"/>
                <w:szCs w:val="24"/>
              </w:rPr>
            </w:pPr>
          </w:p>
          <w:p w14:paraId="3BBECF01" w14:textId="77777777" w:rsidR="0071382D" w:rsidRDefault="0071382D" w:rsidP="0071382D">
            <w:pPr>
              <w:pStyle w:val="TableParagraph"/>
              <w:ind w:left="0"/>
              <w:rPr>
                <w:rFonts w:asciiTheme="minorHAnsi" w:hAnsiTheme="minorHAnsi" w:cstheme="minorHAnsi"/>
                <w:sz w:val="24"/>
                <w:szCs w:val="24"/>
              </w:rPr>
            </w:pPr>
          </w:p>
          <w:p w14:paraId="1429724F" w14:textId="77777777" w:rsidR="0071382D" w:rsidRDefault="0071382D" w:rsidP="0071382D">
            <w:pPr>
              <w:pStyle w:val="TableParagraph"/>
              <w:ind w:left="0"/>
              <w:rPr>
                <w:rFonts w:asciiTheme="minorHAnsi" w:hAnsiTheme="minorHAnsi" w:cstheme="minorHAnsi"/>
                <w:sz w:val="24"/>
                <w:szCs w:val="24"/>
              </w:rPr>
            </w:pPr>
          </w:p>
          <w:p w14:paraId="14872481" w14:textId="77777777" w:rsidR="0071382D" w:rsidRDefault="0071382D" w:rsidP="0071382D">
            <w:pPr>
              <w:pStyle w:val="TableParagraph"/>
              <w:ind w:left="0"/>
              <w:rPr>
                <w:rFonts w:asciiTheme="minorHAnsi" w:hAnsiTheme="minorHAnsi" w:cstheme="minorHAnsi"/>
                <w:sz w:val="24"/>
                <w:szCs w:val="24"/>
              </w:rPr>
            </w:pPr>
          </w:p>
          <w:p w14:paraId="772BC0CF" w14:textId="77777777" w:rsidR="0071382D" w:rsidRDefault="0071382D" w:rsidP="0071382D">
            <w:pPr>
              <w:pStyle w:val="TableParagraph"/>
              <w:ind w:left="0"/>
              <w:rPr>
                <w:rFonts w:asciiTheme="minorHAnsi" w:hAnsiTheme="minorHAnsi" w:cstheme="minorHAnsi"/>
                <w:sz w:val="24"/>
                <w:szCs w:val="24"/>
              </w:rPr>
            </w:pPr>
          </w:p>
          <w:p w14:paraId="1EBE6B84" w14:textId="77777777" w:rsidR="0071382D" w:rsidRDefault="0071382D" w:rsidP="0071382D">
            <w:pPr>
              <w:pStyle w:val="TableParagraph"/>
              <w:ind w:left="0"/>
              <w:rPr>
                <w:rFonts w:asciiTheme="minorHAnsi" w:hAnsiTheme="minorHAnsi" w:cstheme="minorHAnsi"/>
                <w:sz w:val="24"/>
                <w:szCs w:val="24"/>
              </w:rPr>
            </w:pPr>
          </w:p>
          <w:p w14:paraId="56F790C2" w14:textId="77777777" w:rsidR="0071382D" w:rsidRDefault="0071382D" w:rsidP="0071382D">
            <w:pPr>
              <w:pStyle w:val="TableParagraph"/>
              <w:ind w:left="0"/>
              <w:rPr>
                <w:rFonts w:asciiTheme="minorHAnsi" w:hAnsiTheme="minorHAnsi" w:cstheme="minorHAnsi"/>
                <w:sz w:val="24"/>
                <w:szCs w:val="24"/>
              </w:rPr>
            </w:pPr>
          </w:p>
          <w:p w14:paraId="33B1F711" w14:textId="77777777" w:rsidR="0071382D" w:rsidRDefault="0071382D" w:rsidP="0071382D">
            <w:pPr>
              <w:pStyle w:val="TableParagraph"/>
              <w:ind w:left="0"/>
              <w:rPr>
                <w:rFonts w:asciiTheme="minorHAnsi" w:hAnsiTheme="minorHAnsi" w:cstheme="minorHAnsi"/>
                <w:sz w:val="24"/>
                <w:szCs w:val="24"/>
              </w:rPr>
            </w:pPr>
          </w:p>
          <w:p w14:paraId="7C5262F3" w14:textId="77777777" w:rsidR="0071382D" w:rsidRDefault="0071382D" w:rsidP="0071382D">
            <w:pPr>
              <w:pStyle w:val="TableParagraph"/>
              <w:ind w:left="0"/>
              <w:rPr>
                <w:rFonts w:asciiTheme="minorHAnsi" w:hAnsiTheme="minorHAnsi" w:cstheme="minorHAnsi"/>
                <w:sz w:val="24"/>
                <w:szCs w:val="24"/>
              </w:rPr>
            </w:pPr>
          </w:p>
          <w:p w14:paraId="5D1188DD" w14:textId="77777777" w:rsidR="0071382D" w:rsidRDefault="0071382D" w:rsidP="0071382D">
            <w:pPr>
              <w:pStyle w:val="TableParagraph"/>
              <w:ind w:left="0"/>
              <w:rPr>
                <w:rFonts w:asciiTheme="minorHAnsi" w:hAnsiTheme="minorHAnsi" w:cstheme="minorHAnsi"/>
                <w:sz w:val="24"/>
                <w:szCs w:val="24"/>
              </w:rPr>
            </w:pPr>
          </w:p>
          <w:p w14:paraId="4A9533BA" w14:textId="77777777" w:rsidR="0071382D" w:rsidRDefault="0071382D" w:rsidP="0071382D">
            <w:pPr>
              <w:pStyle w:val="TableParagraph"/>
              <w:ind w:left="0"/>
              <w:rPr>
                <w:rFonts w:asciiTheme="minorHAnsi" w:hAnsiTheme="minorHAnsi" w:cstheme="minorHAnsi"/>
                <w:sz w:val="24"/>
                <w:szCs w:val="24"/>
              </w:rPr>
            </w:pPr>
          </w:p>
          <w:p w14:paraId="47634B3B" w14:textId="77777777" w:rsidR="0071382D" w:rsidRDefault="0071382D" w:rsidP="0071382D">
            <w:pPr>
              <w:pStyle w:val="TableParagraph"/>
              <w:ind w:left="0"/>
              <w:rPr>
                <w:rFonts w:asciiTheme="minorHAnsi" w:hAnsiTheme="minorHAnsi" w:cstheme="minorHAnsi"/>
                <w:sz w:val="24"/>
                <w:szCs w:val="24"/>
              </w:rPr>
            </w:pPr>
          </w:p>
          <w:p w14:paraId="79A7C9B4" w14:textId="77777777" w:rsidR="0071382D" w:rsidRDefault="0071382D" w:rsidP="0071382D">
            <w:pPr>
              <w:pStyle w:val="TableParagraph"/>
              <w:ind w:left="0"/>
              <w:rPr>
                <w:rFonts w:asciiTheme="minorHAnsi" w:hAnsiTheme="minorHAnsi" w:cstheme="minorHAnsi"/>
                <w:sz w:val="24"/>
                <w:szCs w:val="24"/>
              </w:rPr>
            </w:pPr>
          </w:p>
          <w:p w14:paraId="02C2BDCA" w14:textId="77777777" w:rsidR="0071382D" w:rsidRDefault="0071382D"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New taster days to be looked into by PE coordinator next year to expand pupils’ experiences further.</w:t>
            </w:r>
          </w:p>
          <w:p w14:paraId="4CAA9660" w14:textId="77777777" w:rsidR="0071382D" w:rsidRDefault="0071382D" w:rsidP="0071382D">
            <w:pPr>
              <w:pStyle w:val="TableParagraph"/>
              <w:ind w:left="0"/>
              <w:rPr>
                <w:rFonts w:asciiTheme="minorHAnsi" w:hAnsiTheme="minorHAnsi" w:cstheme="minorHAnsi"/>
                <w:sz w:val="24"/>
                <w:szCs w:val="24"/>
              </w:rPr>
            </w:pPr>
          </w:p>
          <w:p w14:paraId="09DF2873" w14:textId="77777777" w:rsidR="0071382D" w:rsidRDefault="0071382D" w:rsidP="0071382D">
            <w:pPr>
              <w:pStyle w:val="TableParagraph"/>
              <w:ind w:left="0"/>
              <w:rPr>
                <w:rFonts w:asciiTheme="minorHAnsi" w:hAnsiTheme="minorHAnsi" w:cstheme="minorHAnsi"/>
                <w:sz w:val="24"/>
                <w:szCs w:val="24"/>
              </w:rPr>
            </w:pPr>
          </w:p>
          <w:p w14:paraId="3E06B79B" w14:textId="77777777" w:rsidR="0071382D" w:rsidRDefault="0071382D" w:rsidP="0071382D">
            <w:pPr>
              <w:pStyle w:val="TableParagraph"/>
              <w:ind w:left="0"/>
              <w:rPr>
                <w:rFonts w:asciiTheme="minorHAnsi" w:hAnsiTheme="minorHAnsi" w:cstheme="minorHAnsi"/>
                <w:sz w:val="24"/>
                <w:szCs w:val="24"/>
              </w:rPr>
            </w:pPr>
          </w:p>
          <w:p w14:paraId="03D412FD" w14:textId="77777777" w:rsidR="0071382D" w:rsidRDefault="0071382D" w:rsidP="0071382D">
            <w:pPr>
              <w:pStyle w:val="TableParagraph"/>
              <w:ind w:left="0"/>
              <w:rPr>
                <w:rFonts w:asciiTheme="minorHAnsi" w:hAnsiTheme="minorHAnsi" w:cstheme="minorHAnsi"/>
                <w:sz w:val="24"/>
                <w:szCs w:val="24"/>
              </w:rPr>
            </w:pPr>
          </w:p>
          <w:p w14:paraId="59772B42" w14:textId="77777777" w:rsidR="0071382D" w:rsidRDefault="0071382D"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PE coordinator to introduce speed-stacking to new staff members during the next academic year to ensure all classes are accessing the same provision.</w:t>
            </w:r>
          </w:p>
          <w:p w14:paraId="245326FE" w14:textId="77777777" w:rsidR="009718B2" w:rsidRDefault="009718B2" w:rsidP="0071382D">
            <w:pPr>
              <w:pStyle w:val="TableParagraph"/>
              <w:ind w:left="0"/>
              <w:rPr>
                <w:rFonts w:asciiTheme="minorHAnsi" w:hAnsiTheme="minorHAnsi" w:cstheme="minorHAnsi"/>
                <w:sz w:val="24"/>
                <w:szCs w:val="24"/>
              </w:rPr>
            </w:pPr>
          </w:p>
          <w:p w14:paraId="495EB35A" w14:textId="77777777" w:rsidR="009718B2" w:rsidRDefault="009718B2" w:rsidP="0071382D">
            <w:pPr>
              <w:pStyle w:val="TableParagraph"/>
              <w:ind w:left="0"/>
              <w:rPr>
                <w:rFonts w:asciiTheme="minorHAnsi" w:hAnsiTheme="minorHAnsi" w:cstheme="minorHAnsi"/>
                <w:sz w:val="24"/>
                <w:szCs w:val="24"/>
              </w:rPr>
            </w:pPr>
          </w:p>
          <w:p w14:paraId="6DDE6F1D" w14:textId="77777777" w:rsidR="009718B2" w:rsidRDefault="009718B2" w:rsidP="0071382D">
            <w:pPr>
              <w:pStyle w:val="TableParagraph"/>
              <w:ind w:left="0"/>
              <w:rPr>
                <w:rFonts w:asciiTheme="minorHAnsi" w:hAnsiTheme="minorHAnsi" w:cstheme="minorHAnsi"/>
                <w:sz w:val="24"/>
                <w:szCs w:val="24"/>
              </w:rPr>
            </w:pPr>
          </w:p>
          <w:p w14:paraId="4D55637B" w14:textId="77777777" w:rsidR="009718B2" w:rsidRDefault="009718B2" w:rsidP="0071382D">
            <w:pPr>
              <w:pStyle w:val="TableParagraph"/>
              <w:ind w:left="0"/>
              <w:rPr>
                <w:rFonts w:asciiTheme="minorHAnsi" w:hAnsiTheme="minorHAnsi" w:cstheme="minorHAnsi"/>
                <w:sz w:val="24"/>
                <w:szCs w:val="24"/>
              </w:rPr>
            </w:pPr>
          </w:p>
          <w:p w14:paraId="3838F5E6" w14:textId="29443D07" w:rsidR="009718B2" w:rsidRDefault="009718B2" w:rsidP="0071382D">
            <w:pPr>
              <w:pStyle w:val="TableParagraph"/>
              <w:ind w:left="0"/>
              <w:rPr>
                <w:rFonts w:asciiTheme="minorHAnsi" w:hAnsiTheme="minorHAnsi" w:cstheme="minorHAnsi"/>
                <w:sz w:val="24"/>
                <w:szCs w:val="24"/>
              </w:rPr>
            </w:pPr>
          </w:p>
          <w:p w14:paraId="39E5F04A" w14:textId="6379B48E" w:rsidR="009718B2" w:rsidRDefault="009718B2" w:rsidP="0071382D">
            <w:pPr>
              <w:pStyle w:val="TableParagraph"/>
              <w:ind w:left="0"/>
              <w:rPr>
                <w:rFonts w:asciiTheme="minorHAnsi" w:hAnsiTheme="minorHAnsi" w:cstheme="minorHAnsi"/>
                <w:sz w:val="24"/>
                <w:szCs w:val="24"/>
              </w:rPr>
            </w:pPr>
          </w:p>
          <w:p w14:paraId="4F10A8B7" w14:textId="6C5EDCD3" w:rsidR="009718B2" w:rsidRDefault="009718B2"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To continue to be promoted to all pupils and parents next year along with the purchasing of bikes and equipment to facilitate participation of those without their own.</w:t>
            </w:r>
          </w:p>
          <w:p w14:paraId="44CA5232" w14:textId="77777777" w:rsidR="009718B2" w:rsidRDefault="009718B2" w:rsidP="0071382D">
            <w:pPr>
              <w:pStyle w:val="TableParagraph"/>
              <w:ind w:left="0"/>
              <w:rPr>
                <w:rFonts w:asciiTheme="minorHAnsi" w:hAnsiTheme="minorHAnsi" w:cstheme="minorHAnsi"/>
                <w:sz w:val="24"/>
                <w:szCs w:val="24"/>
              </w:rPr>
            </w:pPr>
          </w:p>
          <w:p w14:paraId="7A84C58C" w14:textId="77777777" w:rsidR="009718B2" w:rsidRDefault="009718B2" w:rsidP="0071382D">
            <w:pPr>
              <w:pStyle w:val="TableParagraph"/>
              <w:ind w:left="0"/>
              <w:rPr>
                <w:rFonts w:asciiTheme="minorHAnsi" w:hAnsiTheme="minorHAnsi" w:cstheme="minorHAnsi"/>
                <w:sz w:val="24"/>
                <w:szCs w:val="24"/>
              </w:rPr>
            </w:pPr>
          </w:p>
          <w:p w14:paraId="5C331776" w14:textId="529B7A61" w:rsidR="009718B2" w:rsidRPr="00D72C16" w:rsidRDefault="009718B2" w:rsidP="0071382D">
            <w:pPr>
              <w:pStyle w:val="TableParagraph"/>
              <w:ind w:left="0"/>
              <w:rPr>
                <w:rFonts w:asciiTheme="minorHAnsi" w:hAnsiTheme="minorHAnsi" w:cstheme="minorHAnsi"/>
                <w:sz w:val="24"/>
                <w:szCs w:val="24"/>
              </w:rPr>
            </w:pPr>
          </w:p>
        </w:tc>
      </w:tr>
    </w:tbl>
    <w:p w14:paraId="46B79830"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20ECD51B" w14:textId="77777777">
        <w:trPr>
          <w:trHeight w:val="352"/>
        </w:trPr>
        <w:tc>
          <w:tcPr>
            <w:tcW w:w="12302" w:type="dxa"/>
            <w:gridSpan w:val="4"/>
            <w:vMerge w:val="restart"/>
          </w:tcPr>
          <w:p w14:paraId="0C564035"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63E9F1C4" w14:textId="77777777" w:rsidR="008E77E5" w:rsidRDefault="006F6CA9">
            <w:pPr>
              <w:pStyle w:val="TableParagraph"/>
              <w:spacing w:line="257" w:lineRule="exact"/>
              <w:ind w:left="28"/>
              <w:rPr>
                <w:sz w:val="24"/>
              </w:rPr>
            </w:pPr>
            <w:r>
              <w:rPr>
                <w:color w:val="231F20"/>
                <w:sz w:val="24"/>
              </w:rPr>
              <w:t>Percentage of total allocation:</w:t>
            </w:r>
          </w:p>
        </w:tc>
      </w:tr>
      <w:tr w:rsidR="008E77E5" w14:paraId="4B81AA92" w14:textId="77777777">
        <w:trPr>
          <w:trHeight w:val="296"/>
        </w:trPr>
        <w:tc>
          <w:tcPr>
            <w:tcW w:w="12302" w:type="dxa"/>
            <w:gridSpan w:val="4"/>
            <w:vMerge/>
            <w:tcBorders>
              <w:top w:val="nil"/>
            </w:tcBorders>
          </w:tcPr>
          <w:p w14:paraId="38B82BAD" w14:textId="77777777" w:rsidR="008E77E5" w:rsidRDefault="008E77E5">
            <w:pPr>
              <w:rPr>
                <w:sz w:val="2"/>
                <w:szCs w:val="2"/>
              </w:rPr>
            </w:pPr>
          </w:p>
        </w:tc>
        <w:tc>
          <w:tcPr>
            <w:tcW w:w="3076" w:type="dxa"/>
          </w:tcPr>
          <w:p w14:paraId="0C704E8A" w14:textId="4330569A" w:rsidR="008E77E5" w:rsidRPr="006F6CA9" w:rsidRDefault="009F4521">
            <w:pPr>
              <w:pStyle w:val="TableParagraph"/>
              <w:spacing w:line="257" w:lineRule="exact"/>
              <w:ind w:left="20"/>
              <w:jc w:val="center"/>
              <w:rPr>
                <w:rFonts w:asciiTheme="minorHAnsi" w:hAnsiTheme="minorHAnsi"/>
                <w:sz w:val="24"/>
              </w:rPr>
            </w:pPr>
            <w:r>
              <w:rPr>
                <w:rFonts w:asciiTheme="minorHAnsi" w:hAnsiTheme="minorHAnsi"/>
                <w:color w:val="231F20"/>
                <w:sz w:val="24"/>
              </w:rPr>
              <w:t>£</w:t>
            </w:r>
            <w:r w:rsidR="00397E1A">
              <w:rPr>
                <w:rFonts w:asciiTheme="minorHAnsi" w:hAnsiTheme="minorHAnsi"/>
                <w:color w:val="231F20"/>
                <w:sz w:val="24"/>
              </w:rPr>
              <w:t>4816.67</w:t>
            </w:r>
            <w:r w:rsidR="002E2E72">
              <w:rPr>
                <w:rFonts w:asciiTheme="minorHAnsi" w:hAnsiTheme="minorHAnsi"/>
                <w:color w:val="231F20"/>
                <w:sz w:val="24"/>
              </w:rPr>
              <w:t xml:space="preserve"> </w:t>
            </w:r>
            <w:r w:rsidR="00CE40A0">
              <w:rPr>
                <w:rFonts w:asciiTheme="minorHAnsi" w:hAnsiTheme="minorHAnsi"/>
                <w:color w:val="231F20"/>
                <w:sz w:val="24"/>
              </w:rPr>
              <w:t>–</w:t>
            </w:r>
            <w:r w:rsidR="002E2E72">
              <w:rPr>
                <w:rFonts w:asciiTheme="minorHAnsi" w:hAnsiTheme="minorHAnsi"/>
                <w:color w:val="231F20"/>
                <w:sz w:val="24"/>
              </w:rPr>
              <w:t xml:space="preserve"> </w:t>
            </w:r>
            <w:r w:rsidR="00CE40A0">
              <w:rPr>
                <w:rFonts w:asciiTheme="minorHAnsi" w:hAnsiTheme="minorHAnsi"/>
                <w:color w:val="231F20"/>
                <w:sz w:val="24"/>
              </w:rPr>
              <w:t>1</w:t>
            </w:r>
            <w:r w:rsidR="00A56F28">
              <w:rPr>
                <w:rFonts w:asciiTheme="minorHAnsi" w:hAnsiTheme="minorHAnsi"/>
                <w:color w:val="231F20"/>
                <w:sz w:val="24"/>
              </w:rPr>
              <w:t>9.2</w:t>
            </w:r>
            <w:r w:rsidR="006F6CA9" w:rsidRPr="006F6CA9">
              <w:rPr>
                <w:rFonts w:asciiTheme="minorHAnsi" w:hAnsiTheme="minorHAnsi"/>
                <w:color w:val="231F20"/>
                <w:sz w:val="24"/>
              </w:rPr>
              <w:t>%</w:t>
            </w:r>
          </w:p>
        </w:tc>
      </w:tr>
      <w:tr w:rsidR="008E77E5" w14:paraId="39D5C673" w14:textId="77777777">
        <w:trPr>
          <w:trHeight w:val="402"/>
        </w:trPr>
        <w:tc>
          <w:tcPr>
            <w:tcW w:w="3758" w:type="dxa"/>
          </w:tcPr>
          <w:p w14:paraId="487983D9"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8C3E961"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0EDD2E5E"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56489700" w14:textId="77777777" w:rsidR="008E77E5" w:rsidRPr="006F6CA9" w:rsidRDefault="008E77E5">
            <w:pPr>
              <w:pStyle w:val="TableParagraph"/>
              <w:ind w:left="0"/>
              <w:rPr>
                <w:rFonts w:asciiTheme="minorHAnsi" w:hAnsiTheme="minorHAnsi"/>
                <w:sz w:val="24"/>
              </w:rPr>
            </w:pPr>
          </w:p>
        </w:tc>
      </w:tr>
      <w:tr w:rsidR="008E77E5" w14:paraId="385FC58A" w14:textId="77777777">
        <w:trPr>
          <w:trHeight w:val="334"/>
        </w:trPr>
        <w:tc>
          <w:tcPr>
            <w:tcW w:w="3758" w:type="dxa"/>
            <w:tcBorders>
              <w:bottom w:val="nil"/>
            </w:tcBorders>
          </w:tcPr>
          <w:p w14:paraId="592AEF62" w14:textId="77777777" w:rsidR="008E77E5" w:rsidRPr="00661BC4" w:rsidRDefault="006F6CA9">
            <w:pPr>
              <w:pStyle w:val="TableParagraph"/>
              <w:spacing w:before="16"/>
              <w:rPr>
                <w:b/>
                <w:bCs/>
                <w:sz w:val="24"/>
              </w:rPr>
            </w:pPr>
            <w:r w:rsidRPr="00661BC4">
              <w:rPr>
                <w:b/>
                <w:bCs/>
                <w:color w:val="231F20"/>
                <w:sz w:val="24"/>
              </w:rPr>
              <w:t>Your school focus should be clear</w:t>
            </w:r>
          </w:p>
        </w:tc>
        <w:tc>
          <w:tcPr>
            <w:tcW w:w="3458" w:type="dxa"/>
            <w:tcBorders>
              <w:bottom w:val="nil"/>
            </w:tcBorders>
          </w:tcPr>
          <w:p w14:paraId="5F2E78FD" w14:textId="77777777" w:rsidR="008E77E5" w:rsidRPr="00661BC4" w:rsidRDefault="006F6CA9">
            <w:pPr>
              <w:pStyle w:val="TableParagraph"/>
              <w:spacing w:before="16"/>
              <w:rPr>
                <w:b/>
                <w:bCs/>
                <w:sz w:val="24"/>
              </w:rPr>
            </w:pPr>
            <w:r w:rsidRPr="00661BC4">
              <w:rPr>
                <w:b/>
                <w:bCs/>
                <w:color w:val="231F20"/>
                <w:sz w:val="24"/>
              </w:rPr>
              <w:t>Make sure your actions to</w:t>
            </w:r>
          </w:p>
        </w:tc>
        <w:tc>
          <w:tcPr>
            <w:tcW w:w="1663" w:type="dxa"/>
            <w:tcBorders>
              <w:bottom w:val="nil"/>
            </w:tcBorders>
          </w:tcPr>
          <w:p w14:paraId="14E45B74" w14:textId="77777777" w:rsidR="008E77E5" w:rsidRPr="00661BC4" w:rsidRDefault="006F6CA9">
            <w:pPr>
              <w:pStyle w:val="TableParagraph"/>
              <w:spacing w:before="16"/>
              <w:rPr>
                <w:b/>
                <w:bCs/>
                <w:sz w:val="24"/>
              </w:rPr>
            </w:pPr>
            <w:r w:rsidRPr="00661BC4">
              <w:rPr>
                <w:b/>
                <w:bCs/>
                <w:color w:val="231F20"/>
                <w:sz w:val="24"/>
              </w:rPr>
              <w:t>Funding</w:t>
            </w:r>
          </w:p>
        </w:tc>
        <w:tc>
          <w:tcPr>
            <w:tcW w:w="3423" w:type="dxa"/>
            <w:tcBorders>
              <w:bottom w:val="nil"/>
            </w:tcBorders>
          </w:tcPr>
          <w:p w14:paraId="179526F1" w14:textId="77777777" w:rsidR="008E77E5" w:rsidRPr="00661BC4" w:rsidRDefault="006F6CA9">
            <w:pPr>
              <w:pStyle w:val="TableParagraph"/>
              <w:spacing w:before="16"/>
              <w:rPr>
                <w:b/>
                <w:bCs/>
                <w:sz w:val="24"/>
              </w:rPr>
            </w:pPr>
            <w:r w:rsidRPr="00661BC4">
              <w:rPr>
                <w:b/>
                <w:bCs/>
                <w:color w:val="231F20"/>
                <w:sz w:val="24"/>
              </w:rPr>
              <w:t>Evidence of impact: what do</w:t>
            </w:r>
          </w:p>
        </w:tc>
        <w:tc>
          <w:tcPr>
            <w:tcW w:w="3076" w:type="dxa"/>
            <w:tcBorders>
              <w:bottom w:val="nil"/>
            </w:tcBorders>
          </w:tcPr>
          <w:p w14:paraId="5003AF0F" w14:textId="77777777" w:rsidR="008E77E5" w:rsidRPr="00661BC4" w:rsidRDefault="006F6CA9">
            <w:pPr>
              <w:pStyle w:val="TableParagraph"/>
              <w:spacing w:before="16"/>
              <w:rPr>
                <w:b/>
                <w:bCs/>
                <w:sz w:val="24"/>
              </w:rPr>
            </w:pPr>
            <w:r w:rsidRPr="00661BC4">
              <w:rPr>
                <w:b/>
                <w:bCs/>
                <w:color w:val="231F20"/>
                <w:sz w:val="24"/>
              </w:rPr>
              <w:t>Sustainability and suggested</w:t>
            </w:r>
          </w:p>
        </w:tc>
      </w:tr>
      <w:tr w:rsidR="008E77E5" w14:paraId="69E9EF99" w14:textId="77777777">
        <w:trPr>
          <w:trHeight w:val="288"/>
        </w:trPr>
        <w:tc>
          <w:tcPr>
            <w:tcW w:w="3758" w:type="dxa"/>
            <w:tcBorders>
              <w:top w:val="nil"/>
              <w:bottom w:val="nil"/>
            </w:tcBorders>
          </w:tcPr>
          <w:p w14:paraId="4D2A18F9" w14:textId="77777777" w:rsidR="008E77E5" w:rsidRPr="00661BC4" w:rsidRDefault="006F6CA9">
            <w:pPr>
              <w:pStyle w:val="TableParagraph"/>
              <w:spacing w:line="263" w:lineRule="exact"/>
              <w:rPr>
                <w:b/>
                <w:bCs/>
                <w:sz w:val="24"/>
              </w:rPr>
            </w:pPr>
            <w:r w:rsidRPr="00661BC4">
              <w:rPr>
                <w:b/>
                <w:bCs/>
                <w:color w:val="231F20"/>
                <w:sz w:val="24"/>
              </w:rPr>
              <w:t>what you want the pupils to know</w:t>
            </w:r>
          </w:p>
        </w:tc>
        <w:tc>
          <w:tcPr>
            <w:tcW w:w="3458" w:type="dxa"/>
            <w:tcBorders>
              <w:top w:val="nil"/>
              <w:bottom w:val="nil"/>
            </w:tcBorders>
          </w:tcPr>
          <w:p w14:paraId="630CDA21" w14:textId="77777777" w:rsidR="008E77E5" w:rsidRPr="00661BC4" w:rsidRDefault="006F6CA9">
            <w:pPr>
              <w:pStyle w:val="TableParagraph"/>
              <w:spacing w:line="263" w:lineRule="exact"/>
              <w:rPr>
                <w:b/>
                <w:bCs/>
                <w:sz w:val="24"/>
              </w:rPr>
            </w:pPr>
            <w:r w:rsidRPr="00661BC4">
              <w:rPr>
                <w:b/>
                <w:bCs/>
                <w:color w:val="231F20"/>
                <w:sz w:val="24"/>
              </w:rPr>
              <w:t>achieve are linked to your</w:t>
            </w:r>
          </w:p>
        </w:tc>
        <w:tc>
          <w:tcPr>
            <w:tcW w:w="1663" w:type="dxa"/>
            <w:tcBorders>
              <w:top w:val="nil"/>
              <w:bottom w:val="nil"/>
            </w:tcBorders>
          </w:tcPr>
          <w:p w14:paraId="7F18FD60" w14:textId="77777777" w:rsidR="008E77E5" w:rsidRPr="00661BC4" w:rsidRDefault="006F6CA9">
            <w:pPr>
              <w:pStyle w:val="TableParagraph"/>
              <w:spacing w:line="263" w:lineRule="exact"/>
              <w:rPr>
                <w:b/>
                <w:bCs/>
                <w:sz w:val="24"/>
              </w:rPr>
            </w:pPr>
            <w:r w:rsidRPr="00661BC4">
              <w:rPr>
                <w:b/>
                <w:bCs/>
                <w:color w:val="231F20"/>
                <w:sz w:val="24"/>
              </w:rPr>
              <w:t>allocated:</w:t>
            </w:r>
          </w:p>
        </w:tc>
        <w:tc>
          <w:tcPr>
            <w:tcW w:w="3423" w:type="dxa"/>
            <w:tcBorders>
              <w:top w:val="nil"/>
              <w:bottom w:val="nil"/>
            </w:tcBorders>
          </w:tcPr>
          <w:p w14:paraId="7CBD4076" w14:textId="77777777" w:rsidR="008E77E5" w:rsidRPr="00661BC4" w:rsidRDefault="006F6CA9">
            <w:pPr>
              <w:pStyle w:val="TableParagraph"/>
              <w:spacing w:line="263" w:lineRule="exact"/>
              <w:rPr>
                <w:b/>
                <w:bCs/>
                <w:sz w:val="24"/>
              </w:rPr>
            </w:pPr>
            <w:r w:rsidRPr="00661BC4">
              <w:rPr>
                <w:b/>
                <w:bCs/>
                <w:color w:val="231F20"/>
                <w:sz w:val="24"/>
              </w:rPr>
              <w:t>pupils now know and what</w:t>
            </w:r>
          </w:p>
        </w:tc>
        <w:tc>
          <w:tcPr>
            <w:tcW w:w="3076" w:type="dxa"/>
            <w:tcBorders>
              <w:top w:val="nil"/>
              <w:bottom w:val="nil"/>
            </w:tcBorders>
          </w:tcPr>
          <w:p w14:paraId="035EE0FD" w14:textId="77777777" w:rsidR="008E77E5" w:rsidRPr="00661BC4" w:rsidRDefault="006F6CA9">
            <w:pPr>
              <w:pStyle w:val="TableParagraph"/>
              <w:spacing w:line="263" w:lineRule="exact"/>
              <w:rPr>
                <w:b/>
                <w:bCs/>
                <w:sz w:val="24"/>
              </w:rPr>
            </w:pPr>
            <w:r w:rsidRPr="00661BC4">
              <w:rPr>
                <w:b/>
                <w:bCs/>
                <w:color w:val="231F20"/>
                <w:sz w:val="24"/>
              </w:rPr>
              <w:t>next steps:</w:t>
            </w:r>
          </w:p>
        </w:tc>
      </w:tr>
      <w:tr w:rsidR="008E77E5" w14:paraId="33121A7F" w14:textId="77777777">
        <w:trPr>
          <w:trHeight w:val="287"/>
        </w:trPr>
        <w:tc>
          <w:tcPr>
            <w:tcW w:w="3758" w:type="dxa"/>
            <w:tcBorders>
              <w:top w:val="nil"/>
              <w:bottom w:val="nil"/>
            </w:tcBorders>
          </w:tcPr>
          <w:p w14:paraId="4E99A86F" w14:textId="77777777" w:rsidR="008E77E5" w:rsidRPr="00661BC4" w:rsidRDefault="006F6CA9">
            <w:pPr>
              <w:pStyle w:val="TableParagraph"/>
              <w:spacing w:line="263" w:lineRule="exact"/>
              <w:rPr>
                <w:b/>
                <w:bCs/>
                <w:sz w:val="24"/>
              </w:rPr>
            </w:pPr>
            <w:r w:rsidRPr="00661BC4">
              <w:rPr>
                <w:b/>
                <w:bCs/>
                <w:color w:val="231F20"/>
                <w:sz w:val="24"/>
              </w:rPr>
              <w:t>and be able to do and about</w:t>
            </w:r>
          </w:p>
        </w:tc>
        <w:tc>
          <w:tcPr>
            <w:tcW w:w="3458" w:type="dxa"/>
            <w:tcBorders>
              <w:top w:val="nil"/>
              <w:bottom w:val="nil"/>
            </w:tcBorders>
          </w:tcPr>
          <w:p w14:paraId="77DF7AB8" w14:textId="77777777" w:rsidR="008E77E5" w:rsidRPr="00661BC4" w:rsidRDefault="006F6CA9">
            <w:pPr>
              <w:pStyle w:val="TableParagraph"/>
              <w:spacing w:line="263" w:lineRule="exact"/>
              <w:rPr>
                <w:b/>
                <w:bCs/>
                <w:sz w:val="24"/>
              </w:rPr>
            </w:pPr>
            <w:r w:rsidRPr="00661BC4">
              <w:rPr>
                <w:b/>
                <w:bCs/>
                <w:color w:val="231F20"/>
                <w:sz w:val="24"/>
              </w:rPr>
              <w:t>intentions:</w:t>
            </w:r>
          </w:p>
        </w:tc>
        <w:tc>
          <w:tcPr>
            <w:tcW w:w="1663" w:type="dxa"/>
            <w:tcBorders>
              <w:top w:val="nil"/>
              <w:bottom w:val="nil"/>
            </w:tcBorders>
          </w:tcPr>
          <w:p w14:paraId="5373E139" w14:textId="77777777" w:rsidR="008E77E5" w:rsidRPr="00661BC4" w:rsidRDefault="008E77E5">
            <w:pPr>
              <w:pStyle w:val="TableParagraph"/>
              <w:ind w:left="0"/>
              <w:rPr>
                <w:rFonts w:ascii="Times New Roman"/>
                <w:b/>
                <w:bCs/>
                <w:sz w:val="20"/>
              </w:rPr>
            </w:pPr>
          </w:p>
        </w:tc>
        <w:tc>
          <w:tcPr>
            <w:tcW w:w="3423" w:type="dxa"/>
            <w:tcBorders>
              <w:top w:val="nil"/>
              <w:bottom w:val="nil"/>
            </w:tcBorders>
          </w:tcPr>
          <w:p w14:paraId="1F9435A1" w14:textId="77777777" w:rsidR="008E77E5" w:rsidRPr="00661BC4" w:rsidRDefault="006F6CA9">
            <w:pPr>
              <w:pStyle w:val="TableParagraph"/>
              <w:spacing w:line="263" w:lineRule="exact"/>
              <w:rPr>
                <w:b/>
                <w:bCs/>
                <w:sz w:val="24"/>
              </w:rPr>
            </w:pPr>
            <w:r w:rsidRPr="00661BC4">
              <w:rPr>
                <w:b/>
                <w:bCs/>
                <w:color w:val="231F20"/>
                <w:sz w:val="24"/>
              </w:rPr>
              <w:t>can they now do? What has</w:t>
            </w:r>
          </w:p>
        </w:tc>
        <w:tc>
          <w:tcPr>
            <w:tcW w:w="3076" w:type="dxa"/>
            <w:tcBorders>
              <w:top w:val="nil"/>
              <w:bottom w:val="nil"/>
            </w:tcBorders>
          </w:tcPr>
          <w:p w14:paraId="13DA26E0" w14:textId="77777777" w:rsidR="008E77E5" w:rsidRPr="00661BC4" w:rsidRDefault="008E77E5">
            <w:pPr>
              <w:pStyle w:val="TableParagraph"/>
              <w:ind w:left="0"/>
              <w:rPr>
                <w:rFonts w:ascii="Times New Roman"/>
                <w:b/>
                <w:bCs/>
                <w:sz w:val="20"/>
              </w:rPr>
            </w:pPr>
          </w:p>
        </w:tc>
      </w:tr>
      <w:tr w:rsidR="008E77E5" w14:paraId="656E8F4A" w14:textId="77777777">
        <w:trPr>
          <w:trHeight w:val="287"/>
        </w:trPr>
        <w:tc>
          <w:tcPr>
            <w:tcW w:w="3758" w:type="dxa"/>
            <w:tcBorders>
              <w:top w:val="nil"/>
              <w:bottom w:val="nil"/>
            </w:tcBorders>
          </w:tcPr>
          <w:p w14:paraId="588F39AD" w14:textId="77777777" w:rsidR="008E77E5" w:rsidRPr="00661BC4" w:rsidRDefault="006F6CA9">
            <w:pPr>
              <w:pStyle w:val="TableParagraph"/>
              <w:spacing w:line="263" w:lineRule="exact"/>
              <w:rPr>
                <w:b/>
                <w:bCs/>
                <w:sz w:val="24"/>
              </w:rPr>
            </w:pPr>
            <w:r w:rsidRPr="00661BC4">
              <w:rPr>
                <w:b/>
                <w:bCs/>
                <w:color w:val="231F20"/>
                <w:sz w:val="24"/>
              </w:rPr>
              <w:t>what they need to learn and to</w:t>
            </w:r>
          </w:p>
        </w:tc>
        <w:tc>
          <w:tcPr>
            <w:tcW w:w="3458" w:type="dxa"/>
            <w:tcBorders>
              <w:top w:val="nil"/>
              <w:bottom w:val="nil"/>
            </w:tcBorders>
          </w:tcPr>
          <w:p w14:paraId="09A47CE4" w14:textId="77777777" w:rsidR="008E77E5" w:rsidRPr="00661BC4" w:rsidRDefault="008E77E5">
            <w:pPr>
              <w:pStyle w:val="TableParagraph"/>
              <w:ind w:left="0"/>
              <w:rPr>
                <w:rFonts w:ascii="Times New Roman"/>
                <w:b/>
                <w:bCs/>
                <w:sz w:val="20"/>
              </w:rPr>
            </w:pPr>
          </w:p>
        </w:tc>
        <w:tc>
          <w:tcPr>
            <w:tcW w:w="1663" w:type="dxa"/>
            <w:tcBorders>
              <w:top w:val="nil"/>
              <w:bottom w:val="nil"/>
            </w:tcBorders>
          </w:tcPr>
          <w:p w14:paraId="0657DE8B" w14:textId="77777777" w:rsidR="008E77E5" w:rsidRPr="00661BC4" w:rsidRDefault="008E77E5">
            <w:pPr>
              <w:pStyle w:val="TableParagraph"/>
              <w:ind w:left="0"/>
              <w:rPr>
                <w:rFonts w:ascii="Times New Roman"/>
                <w:b/>
                <w:bCs/>
                <w:sz w:val="20"/>
              </w:rPr>
            </w:pPr>
          </w:p>
        </w:tc>
        <w:tc>
          <w:tcPr>
            <w:tcW w:w="3423" w:type="dxa"/>
            <w:tcBorders>
              <w:top w:val="nil"/>
              <w:bottom w:val="nil"/>
            </w:tcBorders>
          </w:tcPr>
          <w:p w14:paraId="7401384F" w14:textId="77777777" w:rsidR="008E77E5" w:rsidRPr="00661BC4" w:rsidRDefault="006F6CA9">
            <w:pPr>
              <w:pStyle w:val="TableParagraph"/>
              <w:spacing w:line="263" w:lineRule="exact"/>
              <w:rPr>
                <w:b/>
                <w:bCs/>
                <w:sz w:val="24"/>
              </w:rPr>
            </w:pPr>
            <w:r w:rsidRPr="00661BC4">
              <w:rPr>
                <w:b/>
                <w:bCs/>
                <w:color w:val="231F20"/>
                <w:sz w:val="24"/>
              </w:rPr>
              <w:t>changed?:</w:t>
            </w:r>
          </w:p>
        </w:tc>
        <w:tc>
          <w:tcPr>
            <w:tcW w:w="3076" w:type="dxa"/>
            <w:tcBorders>
              <w:top w:val="nil"/>
              <w:bottom w:val="nil"/>
            </w:tcBorders>
          </w:tcPr>
          <w:p w14:paraId="6DDA2948" w14:textId="77777777" w:rsidR="008E77E5" w:rsidRPr="00661BC4" w:rsidRDefault="008E77E5">
            <w:pPr>
              <w:pStyle w:val="TableParagraph"/>
              <w:ind w:left="0"/>
              <w:rPr>
                <w:rFonts w:ascii="Times New Roman"/>
                <w:b/>
                <w:bCs/>
                <w:sz w:val="20"/>
              </w:rPr>
            </w:pPr>
          </w:p>
        </w:tc>
      </w:tr>
      <w:tr w:rsidR="008E77E5" w14:paraId="5CE452EB" w14:textId="77777777">
        <w:trPr>
          <w:trHeight w:val="273"/>
        </w:trPr>
        <w:tc>
          <w:tcPr>
            <w:tcW w:w="3758" w:type="dxa"/>
            <w:tcBorders>
              <w:top w:val="nil"/>
            </w:tcBorders>
          </w:tcPr>
          <w:p w14:paraId="5D7BE585" w14:textId="77777777" w:rsidR="008E77E5" w:rsidRPr="00661BC4" w:rsidRDefault="006F6CA9">
            <w:pPr>
              <w:pStyle w:val="TableParagraph"/>
              <w:spacing w:line="254" w:lineRule="exact"/>
              <w:rPr>
                <w:b/>
                <w:bCs/>
                <w:sz w:val="24"/>
              </w:rPr>
            </w:pPr>
            <w:r w:rsidRPr="00661BC4">
              <w:rPr>
                <w:b/>
                <w:bCs/>
                <w:color w:val="231F20"/>
                <w:sz w:val="24"/>
              </w:rPr>
              <w:t>consolidate through practice:</w:t>
            </w:r>
          </w:p>
        </w:tc>
        <w:tc>
          <w:tcPr>
            <w:tcW w:w="3458" w:type="dxa"/>
            <w:tcBorders>
              <w:top w:val="nil"/>
            </w:tcBorders>
          </w:tcPr>
          <w:p w14:paraId="7520FEC6" w14:textId="77777777" w:rsidR="008E77E5" w:rsidRPr="00661BC4" w:rsidRDefault="008E77E5">
            <w:pPr>
              <w:pStyle w:val="TableParagraph"/>
              <w:ind w:left="0"/>
              <w:rPr>
                <w:rFonts w:ascii="Times New Roman"/>
                <w:b/>
                <w:bCs/>
                <w:sz w:val="20"/>
              </w:rPr>
            </w:pPr>
          </w:p>
        </w:tc>
        <w:tc>
          <w:tcPr>
            <w:tcW w:w="1663" w:type="dxa"/>
            <w:tcBorders>
              <w:top w:val="nil"/>
            </w:tcBorders>
          </w:tcPr>
          <w:p w14:paraId="0DDADB82" w14:textId="77777777" w:rsidR="008E77E5" w:rsidRPr="00661BC4" w:rsidRDefault="008E77E5">
            <w:pPr>
              <w:pStyle w:val="TableParagraph"/>
              <w:ind w:left="0"/>
              <w:rPr>
                <w:rFonts w:ascii="Times New Roman"/>
                <w:b/>
                <w:bCs/>
                <w:sz w:val="20"/>
              </w:rPr>
            </w:pPr>
          </w:p>
        </w:tc>
        <w:tc>
          <w:tcPr>
            <w:tcW w:w="3423" w:type="dxa"/>
            <w:tcBorders>
              <w:top w:val="nil"/>
            </w:tcBorders>
          </w:tcPr>
          <w:p w14:paraId="2023BB28" w14:textId="77777777" w:rsidR="008E77E5" w:rsidRPr="00661BC4" w:rsidRDefault="008E77E5">
            <w:pPr>
              <w:pStyle w:val="TableParagraph"/>
              <w:ind w:left="0"/>
              <w:rPr>
                <w:rFonts w:ascii="Times New Roman"/>
                <w:b/>
                <w:bCs/>
                <w:sz w:val="20"/>
              </w:rPr>
            </w:pPr>
          </w:p>
        </w:tc>
        <w:tc>
          <w:tcPr>
            <w:tcW w:w="3076" w:type="dxa"/>
            <w:tcBorders>
              <w:top w:val="nil"/>
            </w:tcBorders>
          </w:tcPr>
          <w:p w14:paraId="15CFB876" w14:textId="77777777" w:rsidR="008E77E5" w:rsidRPr="00661BC4" w:rsidRDefault="008E77E5">
            <w:pPr>
              <w:pStyle w:val="TableParagraph"/>
              <w:ind w:left="0"/>
              <w:rPr>
                <w:rFonts w:ascii="Times New Roman"/>
                <w:b/>
                <w:bCs/>
                <w:sz w:val="20"/>
              </w:rPr>
            </w:pPr>
          </w:p>
        </w:tc>
      </w:tr>
      <w:tr w:rsidR="0071382D" w14:paraId="4FD26DA7" w14:textId="77777777" w:rsidTr="00647243">
        <w:trPr>
          <w:trHeight w:val="1256"/>
        </w:trPr>
        <w:tc>
          <w:tcPr>
            <w:tcW w:w="3758" w:type="dxa"/>
          </w:tcPr>
          <w:p w14:paraId="249C72AA" w14:textId="398A2CAD"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Continue to offer a wider range of competitive opportunities through our affiliation with the ESSP. Every pupil</w:t>
            </w:r>
            <w:r>
              <w:rPr>
                <w:rFonts w:asciiTheme="minorHAnsi" w:hAnsiTheme="minorHAnsi" w:cstheme="minorHAnsi"/>
                <w:sz w:val="24"/>
                <w:szCs w:val="24"/>
              </w:rPr>
              <w:t xml:space="preserve"> </w:t>
            </w:r>
            <w:r w:rsidRPr="00D72C16">
              <w:rPr>
                <w:rFonts w:asciiTheme="minorHAnsi" w:hAnsiTheme="minorHAnsi" w:cstheme="minorHAnsi"/>
                <w:sz w:val="24"/>
                <w:szCs w:val="24"/>
              </w:rPr>
              <w:t>will have access to competitive sporting activities that will broaden their experiences.</w:t>
            </w:r>
            <w:r>
              <w:rPr>
                <w:rFonts w:asciiTheme="minorHAnsi" w:hAnsiTheme="minorHAnsi" w:cstheme="minorHAnsi"/>
                <w:sz w:val="24"/>
                <w:szCs w:val="24"/>
              </w:rPr>
              <w:t xml:space="preserve"> To be done virtually this year.</w:t>
            </w:r>
          </w:p>
          <w:p w14:paraId="5B56261B" w14:textId="77777777" w:rsidR="0071382D" w:rsidRPr="00D72C16" w:rsidRDefault="0071382D" w:rsidP="0071382D">
            <w:pPr>
              <w:pStyle w:val="TableParagraph"/>
              <w:ind w:left="0"/>
              <w:rPr>
                <w:rFonts w:asciiTheme="minorHAnsi" w:hAnsiTheme="minorHAnsi" w:cstheme="minorHAnsi"/>
                <w:color w:val="FF0000"/>
                <w:sz w:val="24"/>
                <w:szCs w:val="24"/>
              </w:rPr>
            </w:pPr>
          </w:p>
          <w:p w14:paraId="5235296D" w14:textId="77777777" w:rsidR="0071382D" w:rsidRPr="00D72C16" w:rsidRDefault="0071382D" w:rsidP="0071382D">
            <w:pPr>
              <w:pStyle w:val="TableParagraph"/>
              <w:rPr>
                <w:rFonts w:asciiTheme="minorHAnsi" w:hAnsiTheme="minorHAnsi" w:cstheme="minorHAnsi"/>
                <w:color w:val="FF0000"/>
                <w:sz w:val="24"/>
                <w:szCs w:val="24"/>
              </w:rPr>
            </w:pPr>
          </w:p>
          <w:p w14:paraId="5C831D94" w14:textId="0B7F44F4" w:rsidR="0071382D"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Year groups to arrange intra-cohort competitions at the end of a unit of work where appropriate, e.g. at the end of a hockey unit, classes play one another for points.</w:t>
            </w:r>
            <w:r>
              <w:rPr>
                <w:rFonts w:asciiTheme="minorHAnsi" w:hAnsiTheme="minorHAnsi" w:cstheme="minorHAnsi"/>
                <w:sz w:val="24"/>
                <w:szCs w:val="24"/>
              </w:rPr>
              <w:t xml:space="preserve"> Will need to be done within class bubbles until COVID-19 regulations are eased.</w:t>
            </w:r>
          </w:p>
          <w:p w14:paraId="2C84FC50" w14:textId="04D06155" w:rsidR="0071382D" w:rsidRDefault="0071382D" w:rsidP="0071382D">
            <w:pPr>
              <w:pStyle w:val="TableParagraph"/>
              <w:rPr>
                <w:rFonts w:asciiTheme="minorHAnsi" w:hAnsiTheme="minorHAnsi" w:cstheme="minorHAnsi"/>
                <w:sz w:val="24"/>
                <w:szCs w:val="24"/>
              </w:rPr>
            </w:pPr>
          </w:p>
          <w:p w14:paraId="123891F9" w14:textId="1F44AB77" w:rsidR="0071382D" w:rsidRPr="00D72C16" w:rsidRDefault="0071382D" w:rsidP="0071382D">
            <w:pPr>
              <w:pStyle w:val="TableParagraph"/>
              <w:ind w:left="0"/>
              <w:rPr>
                <w:rFonts w:asciiTheme="minorHAnsi" w:hAnsiTheme="minorHAnsi" w:cstheme="minorHAnsi"/>
                <w:color w:val="FF0000"/>
                <w:sz w:val="24"/>
                <w:szCs w:val="24"/>
              </w:rPr>
            </w:pPr>
          </w:p>
          <w:p w14:paraId="2872BBF0" w14:textId="77777777" w:rsidR="0071382D" w:rsidRPr="00D72C16" w:rsidRDefault="0071382D" w:rsidP="0071382D">
            <w:pPr>
              <w:pStyle w:val="TableParagraph"/>
              <w:rPr>
                <w:rFonts w:asciiTheme="minorHAnsi" w:hAnsiTheme="minorHAnsi" w:cstheme="minorHAnsi"/>
                <w:color w:val="FF0000"/>
                <w:sz w:val="24"/>
                <w:szCs w:val="24"/>
              </w:rPr>
            </w:pPr>
          </w:p>
          <w:p w14:paraId="3BF4BF79" w14:textId="381F1D4D" w:rsidR="0071382D" w:rsidRPr="00D72C16" w:rsidRDefault="0071382D" w:rsidP="0071382D">
            <w:pPr>
              <w:pStyle w:val="TableParagraph"/>
              <w:spacing w:line="257" w:lineRule="exact"/>
              <w:rPr>
                <w:rFonts w:asciiTheme="minorHAnsi" w:eastAsia="Times New Roman" w:hAnsiTheme="minorHAnsi" w:cstheme="minorHAnsi"/>
                <w:sz w:val="24"/>
                <w:szCs w:val="24"/>
              </w:rPr>
            </w:pPr>
            <w:r w:rsidRPr="00D72C16">
              <w:rPr>
                <w:rFonts w:asciiTheme="minorHAnsi" w:eastAsia="Times New Roman" w:hAnsiTheme="minorHAnsi" w:cstheme="minorHAnsi"/>
                <w:sz w:val="24"/>
                <w:szCs w:val="24"/>
              </w:rPr>
              <w:t>Quidditch taster sessions to be booked for whole school to increase experience of different non-traditional sports. School house competition conducted over the course of the sessions.</w:t>
            </w:r>
          </w:p>
          <w:p w14:paraId="37625A87" w14:textId="77777777" w:rsidR="0071382D" w:rsidRPr="00D72C16" w:rsidRDefault="0071382D" w:rsidP="0071382D">
            <w:pPr>
              <w:pStyle w:val="TableParagraph"/>
              <w:spacing w:line="257" w:lineRule="exact"/>
              <w:rPr>
                <w:rFonts w:asciiTheme="minorHAnsi" w:eastAsia="Times New Roman" w:hAnsiTheme="minorHAnsi" w:cstheme="minorHAnsi"/>
                <w:sz w:val="24"/>
                <w:szCs w:val="24"/>
              </w:rPr>
            </w:pPr>
          </w:p>
          <w:p w14:paraId="5337B127" w14:textId="77777777" w:rsidR="0071382D" w:rsidRPr="00D72C16" w:rsidRDefault="0071382D" w:rsidP="0071382D">
            <w:pPr>
              <w:pStyle w:val="TableParagraph"/>
              <w:spacing w:line="257" w:lineRule="exact"/>
              <w:rPr>
                <w:rFonts w:asciiTheme="minorHAnsi" w:eastAsia="Times New Roman" w:hAnsiTheme="minorHAnsi" w:cstheme="minorHAnsi"/>
                <w:sz w:val="24"/>
                <w:szCs w:val="24"/>
              </w:rPr>
            </w:pPr>
          </w:p>
          <w:p w14:paraId="3E4DE939" w14:textId="35A013C0"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Speed stacking sets to be ordered. </w:t>
            </w:r>
            <w:r w:rsidRPr="00D72C16">
              <w:rPr>
                <w:rFonts w:asciiTheme="minorHAnsi" w:hAnsiTheme="minorHAnsi" w:cstheme="minorHAnsi"/>
                <w:sz w:val="24"/>
                <w:szCs w:val="24"/>
              </w:rPr>
              <w:lastRenderedPageBreak/>
              <w:t>This national, record-setting activity will be used in classrooms on days when PE lessons can not go ahead due to poor weather. This will allow pupils to still access a new activity which improves hand-eye coordination, gross and fine motor skills and competitive skills, even when their standard PE lesson is disrupted or cancelled.</w:t>
            </w:r>
          </w:p>
        </w:tc>
        <w:tc>
          <w:tcPr>
            <w:tcW w:w="3458" w:type="dxa"/>
          </w:tcPr>
          <w:p w14:paraId="7CEEA232" w14:textId="368D08F4"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lastRenderedPageBreak/>
              <w:t>Details of all competitions made available to Granby to be sent to all teaching staff.</w:t>
            </w:r>
          </w:p>
          <w:p w14:paraId="5B9D47EA" w14:textId="3BDCBC97" w:rsidR="0071382D" w:rsidRDefault="0071382D" w:rsidP="0071382D">
            <w:pPr>
              <w:pStyle w:val="TableParagraph"/>
              <w:rPr>
                <w:rFonts w:asciiTheme="minorHAnsi" w:hAnsiTheme="minorHAnsi" w:cstheme="minorHAnsi"/>
                <w:sz w:val="24"/>
                <w:szCs w:val="24"/>
              </w:rPr>
            </w:pPr>
          </w:p>
          <w:p w14:paraId="1E3BCBDE" w14:textId="7708C369" w:rsidR="0071382D" w:rsidRDefault="0071382D" w:rsidP="0071382D">
            <w:pPr>
              <w:pStyle w:val="TableParagraph"/>
              <w:rPr>
                <w:rFonts w:asciiTheme="minorHAnsi" w:hAnsiTheme="minorHAnsi" w:cstheme="minorHAnsi"/>
                <w:sz w:val="24"/>
                <w:szCs w:val="24"/>
              </w:rPr>
            </w:pPr>
          </w:p>
          <w:p w14:paraId="2501604F" w14:textId="40D88693" w:rsidR="0071382D" w:rsidRDefault="0071382D" w:rsidP="0071382D">
            <w:pPr>
              <w:pStyle w:val="TableParagraph"/>
              <w:ind w:left="0"/>
              <w:rPr>
                <w:rFonts w:asciiTheme="minorHAnsi" w:hAnsiTheme="minorHAnsi" w:cstheme="minorHAnsi"/>
                <w:sz w:val="24"/>
                <w:szCs w:val="24"/>
              </w:rPr>
            </w:pPr>
          </w:p>
          <w:p w14:paraId="4DAF8101" w14:textId="77777777" w:rsidR="0071382D" w:rsidRPr="00D72C16" w:rsidRDefault="0071382D" w:rsidP="0071382D">
            <w:pPr>
              <w:pStyle w:val="TableParagraph"/>
              <w:rPr>
                <w:rFonts w:asciiTheme="minorHAnsi" w:hAnsiTheme="minorHAnsi" w:cstheme="minorHAnsi"/>
                <w:sz w:val="24"/>
                <w:szCs w:val="24"/>
              </w:rPr>
            </w:pPr>
          </w:p>
          <w:p w14:paraId="69D1415C" w14:textId="7CAB435A" w:rsidR="0071382D" w:rsidRDefault="0071382D" w:rsidP="0071382D">
            <w:pPr>
              <w:pStyle w:val="TableParagraph"/>
              <w:rPr>
                <w:rFonts w:asciiTheme="minorHAnsi" w:hAnsiTheme="minorHAnsi" w:cstheme="minorHAnsi"/>
                <w:color w:val="FF0000"/>
                <w:sz w:val="24"/>
                <w:szCs w:val="24"/>
              </w:rPr>
            </w:pPr>
          </w:p>
          <w:p w14:paraId="5143D3E6" w14:textId="77777777" w:rsidR="0071382D" w:rsidRPr="00D72C16" w:rsidRDefault="0071382D" w:rsidP="0071382D">
            <w:pPr>
              <w:pStyle w:val="TableParagraph"/>
              <w:rPr>
                <w:rFonts w:asciiTheme="minorHAnsi" w:hAnsiTheme="minorHAnsi" w:cstheme="minorHAnsi"/>
                <w:color w:val="FF0000"/>
                <w:sz w:val="24"/>
                <w:szCs w:val="24"/>
              </w:rPr>
            </w:pPr>
          </w:p>
          <w:p w14:paraId="1BC56787" w14:textId="6EAABB91"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Coordinator to email staff to remind of this in Autumn term. To be planned within year group teams.</w:t>
            </w:r>
          </w:p>
          <w:p w14:paraId="7F21583E" w14:textId="77777777" w:rsidR="0071382D" w:rsidRPr="00D72C16" w:rsidRDefault="0071382D" w:rsidP="0071382D">
            <w:pPr>
              <w:pStyle w:val="TableParagraph"/>
              <w:rPr>
                <w:rFonts w:asciiTheme="minorHAnsi" w:hAnsiTheme="minorHAnsi" w:cstheme="minorHAnsi"/>
                <w:color w:val="FF0000"/>
                <w:sz w:val="24"/>
                <w:szCs w:val="24"/>
              </w:rPr>
            </w:pPr>
          </w:p>
          <w:p w14:paraId="3D433730" w14:textId="3139AF28" w:rsidR="0071382D" w:rsidRPr="00D72C16" w:rsidRDefault="0071382D" w:rsidP="0071382D">
            <w:pPr>
              <w:pStyle w:val="TableParagraph"/>
              <w:rPr>
                <w:rFonts w:asciiTheme="minorHAnsi" w:hAnsiTheme="minorHAnsi" w:cstheme="minorHAnsi"/>
                <w:color w:val="FF0000"/>
                <w:sz w:val="24"/>
                <w:szCs w:val="24"/>
              </w:rPr>
            </w:pPr>
          </w:p>
          <w:p w14:paraId="0D016EF8" w14:textId="0B0AE6FB" w:rsidR="0071382D" w:rsidRPr="00D72C16" w:rsidRDefault="0071382D" w:rsidP="0071382D">
            <w:pPr>
              <w:pStyle w:val="TableParagraph"/>
              <w:rPr>
                <w:rFonts w:asciiTheme="minorHAnsi" w:hAnsiTheme="minorHAnsi" w:cstheme="minorHAnsi"/>
                <w:color w:val="FF0000"/>
                <w:sz w:val="24"/>
                <w:szCs w:val="24"/>
              </w:rPr>
            </w:pPr>
          </w:p>
          <w:p w14:paraId="2B831574" w14:textId="5EDAC0A8" w:rsidR="0071382D" w:rsidRDefault="0071382D" w:rsidP="0071382D">
            <w:pPr>
              <w:pStyle w:val="TableParagraph"/>
              <w:ind w:left="0"/>
              <w:rPr>
                <w:rFonts w:asciiTheme="minorHAnsi" w:hAnsiTheme="minorHAnsi" w:cstheme="minorHAnsi"/>
                <w:color w:val="FF0000"/>
                <w:sz w:val="24"/>
                <w:szCs w:val="24"/>
              </w:rPr>
            </w:pPr>
          </w:p>
          <w:p w14:paraId="091DCBBF" w14:textId="77777777" w:rsidR="0071382D" w:rsidRDefault="0071382D" w:rsidP="0071382D">
            <w:pPr>
              <w:pStyle w:val="TableParagraph"/>
              <w:ind w:left="0"/>
              <w:rPr>
                <w:rFonts w:asciiTheme="minorHAnsi" w:hAnsiTheme="minorHAnsi" w:cstheme="minorHAnsi"/>
                <w:color w:val="FF0000"/>
                <w:sz w:val="24"/>
                <w:szCs w:val="24"/>
              </w:rPr>
            </w:pPr>
          </w:p>
          <w:p w14:paraId="7F08B30E" w14:textId="77777777" w:rsidR="0071382D" w:rsidRPr="00D72C16" w:rsidRDefault="0071382D" w:rsidP="0071382D">
            <w:pPr>
              <w:pStyle w:val="TableParagraph"/>
              <w:ind w:left="0"/>
              <w:rPr>
                <w:rFonts w:asciiTheme="minorHAnsi" w:hAnsiTheme="minorHAnsi" w:cstheme="minorHAnsi"/>
                <w:color w:val="FF0000"/>
                <w:sz w:val="24"/>
                <w:szCs w:val="24"/>
              </w:rPr>
            </w:pPr>
          </w:p>
          <w:p w14:paraId="73CCC235" w14:textId="77777777"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Quidditch </w:t>
            </w:r>
            <w:r>
              <w:rPr>
                <w:rFonts w:asciiTheme="minorHAnsi" w:hAnsiTheme="minorHAnsi" w:cstheme="minorHAnsi"/>
                <w:sz w:val="24"/>
                <w:szCs w:val="24"/>
              </w:rPr>
              <w:t>re-booked for July 2021.</w:t>
            </w:r>
          </w:p>
          <w:p w14:paraId="3E4B03E6" w14:textId="77777777" w:rsidR="0071382D" w:rsidRPr="00D72C16" w:rsidRDefault="0071382D" w:rsidP="0071382D">
            <w:pPr>
              <w:pStyle w:val="TableParagraph"/>
              <w:rPr>
                <w:rFonts w:asciiTheme="minorHAnsi" w:hAnsiTheme="minorHAnsi" w:cstheme="minorHAnsi"/>
                <w:color w:val="FF0000"/>
                <w:sz w:val="24"/>
                <w:szCs w:val="24"/>
              </w:rPr>
            </w:pPr>
          </w:p>
          <w:p w14:paraId="5EE15FED" w14:textId="6FB70ED1" w:rsidR="0071382D" w:rsidRDefault="0071382D" w:rsidP="0071382D">
            <w:pPr>
              <w:pStyle w:val="TableParagraph"/>
              <w:rPr>
                <w:rFonts w:asciiTheme="minorHAnsi" w:hAnsiTheme="minorHAnsi" w:cstheme="minorHAnsi"/>
                <w:color w:val="FF0000"/>
                <w:sz w:val="24"/>
                <w:szCs w:val="24"/>
              </w:rPr>
            </w:pPr>
          </w:p>
          <w:p w14:paraId="5CC063C8" w14:textId="77777777" w:rsidR="0071382D" w:rsidRPr="00D72C16" w:rsidRDefault="0071382D" w:rsidP="0071382D">
            <w:pPr>
              <w:pStyle w:val="TableParagraph"/>
              <w:rPr>
                <w:rFonts w:asciiTheme="minorHAnsi" w:hAnsiTheme="minorHAnsi" w:cstheme="minorHAnsi"/>
                <w:color w:val="FF0000"/>
                <w:sz w:val="24"/>
                <w:szCs w:val="24"/>
              </w:rPr>
            </w:pPr>
          </w:p>
          <w:p w14:paraId="2CC90DDC" w14:textId="382580DF" w:rsidR="0071382D" w:rsidRPr="00D72C16" w:rsidRDefault="0071382D" w:rsidP="0071382D">
            <w:pPr>
              <w:pStyle w:val="TableParagraph"/>
              <w:rPr>
                <w:rFonts w:asciiTheme="minorHAnsi" w:hAnsiTheme="minorHAnsi" w:cstheme="minorHAnsi"/>
                <w:color w:val="FF0000"/>
                <w:sz w:val="24"/>
                <w:szCs w:val="24"/>
              </w:rPr>
            </w:pPr>
          </w:p>
          <w:p w14:paraId="0729EAFB" w14:textId="7E3F7E94" w:rsidR="0071382D" w:rsidRDefault="0071382D" w:rsidP="0071382D">
            <w:pPr>
              <w:pStyle w:val="TableParagraph"/>
              <w:ind w:left="0"/>
              <w:rPr>
                <w:rFonts w:asciiTheme="minorHAnsi" w:hAnsiTheme="minorHAnsi" w:cstheme="minorHAnsi"/>
                <w:color w:val="FF0000"/>
                <w:sz w:val="24"/>
                <w:szCs w:val="24"/>
              </w:rPr>
            </w:pPr>
          </w:p>
          <w:p w14:paraId="64E8019A" w14:textId="77777777" w:rsidR="0071382D" w:rsidRPr="00D72C16" w:rsidRDefault="0071382D" w:rsidP="0071382D">
            <w:pPr>
              <w:pStyle w:val="TableParagraph"/>
              <w:ind w:left="0"/>
              <w:rPr>
                <w:rFonts w:asciiTheme="minorHAnsi" w:hAnsiTheme="minorHAnsi" w:cstheme="minorHAnsi"/>
                <w:color w:val="FF0000"/>
                <w:sz w:val="24"/>
                <w:szCs w:val="24"/>
              </w:rPr>
            </w:pPr>
          </w:p>
          <w:p w14:paraId="42CDEFD8" w14:textId="77777777"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Order speed stacking set-March 2020.</w:t>
            </w:r>
            <w:r>
              <w:rPr>
                <w:rFonts w:asciiTheme="minorHAnsi" w:hAnsiTheme="minorHAnsi" w:cstheme="minorHAnsi"/>
                <w:sz w:val="24"/>
                <w:szCs w:val="24"/>
              </w:rPr>
              <w:t xml:space="preserve"> Order chased in September 2020. Delivered week of October half term.</w:t>
            </w:r>
          </w:p>
          <w:p w14:paraId="71770935" w14:textId="77777777"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Staff meeting time required to demonstrate to staff and give them time to try it out before delivering it in classes.</w:t>
            </w:r>
            <w:r>
              <w:rPr>
                <w:rFonts w:asciiTheme="minorHAnsi" w:hAnsiTheme="minorHAnsi" w:cstheme="minorHAnsi"/>
                <w:sz w:val="24"/>
                <w:szCs w:val="24"/>
              </w:rPr>
              <w:t xml:space="preserve"> Delivered to 6 teachers on 12/11/2020</w:t>
            </w:r>
          </w:p>
          <w:p w14:paraId="38202648" w14:textId="77777777" w:rsidR="0071382D" w:rsidRDefault="0071382D" w:rsidP="0071382D">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Video resources available online to support classes too.</w:t>
            </w:r>
          </w:p>
          <w:p w14:paraId="1D412A0F" w14:textId="77777777" w:rsidR="0071382D" w:rsidRDefault="0071382D" w:rsidP="0071382D">
            <w:pPr>
              <w:pStyle w:val="TableParagraph"/>
              <w:ind w:left="0"/>
              <w:rPr>
                <w:rFonts w:asciiTheme="minorHAnsi" w:hAnsiTheme="minorHAnsi" w:cstheme="minorHAnsi"/>
                <w:sz w:val="24"/>
                <w:szCs w:val="24"/>
              </w:rPr>
            </w:pPr>
          </w:p>
          <w:p w14:paraId="4DF9001B" w14:textId="5B562CC2" w:rsidR="0071382D" w:rsidRPr="00D72C16" w:rsidRDefault="0071382D"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Coordinator to set up a whole school record document. Shared with staff Nov 2020. Staff to add in top scorers from their class for each challenge. Ongoing whole-school competition.</w:t>
            </w:r>
          </w:p>
        </w:tc>
        <w:tc>
          <w:tcPr>
            <w:tcW w:w="1663" w:type="dxa"/>
          </w:tcPr>
          <w:p w14:paraId="7C3C5F5D" w14:textId="77777777" w:rsidR="0071382D" w:rsidRPr="005D3B45" w:rsidRDefault="0071382D" w:rsidP="0071382D">
            <w:pPr>
              <w:pStyle w:val="TableParagraph"/>
              <w:rPr>
                <w:rFonts w:asciiTheme="minorHAnsi" w:hAnsiTheme="minorHAnsi" w:cstheme="minorHAnsi"/>
                <w:sz w:val="24"/>
                <w:szCs w:val="24"/>
              </w:rPr>
            </w:pPr>
            <w:r w:rsidRPr="005D3B45">
              <w:rPr>
                <w:rFonts w:asciiTheme="minorHAnsi" w:hAnsiTheme="minorHAnsi" w:cstheme="minorHAnsi"/>
                <w:sz w:val="24"/>
                <w:szCs w:val="24"/>
              </w:rPr>
              <w:lastRenderedPageBreak/>
              <w:t>ESSP Silver Package: £2000</w:t>
            </w:r>
          </w:p>
          <w:p w14:paraId="7285E495" w14:textId="77777777" w:rsidR="0071382D" w:rsidRPr="00D72C16" w:rsidRDefault="0071382D" w:rsidP="0071382D">
            <w:pPr>
              <w:pStyle w:val="TableParagraph"/>
              <w:rPr>
                <w:rFonts w:asciiTheme="minorHAnsi" w:hAnsiTheme="minorHAnsi" w:cstheme="minorHAnsi"/>
                <w:color w:val="FF0000"/>
                <w:sz w:val="24"/>
                <w:szCs w:val="24"/>
              </w:rPr>
            </w:pPr>
          </w:p>
          <w:p w14:paraId="159F0C29" w14:textId="77777777" w:rsidR="0071382D" w:rsidRPr="00D72C16" w:rsidRDefault="0071382D" w:rsidP="0071382D">
            <w:pPr>
              <w:pStyle w:val="TableParagraph"/>
              <w:rPr>
                <w:rFonts w:asciiTheme="minorHAnsi" w:hAnsiTheme="minorHAnsi" w:cstheme="minorHAnsi"/>
                <w:color w:val="FF0000"/>
                <w:sz w:val="24"/>
                <w:szCs w:val="24"/>
              </w:rPr>
            </w:pPr>
          </w:p>
          <w:p w14:paraId="11A24741" w14:textId="77777777" w:rsidR="0071382D" w:rsidRPr="00D72C16" w:rsidRDefault="0071382D" w:rsidP="0071382D">
            <w:pPr>
              <w:pStyle w:val="TableParagraph"/>
              <w:rPr>
                <w:rFonts w:asciiTheme="minorHAnsi" w:hAnsiTheme="minorHAnsi" w:cstheme="minorHAnsi"/>
                <w:color w:val="FF0000"/>
                <w:sz w:val="24"/>
                <w:szCs w:val="24"/>
              </w:rPr>
            </w:pPr>
          </w:p>
          <w:p w14:paraId="4B381160" w14:textId="77777777" w:rsidR="0071382D" w:rsidRPr="00D72C16" w:rsidRDefault="0071382D" w:rsidP="0071382D">
            <w:pPr>
              <w:pStyle w:val="TableParagraph"/>
              <w:ind w:left="0"/>
              <w:rPr>
                <w:rFonts w:asciiTheme="minorHAnsi" w:hAnsiTheme="minorHAnsi" w:cstheme="minorHAnsi"/>
                <w:color w:val="FF0000"/>
                <w:sz w:val="24"/>
                <w:szCs w:val="24"/>
              </w:rPr>
            </w:pPr>
          </w:p>
          <w:p w14:paraId="40FF7C99" w14:textId="77777777" w:rsidR="0071382D" w:rsidRPr="00D72C16" w:rsidRDefault="0071382D" w:rsidP="0071382D">
            <w:pPr>
              <w:pStyle w:val="TableParagraph"/>
              <w:rPr>
                <w:rFonts w:asciiTheme="minorHAnsi" w:hAnsiTheme="minorHAnsi" w:cstheme="minorHAnsi"/>
                <w:color w:val="FF0000"/>
                <w:sz w:val="24"/>
                <w:szCs w:val="24"/>
              </w:rPr>
            </w:pPr>
          </w:p>
          <w:p w14:paraId="1AB53746" w14:textId="77777777" w:rsidR="0071382D" w:rsidRPr="00D72C16" w:rsidRDefault="0071382D" w:rsidP="0071382D">
            <w:pPr>
              <w:pStyle w:val="TableParagraph"/>
              <w:rPr>
                <w:rFonts w:asciiTheme="minorHAnsi" w:hAnsiTheme="minorHAnsi" w:cstheme="minorHAnsi"/>
                <w:color w:val="FF0000"/>
                <w:sz w:val="24"/>
                <w:szCs w:val="24"/>
              </w:rPr>
            </w:pPr>
          </w:p>
          <w:p w14:paraId="35163F17" w14:textId="17500EC4" w:rsidR="0071382D" w:rsidRPr="00D72C16" w:rsidRDefault="0071382D" w:rsidP="0071382D">
            <w:pPr>
              <w:pStyle w:val="TableParagraph"/>
              <w:rPr>
                <w:rFonts w:asciiTheme="minorHAnsi" w:hAnsiTheme="minorHAnsi" w:cstheme="minorHAnsi"/>
                <w:color w:val="FF0000"/>
                <w:sz w:val="24"/>
                <w:szCs w:val="24"/>
              </w:rPr>
            </w:pPr>
          </w:p>
          <w:p w14:paraId="755329BA" w14:textId="2ED5C7D7" w:rsidR="0071382D" w:rsidRPr="00F43202" w:rsidRDefault="0071382D" w:rsidP="0071382D">
            <w:pPr>
              <w:pStyle w:val="TableParagraph"/>
              <w:rPr>
                <w:rFonts w:asciiTheme="minorHAnsi" w:hAnsiTheme="minorHAnsi" w:cstheme="minorHAnsi"/>
                <w:sz w:val="24"/>
                <w:szCs w:val="24"/>
              </w:rPr>
            </w:pPr>
            <w:r w:rsidRPr="00F43202">
              <w:rPr>
                <w:rFonts w:asciiTheme="minorHAnsi" w:hAnsiTheme="minorHAnsi" w:cstheme="minorHAnsi"/>
                <w:sz w:val="24"/>
                <w:szCs w:val="24"/>
              </w:rPr>
              <w:t>FREE</w:t>
            </w:r>
          </w:p>
          <w:p w14:paraId="20D3BDF6" w14:textId="77777777" w:rsidR="0071382D" w:rsidRPr="00D72C16" w:rsidRDefault="0071382D" w:rsidP="0071382D">
            <w:pPr>
              <w:pStyle w:val="TableParagraph"/>
              <w:rPr>
                <w:rFonts w:asciiTheme="minorHAnsi" w:hAnsiTheme="minorHAnsi" w:cstheme="minorHAnsi"/>
                <w:color w:val="FF0000"/>
                <w:sz w:val="24"/>
                <w:szCs w:val="24"/>
              </w:rPr>
            </w:pPr>
          </w:p>
          <w:p w14:paraId="317F13D9" w14:textId="57140EDB" w:rsidR="0071382D" w:rsidRPr="00D72C16" w:rsidRDefault="0071382D" w:rsidP="0071382D">
            <w:pPr>
              <w:pStyle w:val="TableParagraph"/>
              <w:rPr>
                <w:rFonts w:asciiTheme="minorHAnsi" w:hAnsiTheme="minorHAnsi" w:cstheme="minorHAnsi"/>
                <w:color w:val="FF0000"/>
                <w:sz w:val="24"/>
                <w:szCs w:val="24"/>
              </w:rPr>
            </w:pPr>
          </w:p>
          <w:p w14:paraId="6283F8FE" w14:textId="0BCA2948" w:rsidR="0071382D" w:rsidRDefault="0071382D" w:rsidP="0071382D">
            <w:pPr>
              <w:pStyle w:val="TableParagraph"/>
              <w:ind w:left="0"/>
              <w:rPr>
                <w:rFonts w:asciiTheme="minorHAnsi" w:hAnsiTheme="minorHAnsi" w:cstheme="minorHAnsi"/>
                <w:sz w:val="24"/>
                <w:szCs w:val="24"/>
              </w:rPr>
            </w:pPr>
          </w:p>
          <w:p w14:paraId="659E791C" w14:textId="0B990BBB" w:rsidR="0071382D" w:rsidRDefault="0071382D" w:rsidP="0071382D">
            <w:pPr>
              <w:pStyle w:val="TableParagraph"/>
              <w:ind w:left="0"/>
              <w:rPr>
                <w:rFonts w:asciiTheme="minorHAnsi" w:hAnsiTheme="minorHAnsi" w:cstheme="minorHAnsi"/>
                <w:sz w:val="24"/>
                <w:szCs w:val="24"/>
              </w:rPr>
            </w:pPr>
          </w:p>
          <w:p w14:paraId="0963AF46" w14:textId="478C8111" w:rsidR="0071382D" w:rsidRDefault="0071382D" w:rsidP="0071382D">
            <w:pPr>
              <w:pStyle w:val="TableParagraph"/>
              <w:ind w:left="0"/>
              <w:rPr>
                <w:rFonts w:asciiTheme="minorHAnsi" w:hAnsiTheme="minorHAnsi" w:cstheme="minorHAnsi"/>
                <w:sz w:val="24"/>
                <w:szCs w:val="24"/>
              </w:rPr>
            </w:pPr>
          </w:p>
          <w:p w14:paraId="74404B2E" w14:textId="61912B08" w:rsidR="0071382D" w:rsidRDefault="0071382D" w:rsidP="0071382D">
            <w:pPr>
              <w:pStyle w:val="TableParagraph"/>
              <w:ind w:left="0"/>
              <w:rPr>
                <w:rFonts w:asciiTheme="minorHAnsi" w:hAnsiTheme="minorHAnsi" w:cstheme="minorHAnsi"/>
                <w:sz w:val="24"/>
                <w:szCs w:val="24"/>
              </w:rPr>
            </w:pPr>
          </w:p>
          <w:p w14:paraId="354A37DC" w14:textId="04E0A8D7" w:rsidR="0071382D" w:rsidRDefault="0071382D" w:rsidP="0071382D">
            <w:pPr>
              <w:pStyle w:val="TableParagraph"/>
              <w:ind w:left="0"/>
              <w:rPr>
                <w:rFonts w:asciiTheme="minorHAnsi" w:hAnsiTheme="minorHAnsi" w:cstheme="minorHAnsi"/>
                <w:color w:val="E36C0A" w:themeColor="accent6" w:themeShade="BF"/>
                <w:sz w:val="24"/>
                <w:szCs w:val="24"/>
              </w:rPr>
            </w:pPr>
          </w:p>
          <w:p w14:paraId="39B9F83A" w14:textId="77777777" w:rsidR="0071382D" w:rsidRDefault="0071382D" w:rsidP="0071382D">
            <w:pPr>
              <w:pStyle w:val="TableParagraph"/>
              <w:ind w:left="0"/>
              <w:rPr>
                <w:rFonts w:asciiTheme="minorHAnsi" w:hAnsiTheme="minorHAnsi" w:cstheme="minorHAnsi"/>
                <w:color w:val="E36C0A" w:themeColor="accent6" w:themeShade="BF"/>
                <w:sz w:val="24"/>
                <w:szCs w:val="24"/>
                <w:shd w:val="clear" w:color="auto" w:fill="FFFFFF"/>
              </w:rPr>
            </w:pPr>
          </w:p>
          <w:p w14:paraId="6EDE12BD" w14:textId="77777777" w:rsidR="0071382D" w:rsidRDefault="0071382D" w:rsidP="0071382D">
            <w:pPr>
              <w:pStyle w:val="TableParagraph"/>
              <w:rPr>
                <w:rFonts w:asciiTheme="minorHAnsi" w:hAnsiTheme="minorHAnsi" w:cstheme="minorHAnsi"/>
                <w:color w:val="E36C0A" w:themeColor="accent6" w:themeShade="BF"/>
                <w:sz w:val="24"/>
                <w:szCs w:val="24"/>
                <w:shd w:val="clear" w:color="auto" w:fill="FFFFFF"/>
              </w:rPr>
            </w:pPr>
          </w:p>
          <w:p w14:paraId="5598EDD7" w14:textId="7B4DB322" w:rsidR="0071382D" w:rsidRPr="006C5629" w:rsidRDefault="0071382D" w:rsidP="0071382D">
            <w:pPr>
              <w:pStyle w:val="TableParagraph"/>
              <w:rPr>
                <w:rFonts w:asciiTheme="minorHAnsi" w:hAnsiTheme="minorHAnsi" w:cstheme="minorHAnsi"/>
                <w:color w:val="E36C0A" w:themeColor="accent6" w:themeShade="BF"/>
                <w:sz w:val="24"/>
                <w:szCs w:val="24"/>
                <w:shd w:val="clear" w:color="auto" w:fill="FFFFFF"/>
              </w:rPr>
            </w:pPr>
            <w:r w:rsidRPr="006C5629">
              <w:rPr>
                <w:rFonts w:asciiTheme="minorHAnsi" w:hAnsiTheme="minorHAnsi" w:cstheme="minorHAnsi"/>
                <w:color w:val="E36C0A" w:themeColor="accent6" w:themeShade="BF"/>
                <w:sz w:val="24"/>
                <w:szCs w:val="24"/>
                <w:shd w:val="clear" w:color="auto" w:fill="FFFFFF"/>
              </w:rPr>
              <w:t>Quidditch: £1200</w:t>
            </w:r>
          </w:p>
          <w:p w14:paraId="4980B187" w14:textId="77777777" w:rsidR="0071382D" w:rsidRDefault="0071382D" w:rsidP="0071382D">
            <w:pPr>
              <w:pStyle w:val="TableParagraph"/>
              <w:ind w:left="0"/>
              <w:rPr>
                <w:rFonts w:asciiTheme="minorHAnsi" w:hAnsiTheme="minorHAnsi" w:cstheme="minorHAnsi"/>
                <w:color w:val="FF0000"/>
                <w:sz w:val="24"/>
                <w:szCs w:val="24"/>
              </w:rPr>
            </w:pPr>
          </w:p>
          <w:p w14:paraId="25B245F3" w14:textId="77777777" w:rsidR="0071382D" w:rsidRDefault="0071382D" w:rsidP="0071382D">
            <w:pPr>
              <w:pStyle w:val="TableParagraph"/>
              <w:ind w:left="0"/>
              <w:rPr>
                <w:rFonts w:asciiTheme="minorHAnsi" w:hAnsiTheme="minorHAnsi" w:cstheme="minorHAnsi"/>
                <w:color w:val="FF0000"/>
                <w:sz w:val="24"/>
                <w:szCs w:val="24"/>
              </w:rPr>
            </w:pPr>
          </w:p>
          <w:p w14:paraId="782CC8CA" w14:textId="77777777" w:rsidR="0071382D" w:rsidRDefault="0071382D" w:rsidP="0071382D">
            <w:pPr>
              <w:pStyle w:val="TableParagraph"/>
              <w:ind w:left="0"/>
              <w:rPr>
                <w:rFonts w:asciiTheme="minorHAnsi" w:hAnsiTheme="minorHAnsi" w:cstheme="minorHAnsi"/>
                <w:color w:val="FF0000"/>
                <w:sz w:val="24"/>
                <w:szCs w:val="24"/>
              </w:rPr>
            </w:pPr>
          </w:p>
          <w:p w14:paraId="1BD60483" w14:textId="77777777" w:rsidR="0071382D" w:rsidRDefault="0071382D" w:rsidP="0071382D">
            <w:pPr>
              <w:pStyle w:val="TableParagraph"/>
              <w:ind w:left="0"/>
              <w:rPr>
                <w:rFonts w:asciiTheme="minorHAnsi" w:hAnsiTheme="minorHAnsi" w:cstheme="minorHAnsi"/>
                <w:color w:val="FF0000"/>
                <w:sz w:val="24"/>
                <w:szCs w:val="24"/>
              </w:rPr>
            </w:pPr>
          </w:p>
          <w:p w14:paraId="1C71AB71" w14:textId="77777777" w:rsidR="0071382D" w:rsidRDefault="0071382D" w:rsidP="0071382D">
            <w:pPr>
              <w:pStyle w:val="TableParagraph"/>
              <w:ind w:left="0"/>
              <w:rPr>
                <w:rFonts w:asciiTheme="minorHAnsi" w:hAnsiTheme="minorHAnsi" w:cstheme="minorHAnsi"/>
                <w:color w:val="FF0000"/>
                <w:sz w:val="24"/>
                <w:szCs w:val="24"/>
              </w:rPr>
            </w:pPr>
          </w:p>
          <w:p w14:paraId="33940581" w14:textId="77777777" w:rsidR="0071382D" w:rsidRDefault="0071382D" w:rsidP="0071382D">
            <w:pPr>
              <w:pStyle w:val="TableParagraph"/>
              <w:ind w:left="0"/>
              <w:rPr>
                <w:rFonts w:asciiTheme="minorHAnsi" w:hAnsiTheme="minorHAnsi" w:cstheme="minorHAnsi"/>
                <w:color w:val="FF0000"/>
                <w:sz w:val="24"/>
                <w:szCs w:val="24"/>
              </w:rPr>
            </w:pPr>
          </w:p>
          <w:p w14:paraId="46DE3189" w14:textId="39DAF73A" w:rsidR="0071382D" w:rsidRPr="00036820" w:rsidRDefault="0071382D" w:rsidP="0071382D">
            <w:pPr>
              <w:pStyle w:val="TableParagraph"/>
              <w:rPr>
                <w:rFonts w:asciiTheme="minorHAnsi" w:hAnsiTheme="minorHAnsi" w:cstheme="minorHAnsi"/>
                <w:sz w:val="24"/>
                <w:szCs w:val="24"/>
              </w:rPr>
            </w:pPr>
            <w:r w:rsidRPr="00036820">
              <w:rPr>
                <w:rFonts w:asciiTheme="minorHAnsi" w:hAnsiTheme="minorHAnsi" w:cstheme="minorHAnsi"/>
                <w:sz w:val="24"/>
                <w:szCs w:val="24"/>
                <w:shd w:val="clear" w:color="auto" w:fill="FFFFFF"/>
              </w:rPr>
              <w:lastRenderedPageBreak/>
              <w:t>£</w:t>
            </w:r>
            <w:r>
              <w:rPr>
                <w:rFonts w:asciiTheme="minorHAnsi" w:hAnsiTheme="minorHAnsi" w:cstheme="minorHAnsi"/>
                <w:sz w:val="24"/>
                <w:szCs w:val="24"/>
                <w:shd w:val="clear" w:color="auto" w:fill="FFFFFF"/>
              </w:rPr>
              <w:t>1616.67</w:t>
            </w:r>
          </w:p>
          <w:p w14:paraId="6485E1D3" w14:textId="5C29B3A9" w:rsidR="0071382D" w:rsidRPr="00D72C16" w:rsidRDefault="0071382D" w:rsidP="0071382D">
            <w:pPr>
              <w:pStyle w:val="TableParagraph"/>
              <w:ind w:left="0"/>
              <w:rPr>
                <w:rFonts w:asciiTheme="minorHAnsi" w:hAnsiTheme="minorHAnsi" w:cstheme="minorHAnsi"/>
                <w:sz w:val="24"/>
                <w:szCs w:val="24"/>
              </w:rPr>
            </w:pPr>
          </w:p>
        </w:tc>
        <w:tc>
          <w:tcPr>
            <w:tcW w:w="3423" w:type="dxa"/>
          </w:tcPr>
          <w:p w14:paraId="023EC1BB" w14:textId="6B112B8B" w:rsidR="0071382D" w:rsidRDefault="0071382D" w:rsidP="0071382D">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Virtual competitions only were entered this year meaning whole classes at a time could participate resulting in increasing numbers of pupils participating.</w:t>
            </w:r>
          </w:p>
          <w:p w14:paraId="0CC06730" w14:textId="4C43614C" w:rsidR="0071382D" w:rsidRDefault="0071382D" w:rsidP="0071382D">
            <w:pPr>
              <w:pStyle w:val="TableParagraph"/>
              <w:ind w:left="0"/>
              <w:rPr>
                <w:rFonts w:asciiTheme="minorHAnsi" w:hAnsiTheme="minorHAnsi" w:cstheme="minorHAnsi"/>
                <w:sz w:val="24"/>
                <w:szCs w:val="24"/>
              </w:rPr>
            </w:pPr>
          </w:p>
          <w:p w14:paraId="4FF877AD" w14:textId="0A14043D" w:rsidR="0071382D" w:rsidRDefault="0071382D" w:rsidP="0071382D">
            <w:pPr>
              <w:pStyle w:val="TableParagraph"/>
              <w:ind w:left="0"/>
              <w:rPr>
                <w:rFonts w:asciiTheme="minorHAnsi" w:hAnsiTheme="minorHAnsi" w:cstheme="minorHAnsi"/>
                <w:sz w:val="24"/>
                <w:szCs w:val="24"/>
              </w:rPr>
            </w:pPr>
          </w:p>
          <w:p w14:paraId="3CF34A36" w14:textId="5C72E058" w:rsidR="0071382D" w:rsidRDefault="0071382D" w:rsidP="0071382D">
            <w:pPr>
              <w:pStyle w:val="TableParagraph"/>
              <w:ind w:left="0"/>
              <w:rPr>
                <w:rFonts w:asciiTheme="minorHAnsi" w:hAnsiTheme="minorHAnsi" w:cstheme="minorHAnsi"/>
                <w:sz w:val="24"/>
                <w:szCs w:val="24"/>
              </w:rPr>
            </w:pPr>
          </w:p>
          <w:p w14:paraId="3E156AEF" w14:textId="56B419EE" w:rsidR="0071382D" w:rsidRDefault="0071382D" w:rsidP="0071382D">
            <w:pPr>
              <w:pStyle w:val="TableParagraph"/>
              <w:ind w:left="0"/>
              <w:rPr>
                <w:rFonts w:asciiTheme="minorHAnsi" w:hAnsiTheme="minorHAnsi" w:cstheme="minorHAnsi"/>
                <w:sz w:val="24"/>
                <w:szCs w:val="24"/>
              </w:rPr>
            </w:pPr>
          </w:p>
          <w:p w14:paraId="5653A7C3" w14:textId="4F82CA4B" w:rsidR="0071382D" w:rsidRDefault="0071382D"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Low impact-not all classes engaged with this due to timetable and space restrictions.</w:t>
            </w:r>
          </w:p>
          <w:p w14:paraId="19853E51" w14:textId="77777777" w:rsidR="0071382D" w:rsidRDefault="0071382D" w:rsidP="0071382D">
            <w:pPr>
              <w:pStyle w:val="TableParagraph"/>
              <w:ind w:left="0"/>
              <w:rPr>
                <w:rFonts w:asciiTheme="minorHAnsi" w:hAnsiTheme="minorHAnsi" w:cstheme="minorHAnsi"/>
                <w:sz w:val="24"/>
                <w:szCs w:val="24"/>
              </w:rPr>
            </w:pPr>
          </w:p>
          <w:p w14:paraId="4D121EF4" w14:textId="77777777" w:rsidR="0071382D" w:rsidRDefault="0071382D" w:rsidP="0071382D">
            <w:pPr>
              <w:pStyle w:val="TableParagraph"/>
              <w:ind w:left="0"/>
              <w:rPr>
                <w:rFonts w:asciiTheme="minorHAnsi" w:hAnsiTheme="minorHAnsi" w:cstheme="minorHAnsi"/>
                <w:sz w:val="24"/>
                <w:szCs w:val="24"/>
              </w:rPr>
            </w:pPr>
          </w:p>
          <w:p w14:paraId="45F74125" w14:textId="77777777" w:rsidR="0071382D" w:rsidRDefault="0071382D" w:rsidP="0071382D">
            <w:pPr>
              <w:pStyle w:val="TableParagraph"/>
              <w:ind w:left="0"/>
              <w:rPr>
                <w:rFonts w:asciiTheme="minorHAnsi" w:hAnsiTheme="minorHAnsi" w:cstheme="minorHAnsi"/>
                <w:sz w:val="24"/>
                <w:szCs w:val="24"/>
              </w:rPr>
            </w:pPr>
          </w:p>
          <w:p w14:paraId="26E8BE8D" w14:textId="77777777" w:rsidR="0071382D" w:rsidRDefault="0071382D" w:rsidP="0071382D">
            <w:pPr>
              <w:pStyle w:val="TableParagraph"/>
              <w:ind w:left="0"/>
              <w:rPr>
                <w:rFonts w:asciiTheme="minorHAnsi" w:hAnsiTheme="minorHAnsi" w:cstheme="minorHAnsi"/>
                <w:sz w:val="24"/>
                <w:szCs w:val="24"/>
              </w:rPr>
            </w:pPr>
          </w:p>
          <w:p w14:paraId="22ACEB82" w14:textId="77777777" w:rsidR="0071382D" w:rsidRDefault="0071382D" w:rsidP="0071382D">
            <w:pPr>
              <w:pStyle w:val="TableParagraph"/>
              <w:ind w:left="0"/>
              <w:rPr>
                <w:rFonts w:asciiTheme="minorHAnsi" w:hAnsiTheme="minorHAnsi" w:cstheme="minorHAnsi"/>
                <w:sz w:val="24"/>
                <w:szCs w:val="24"/>
              </w:rPr>
            </w:pPr>
          </w:p>
          <w:p w14:paraId="7590FCD1" w14:textId="77777777" w:rsidR="0071382D" w:rsidRDefault="0071382D" w:rsidP="0071382D">
            <w:pPr>
              <w:pStyle w:val="TableParagraph"/>
              <w:ind w:left="0"/>
              <w:rPr>
                <w:rFonts w:asciiTheme="minorHAnsi" w:hAnsiTheme="minorHAnsi" w:cstheme="minorHAnsi"/>
                <w:sz w:val="24"/>
                <w:szCs w:val="24"/>
              </w:rPr>
            </w:pPr>
          </w:p>
          <w:p w14:paraId="563FDD14" w14:textId="77777777"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Staff reported an enjoyable day had by all. Pupils introduced to a new sport and practice of multiple skills. All pupils engaged including pupils who previously held a disinterest in sport.</w:t>
            </w:r>
          </w:p>
          <w:p w14:paraId="064714F8" w14:textId="77777777" w:rsidR="0071382D" w:rsidRDefault="0071382D" w:rsidP="0071382D">
            <w:pPr>
              <w:pStyle w:val="TableParagraph"/>
              <w:ind w:left="0"/>
              <w:rPr>
                <w:rFonts w:asciiTheme="minorHAnsi" w:hAnsiTheme="minorHAnsi" w:cstheme="minorHAnsi"/>
                <w:sz w:val="24"/>
                <w:szCs w:val="24"/>
              </w:rPr>
            </w:pPr>
          </w:p>
          <w:p w14:paraId="37728645" w14:textId="77777777" w:rsidR="0071382D" w:rsidRDefault="0071382D" w:rsidP="0071382D">
            <w:pPr>
              <w:pStyle w:val="TableParagraph"/>
              <w:ind w:left="0"/>
              <w:rPr>
                <w:rFonts w:asciiTheme="minorHAnsi" w:hAnsiTheme="minorHAnsi" w:cstheme="minorHAnsi"/>
                <w:sz w:val="24"/>
                <w:szCs w:val="24"/>
              </w:rPr>
            </w:pPr>
          </w:p>
          <w:p w14:paraId="746FB21F" w14:textId="77777777" w:rsidR="0071382D" w:rsidRDefault="0071382D" w:rsidP="0071382D">
            <w:pPr>
              <w:pStyle w:val="TableParagraph"/>
              <w:ind w:left="0"/>
              <w:rPr>
                <w:rFonts w:asciiTheme="minorHAnsi" w:hAnsiTheme="minorHAnsi" w:cstheme="minorHAnsi"/>
                <w:sz w:val="24"/>
                <w:szCs w:val="24"/>
              </w:rPr>
            </w:pPr>
          </w:p>
          <w:p w14:paraId="50D612BC" w14:textId="77777777"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lastRenderedPageBreak/>
              <w:t>Competitions now ongoing in classes. Fine and gross motor skills being developed.</w:t>
            </w:r>
          </w:p>
          <w:p w14:paraId="7F354992" w14:textId="5F217217" w:rsidR="0071382D" w:rsidRPr="00D72C16" w:rsidRDefault="0071382D" w:rsidP="0071382D">
            <w:pPr>
              <w:pStyle w:val="TableParagraph"/>
              <w:ind w:left="0"/>
              <w:rPr>
                <w:rFonts w:asciiTheme="minorHAnsi" w:hAnsiTheme="minorHAnsi" w:cstheme="minorHAnsi"/>
                <w:sz w:val="24"/>
                <w:szCs w:val="24"/>
              </w:rPr>
            </w:pPr>
          </w:p>
        </w:tc>
        <w:tc>
          <w:tcPr>
            <w:tcW w:w="3076" w:type="dxa"/>
          </w:tcPr>
          <w:p w14:paraId="54437065" w14:textId="77777777" w:rsidR="009718B2" w:rsidRDefault="009718B2" w:rsidP="009718B2">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In person competitions to recommence next year.</w:t>
            </w:r>
          </w:p>
          <w:p w14:paraId="61B65040" w14:textId="77777777" w:rsidR="0071382D" w:rsidRDefault="0071382D" w:rsidP="0071382D">
            <w:pPr>
              <w:pStyle w:val="TableParagraph"/>
              <w:rPr>
                <w:rFonts w:asciiTheme="minorHAnsi" w:hAnsiTheme="minorHAnsi" w:cstheme="minorHAnsi"/>
                <w:sz w:val="24"/>
                <w:szCs w:val="24"/>
              </w:rPr>
            </w:pPr>
          </w:p>
          <w:p w14:paraId="4A2C0A44" w14:textId="77777777" w:rsidR="0071382D" w:rsidRDefault="0071382D" w:rsidP="0071382D">
            <w:pPr>
              <w:pStyle w:val="TableParagraph"/>
              <w:rPr>
                <w:rFonts w:asciiTheme="minorHAnsi" w:hAnsiTheme="minorHAnsi" w:cstheme="minorHAnsi"/>
                <w:sz w:val="24"/>
                <w:szCs w:val="24"/>
              </w:rPr>
            </w:pPr>
          </w:p>
          <w:p w14:paraId="146ADCBD" w14:textId="77777777" w:rsidR="0071382D" w:rsidRDefault="0071382D" w:rsidP="0071382D">
            <w:pPr>
              <w:pStyle w:val="TableParagraph"/>
              <w:rPr>
                <w:rFonts w:asciiTheme="minorHAnsi" w:hAnsiTheme="minorHAnsi" w:cstheme="minorHAnsi"/>
                <w:sz w:val="24"/>
                <w:szCs w:val="24"/>
              </w:rPr>
            </w:pPr>
          </w:p>
          <w:p w14:paraId="22ED5AD5" w14:textId="77777777" w:rsidR="0071382D" w:rsidRDefault="0071382D" w:rsidP="0071382D">
            <w:pPr>
              <w:pStyle w:val="TableParagraph"/>
              <w:rPr>
                <w:rFonts w:asciiTheme="minorHAnsi" w:hAnsiTheme="minorHAnsi" w:cstheme="minorHAnsi"/>
                <w:sz w:val="24"/>
                <w:szCs w:val="24"/>
              </w:rPr>
            </w:pPr>
          </w:p>
          <w:p w14:paraId="6C1CBFC2" w14:textId="77777777" w:rsidR="0071382D" w:rsidRDefault="0071382D" w:rsidP="0071382D">
            <w:pPr>
              <w:pStyle w:val="TableParagraph"/>
              <w:rPr>
                <w:rFonts w:asciiTheme="minorHAnsi" w:hAnsiTheme="minorHAnsi" w:cstheme="minorHAnsi"/>
                <w:sz w:val="24"/>
                <w:szCs w:val="24"/>
              </w:rPr>
            </w:pPr>
          </w:p>
          <w:p w14:paraId="504998A7" w14:textId="3A3BA50A" w:rsidR="0071382D" w:rsidRDefault="0071382D" w:rsidP="0071382D">
            <w:pPr>
              <w:pStyle w:val="TableParagraph"/>
              <w:rPr>
                <w:rFonts w:asciiTheme="minorHAnsi" w:hAnsiTheme="minorHAnsi" w:cstheme="minorHAnsi"/>
                <w:sz w:val="24"/>
                <w:szCs w:val="24"/>
              </w:rPr>
            </w:pPr>
          </w:p>
          <w:p w14:paraId="1D373C03" w14:textId="6B060E96" w:rsidR="009718B2" w:rsidRDefault="009718B2" w:rsidP="0071382D">
            <w:pPr>
              <w:pStyle w:val="TableParagraph"/>
              <w:rPr>
                <w:rFonts w:asciiTheme="minorHAnsi" w:hAnsiTheme="minorHAnsi" w:cstheme="minorHAnsi"/>
                <w:sz w:val="24"/>
                <w:szCs w:val="24"/>
              </w:rPr>
            </w:pPr>
          </w:p>
          <w:p w14:paraId="626A85FA" w14:textId="11AA4CC0" w:rsidR="009718B2" w:rsidRDefault="009718B2" w:rsidP="0071382D">
            <w:pPr>
              <w:pStyle w:val="TableParagraph"/>
              <w:rPr>
                <w:rFonts w:asciiTheme="minorHAnsi" w:hAnsiTheme="minorHAnsi" w:cstheme="minorHAnsi"/>
                <w:sz w:val="24"/>
                <w:szCs w:val="24"/>
              </w:rPr>
            </w:pPr>
            <w:r>
              <w:rPr>
                <w:rFonts w:asciiTheme="minorHAnsi" w:hAnsiTheme="minorHAnsi" w:cstheme="minorHAnsi"/>
                <w:sz w:val="24"/>
                <w:szCs w:val="24"/>
              </w:rPr>
              <w:t>PE lead to promote intra-class competitions at staff meeting next year.</w:t>
            </w:r>
          </w:p>
          <w:p w14:paraId="5FBE1267" w14:textId="77777777" w:rsidR="0071382D" w:rsidRDefault="0071382D" w:rsidP="0071382D">
            <w:pPr>
              <w:pStyle w:val="TableParagraph"/>
              <w:rPr>
                <w:rFonts w:asciiTheme="minorHAnsi" w:hAnsiTheme="minorHAnsi" w:cstheme="minorHAnsi"/>
                <w:sz w:val="24"/>
                <w:szCs w:val="24"/>
              </w:rPr>
            </w:pPr>
          </w:p>
          <w:p w14:paraId="32808D62" w14:textId="77777777" w:rsidR="0071382D" w:rsidRDefault="0071382D" w:rsidP="009718B2">
            <w:pPr>
              <w:pStyle w:val="TableParagraph"/>
              <w:ind w:left="0"/>
              <w:rPr>
                <w:rFonts w:asciiTheme="minorHAnsi" w:hAnsiTheme="minorHAnsi" w:cstheme="minorHAnsi"/>
                <w:sz w:val="24"/>
                <w:szCs w:val="24"/>
              </w:rPr>
            </w:pPr>
          </w:p>
          <w:p w14:paraId="4844DB49" w14:textId="77777777" w:rsidR="0071382D" w:rsidRDefault="0071382D" w:rsidP="0071382D">
            <w:pPr>
              <w:pStyle w:val="TableParagraph"/>
              <w:rPr>
                <w:rFonts w:asciiTheme="minorHAnsi" w:hAnsiTheme="minorHAnsi" w:cstheme="minorHAnsi"/>
                <w:sz w:val="24"/>
                <w:szCs w:val="24"/>
              </w:rPr>
            </w:pPr>
          </w:p>
          <w:p w14:paraId="7278ABA1" w14:textId="77777777" w:rsidR="0071382D" w:rsidRDefault="0071382D" w:rsidP="0071382D">
            <w:pPr>
              <w:pStyle w:val="TableParagraph"/>
              <w:rPr>
                <w:rFonts w:asciiTheme="minorHAnsi" w:hAnsiTheme="minorHAnsi" w:cstheme="minorHAnsi"/>
                <w:sz w:val="24"/>
                <w:szCs w:val="24"/>
              </w:rPr>
            </w:pPr>
          </w:p>
          <w:p w14:paraId="03929B62" w14:textId="77777777" w:rsidR="0071382D" w:rsidRDefault="0071382D" w:rsidP="0071382D">
            <w:pPr>
              <w:pStyle w:val="TableParagraph"/>
              <w:rPr>
                <w:rFonts w:asciiTheme="minorHAnsi" w:hAnsiTheme="minorHAnsi" w:cstheme="minorHAnsi"/>
                <w:sz w:val="24"/>
                <w:szCs w:val="24"/>
              </w:rPr>
            </w:pPr>
          </w:p>
          <w:p w14:paraId="3464D942" w14:textId="77777777" w:rsidR="0071382D" w:rsidRDefault="0071382D" w:rsidP="0071382D">
            <w:pPr>
              <w:pStyle w:val="TableParagraph"/>
              <w:rPr>
                <w:rFonts w:asciiTheme="minorHAnsi" w:hAnsiTheme="minorHAnsi" w:cstheme="minorHAnsi"/>
                <w:sz w:val="24"/>
                <w:szCs w:val="24"/>
              </w:rPr>
            </w:pPr>
          </w:p>
          <w:p w14:paraId="4E8768A0" w14:textId="77777777"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New taster days to be looked into by PE coordinator next year to expand pupils’ experiences further.</w:t>
            </w:r>
          </w:p>
          <w:p w14:paraId="2983E74E" w14:textId="77777777" w:rsidR="0071382D" w:rsidRDefault="0071382D" w:rsidP="0071382D">
            <w:pPr>
              <w:pStyle w:val="TableParagraph"/>
              <w:rPr>
                <w:rFonts w:asciiTheme="minorHAnsi" w:hAnsiTheme="minorHAnsi" w:cstheme="minorHAnsi"/>
                <w:sz w:val="24"/>
                <w:szCs w:val="24"/>
              </w:rPr>
            </w:pPr>
          </w:p>
          <w:p w14:paraId="6989BD0B" w14:textId="77777777" w:rsidR="0071382D" w:rsidRDefault="0071382D" w:rsidP="0071382D">
            <w:pPr>
              <w:pStyle w:val="TableParagraph"/>
              <w:rPr>
                <w:rFonts w:asciiTheme="minorHAnsi" w:hAnsiTheme="minorHAnsi" w:cstheme="minorHAnsi"/>
                <w:sz w:val="24"/>
                <w:szCs w:val="24"/>
              </w:rPr>
            </w:pPr>
          </w:p>
          <w:p w14:paraId="2C998AA0" w14:textId="77777777" w:rsidR="0071382D" w:rsidRDefault="0071382D" w:rsidP="0071382D">
            <w:pPr>
              <w:pStyle w:val="TableParagraph"/>
              <w:rPr>
                <w:rFonts w:asciiTheme="minorHAnsi" w:hAnsiTheme="minorHAnsi" w:cstheme="minorHAnsi"/>
                <w:sz w:val="24"/>
                <w:szCs w:val="24"/>
              </w:rPr>
            </w:pPr>
          </w:p>
          <w:p w14:paraId="3F8E2D5E" w14:textId="77777777" w:rsidR="0071382D" w:rsidRDefault="0071382D" w:rsidP="0071382D">
            <w:pPr>
              <w:pStyle w:val="TableParagraph"/>
              <w:rPr>
                <w:rFonts w:asciiTheme="minorHAnsi" w:hAnsiTheme="minorHAnsi" w:cstheme="minorHAnsi"/>
                <w:sz w:val="24"/>
                <w:szCs w:val="24"/>
              </w:rPr>
            </w:pPr>
          </w:p>
          <w:p w14:paraId="6E58FB6F" w14:textId="77777777" w:rsidR="0071382D" w:rsidRDefault="0071382D" w:rsidP="0071382D">
            <w:pPr>
              <w:pStyle w:val="TableParagraph"/>
              <w:ind w:left="0"/>
              <w:rPr>
                <w:rFonts w:asciiTheme="minorHAnsi" w:hAnsiTheme="minorHAnsi" w:cstheme="minorHAnsi"/>
                <w:sz w:val="24"/>
                <w:szCs w:val="24"/>
              </w:rPr>
            </w:pPr>
          </w:p>
          <w:p w14:paraId="3A5451C9" w14:textId="14B8B602" w:rsidR="0071382D" w:rsidRPr="00D72C16" w:rsidRDefault="0071382D" w:rsidP="0071382D">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PE coordinator to introduce speed-stacking to new staff members during the next academic year to ensure all classes are accessing the same provision.</w:t>
            </w:r>
          </w:p>
        </w:tc>
      </w:tr>
    </w:tbl>
    <w:p w14:paraId="56C56D25" w14:textId="77777777" w:rsidR="008E77E5" w:rsidRDefault="008E77E5">
      <w:pPr>
        <w:pStyle w:val="BodyText"/>
        <w:rPr>
          <w:rFonts w:ascii="Times New Roman"/>
          <w:sz w:val="20"/>
        </w:rPr>
      </w:pPr>
    </w:p>
    <w:p w14:paraId="6EF8F73C"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2E2E72" w14:paraId="733EF15B" w14:textId="77777777">
        <w:trPr>
          <w:trHeight w:val="463"/>
        </w:trPr>
        <w:tc>
          <w:tcPr>
            <w:tcW w:w="7660" w:type="dxa"/>
            <w:gridSpan w:val="2"/>
          </w:tcPr>
          <w:p w14:paraId="64C3E284" w14:textId="5083212E" w:rsidR="002E2E72" w:rsidRPr="00A338F4" w:rsidRDefault="002E2E72">
            <w:pPr>
              <w:pStyle w:val="TableParagraph"/>
              <w:spacing w:before="21"/>
              <w:rPr>
                <w:sz w:val="24"/>
              </w:rPr>
            </w:pPr>
            <w:r w:rsidRPr="00A338F4">
              <w:rPr>
                <w:sz w:val="24"/>
              </w:rPr>
              <w:t>Total spend for 20</w:t>
            </w:r>
            <w:r w:rsidR="00883BB8" w:rsidRPr="00A338F4">
              <w:rPr>
                <w:sz w:val="24"/>
              </w:rPr>
              <w:t>20</w:t>
            </w:r>
            <w:r w:rsidRPr="00A338F4">
              <w:rPr>
                <w:sz w:val="24"/>
              </w:rPr>
              <w:t>-202</w:t>
            </w:r>
            <w:r w:rsidR="00883BB8" w:rsidRPr="00A338F4">
              <w:rPr>
                <w:sz w:val="24"/>
              </w:rPr>
              <w:t>1</w:t>
            </w:r>
            <w:r w:rsidRPr="00A338F4">
              <w:rPr>
                <w:sz w:val="24"/>
              </w:rPr>
              <w:t xml:space="preserve"> academic year:</w:t>
            </w:r>
            <w:r w:rsidR="00BA3EEF" w:rsidRPr="00A338F4">
              <w:rPr>
                <w:sz w:val="24"/>
              </w:rPr>
              <w:t xml:space="preserve"> £</w:t>
            </w:r>
            <w:r w:rsidR="00513F04">
              <w:rPr>
                <w:sz w:val="24"/>
              </w:rPr>
              <w:t>14862.50</w:t>
            </w:r>
          </w:p>
          <w:p w14:paraId="3DE3FDCA" w14:textId="77777777" w:rsidR="00103A66" w:rsidRPr="00A338F4" w:rsidRDefault="002E2E72">
            <w:pPr>
              <w:pStyle w:val="TableParagraph"/>
              <w:spacing w:before="21"/>
              <w:rPr>
                <w:sz w:val="24"/>
              </w:rPr>
            </w:pPr>
            <w:r w:rsidRPr="00A338F4">
              <w:rPr>
                <w:sz w:val="24"/>
              </w:rPr>
              <w:t>Totals in</w:t>
            </w:r>
            <w:r w:rsidR="00103A66" w:rsidRPr="00A338F4">
              <w:rPr>
                <w:sz w:val="24"/>
              </w:rPr>
              <w:t xml:space="preserve"> black font reflect spending before April 2020.</w:t>
            </w:r>
          </w:p>
          <w:p w14:paraId="1E3F08BD" w14:textId="275F95EA" w:rsidR="002E2E72" w:rsidRDefault="00103A66">
            <w:pPr>
              <w:pStyle w:val="TableParagraph"/>
              <w:spacing w:before="21"/>
              <w:rPr>
                <w:color w:val="231F20"/>
                <w:sz w:val="24"/>
              </w:rPr>
            </w:pPr>
            <w:r w:rsidRPr="00CE40A0">
              <w:rPr>
                <w:color w:val="E36C0A" w:themeColor="accent6" w:themeShade="BF"/>
                <w:sz w:val="24"/>
              </w:rPr>
              <w:t>Totals in orange font reflect spending after start of new tax year April 202</w:t>
            </w:r>
            <w:r w:rsidR="006C5629">
              <w:rPr>
                <w:color w:val="E36C0A" w:themeColor="accent6" w:themeShade="BF"/>
                <w:sz w:val="24"/>
              </w:rPr>
              <w:t>1</w:t>
            </w:r>
            <w:r w:rsidRPr="00CE40A0">
              <w:rPr>
                <w:color w:val="E36C0A" w:themeColor="accent6" w:themeShade="BF"/>
                <w:sz w:val="24"/>
              </w:rPr>
              <w:t>.</w:t>
            </w:r>
          </w:p>
        </w:tc>
      </w:tr>
      <w:tr w:rsidR="008E77E5" w14:paraId="6CEC79AE" w14:textId="77777777">
        <w:trPr>
          <w:trHeight w:val="463"/>
        </w:trPr>
        <w:tc>
          <w:tcPr>
            <w:tcW w:w="7660" w:type="dxa"/>
            <w:gridSpan w:val="2"/>
          </w:tcPr>
          <w:p w14:paraId="6031ADFC" w14:textId="77777777" w:rsidR="008E77E5" w:rsidRDefault="006F6CA9">
            <w:pPr>
              <w:pStyle w:val="TableParagraph"/>
              <w:spacing w:before="21"/>
              <w:rPr>
                <w:sz w:val="24"/>
              </w:rPr>
            </w:pPr>
            <w:r>
              <w:rPr>
                <w:color w:val="231F20"/>
                <w:sz w:val="24"/>
              </w:rPr>
              <w:t>Signed off by</w:t>
            </w:r>
          </w:p>
        </w:tc>
      </w:tr>
      <w:tr w:rsidR="008E77E5" w14:paraId="7C056C32" w14:textId="77777777">
        <w:trPr>
          <w:trHeight w:val="452"/>
        </w:trPr>
        <w:tc>
          <w:tcPr>
            <w:tcW w:w="1708" w:type="dxa"/>
          </w:tcPr>
          <w:p w14:paraId="4704FFF2" w14:textId="77777777" w:rsidR="008E77E5" w:rsidRDefault="006F6CA9">
            <w:pPr>
              <w:pStyle w:val="TableParagraph"/>
              <w:spacing w:before="21"/>
              <w:rPr>
                <w:sz w:val="24"/>
              </w:rPr>
            </w:pPr>
            <w:r>
              <w:rPr>
                <w:color w:val="231F20"/>
                <w:sz w:val="24"/>
              </w:rPr>
              <w:t>Head Teacher:</w:t>
            </w:r>
          </w:p>
        </w:tc>
        <w:tc>
          <w:tcPr>
            <w:tcW w:w="5952" w:type="dxa"/>
          </w:tcPr>
          <w:p w14:paraId="25DBCAF2" w14:textId="77777777" w:rsidR="008E77E5" w:rsidRPr="006F6CA9" w:rsidRDefault="008E77E5">
            <w:pPr>
              <w:pStyle w:val="TableParagraph"/>
              <w:ind w:left="0"/>
              <w:rPr>
                <w:rFonts w:asciiTheme="minorHAnsi" w:hAnsiTheme="minorHAnsi"/>
                <w:sz w:val="24"/>
              </w:rPr>
            </w:pPr>
          </w:p>
        </w:tc>
      </w:tr>
      <w:tr w:rsidR="008E77E5" w14:paraId="095F9D66" w14:textId="77777777">
        <w:trPr>
          <w:trHeight w:val="432"/>
        </w:trPr>
        <w:tc>
          <w:tcPr>
            <w:tcW w:w="1708" w:type="dxa"/>
          </w:tcPr>
          <w:p w14:paraId="7714A289" w14:textId="77777777" w:rsidR="008E77E5" w:rsidRDefault="006F6CA9">
            <w:pPr>
              <w:pStyle w:val="TableParagraph"/>
              <w:spacing w:before="21"/>
              <w:rPr>
                <w:sz w:val="24"/>
              </w:rPr>
            </w:pPr>
            <w:r>
              <w:rPr>
                <w:color w:val="231F20"/>
                <w:sz w:val="24"/>
              </w:rPr>
              <w:t>Date:</w:t>
            </w:r>
          </w:p>
        </w:tc>
        <w:tc>
          <w:tcPr>
            <w:tcW w:w="5952" w:type="dxa"/>
          </w:tcPr>
          <w:p w14:paraId="6DAC6305" w14:textId="77777777" w:rsidR="008E77E5" w:rsidRPr="006F6CA9" w:rsidRDefault="008E77E5">
            <w:pPr>
              <w:pStyle w:val="TableParagraph"/>
              <w:ind w:left="0"/>
              <w:rPr>
                <w:rFonts w:asciiTheme="minorHAnsi" w:hAnsiTheme="minorHAnsi"/>
                <w:sz w:val="24"/>
              </w:rPr>
            </w:pPr>
          </w:p>
        </w:tc>
      </w:tr>
      <w:tr w:rsidR="008E77E5" w14:paraId="6779FB3E" w14:textId="77777777">
        <w:trPr>
          <w:trHeight w:val="461"/>
        </w:trPr>
        <w:tc>
          <w:tcPr>
            <w:tcW w:w="1708" w:type="dxa"/>
          </w:tcPr>
          <w:p w14:paraId="3425F8CB" w14:textId="77777777" w:rsidR="008E77E5" w:rsidRDefault="006F6CA9">
            <w:pPr>
              <w:pStyle w:val="TableParagraph"/>
              <w:spacing w:before="21"/>
              <w:rPr>
                <w:sz w:val="24"/>
              </w:rPr>
            </w:pPr>
            <w:r>
              <w:rPr>
                <w:color w:val="231F20"/>
                <w:sz w:val="24"/>
              </w:rPr>
              <w:t>Subject Leader:</w:t>
            </w:r>
          </w:p>
        </w:tc>
        <w:tc>
          <w:tcPr>
            <w:tcW w:w="5952" w:type="dxa"/>
          </w:tcPr>
          <w:p w14:paraId="2FC65A11" w14:textId="36D842F3" w:rsidR="008E77E5" w:rsidRPr="006F6CA9" w:rsidRDefault="002E2E72">
            <w:pPr>
              <w:pStyle w:val="TableParagraph"/>
              <w:ind w:left="0"/>
              <w:rPr>
                <w:rFonts w:asciiTheme="minorHAnsi" w:hAnsiTheme="minorHAnsi"/>
                <w:sz w:val="24"/>
              </w:rPr>
            </w:pPr>
            <w:r>
              <w:rPr>
                <w:rFonts w:asciiTheme="minorHAnsi" w:hAnsiTheme="minorHAnsi"/>
                <w:sz w:val="24"/>
              </w:rPr>
              <w:t>Miss J Robinson</w:t>
            </w:r>
          </w:p>
        </w:tc>
      </w:tr>
      <w:tr w:rsidR="008E77E5" w14:paraId="472685D1" w14:textId="77777777">
        <w:trPr>
          <w:trHeight w:val="451"/>
        </w:trPr>
        <w:tc>
          <w:tcPr>
            <w:tcW w:w="1708" w:type="dxa"/>
          </w:tcPr>
          <w:p w14:paraId="4DA854C9" w14:textId="77777777" w:rsidR="008E77E5" w:rsidRPr="00A338F4" w:rsidRDefault="006F6CA9">
            <w:pPr>
              <w:pStyle w:val="TableParagraph"/>
              <w:spacing w:before="21"/>
              <w:rPr>
                <w:sz w:val="24"/>
              </w:rPr>
            </w:pPr>
            <w:r w:rsidRPr="00A338F4">
              <w:rPr>
                <w:sz w:val="24"/>
              </w:rPr>
              <w:t>Date:</w:t>
            </w:r>
          </w:p>
        </w:tc>
        <w:tc>
          <w:tcPr>
            <w:tcW w:w="5952" w:type="dxa"/>
          </w:tcPr>
          <w:p w14:paraId="4DC98600" w14:textId="638D585A" w:rsidR="008E77E5" w:rsidRPr="00A338F4" w:rsidRDefault="006C5629">
            <w:pPr>
              <w:pStyle w:val="TableParagraph"/>
              <w:ind w:left="0"/>
              <w:rPr>
                <w:rFonts w:asciiTheme="minorHAnsi" w:hAnsiTheme="minorHAnsi"/>
                <w:sz w:val="24"/>
              </w:rPr>
            </w:pPr>
            <w:r w:rsidRPr="00A338F4">
              <w:rPr>
                <w:rFonts w:asciiTheme="minorHAnsi" w:hAnsiTheme="minorHAnsi"/>
                <w:sz w:val="24"/>
              </w:rPr>
              <w:t>8</w:t>
            </w:r>
            <w:r w:rsidR="002E2E72" w:rsidRPr="00A338F4">
              <w:rPr>
                <w:rFonts w:asciiTheme="minorHAnsi" w:hAnsiTheme="minorHAnsi"/>
                <w:sz w:val="24"/>
              </w:rPr>
              <w:t>/</w:t>
            </w:r>
            <w:r w:rsidRPr="00A338F4">
              <w:rPr>
                <w:rFonts w:asciiTheme="minorHAnsi" w:hAnsiTheme="minorHAnsi"/>
                <w:sz w:val="24"/>
              </w:rPr>
              <w:t>2</w:t>
            </w:r>
            <w:r w:rsidR="002E2E72" w:rsidRPr="00A338F4">
              <w:rPr>
                <w:rFonts w:asciiTheme="minorHAnsi" w:hAnsiTheme="minorHAnsi"/>
                <w:sz w:val="24"/>
              </w:rPr>
              <w:t>/202</w:t>
            </w:r>
            <w:r w:rsidRPr="00A338F4">
              <w:rPr>
                <w:rFonts w:asciiTheme="minorHAnsi" w:hAnsiTheme="minorHAnsi"/>
                <w:sz w:val="24"/>
              </w:rPr>
              <w:t>1</w:t>
            </w:r>
            <w:r w:rsidR="008A3AF2">
              <w:rPr>
                <w:rFonts w:asciiTheme="minorHAnsi" w:hAnsiTheme="minorHAnsi"/>
                <w:sz w:val="24"/>
              </w:rPr>
              <w:t>-revisited 29/3/2022</w:t>
            </w:r>
          </w:p>
        </w:tc>
      </w:tr>
      <w:tr w:rsidR="008E77E5" w14:paraId="05366554" w14:textId="77777777">
        <w:trPr>
          <w:trHeight w:val="451"/>
        </w:trPr>
        <w:tc>
          <w:tcPr>
            <w:tcW w:w="1708" w:type="dxa"/>
          </w:tcPr>
          <w:p w14:paraId="2BE87845" w14:textId="77777777" w:rsidR="008E77E5" w:rsidRDefault="006F6CA9">
            <w:pPr>
              <w:pStyle w:val="TableParagraph"/>
              <w:spacing w:before="21"/>
              <w:rPr>
                <w:sz w:val="24"/>
              </w:rPr>
            </w:pPr>
            <w:r>
              <w:rPr>
                <w:color w:val="231F20"/>
                <w:sz w:val="24"/>
              </w:rPr>
              <w:t>Governor:</w:t>
            </w:r>
          </w:p>
        </w:tc>
        <w:tc>
          <w:tcPr>
            <w:tcW w:w="5952" w:type="dxa"/>
          </w:tcPr>
          <w:p w14:paraId="105AC4A3" w14:textId="77777777" w:rsidR="008E77E5" w:rsidRPr="006F6CA9" w:rsidRDefault="008E77E5">
            <w:pPr>
              <w:pStyle w:val="TableParagraph"/>
              <w:ind w:left="0"/>
              <w:rPr>
                <w:rFonts w:asciiTheme="minorHAnsi" w:hAnsiTheme="minorHAnsi"/>
                <w:sz w:val="24"/>
              </w:rPr>
            </w:pPr>
          </w:p>
        </w:tc>
      </w:tr>
      <w:tr w:rsidR="008E77E5" w14:paraId="5877B812" w14:textId="77777777">
        <w:trPr>
          <w:trHeight w:val="451"/>
        </w:trPr>
        <w:tc>
          <w:tcPr>
            <w:tcW w:w="1708" w:type="dxa"/>
          </w:tcPr>
          <w:p w14:paraId="12D9FF44" w14:textId="77777777" w:rsidR="008E77E5" w:rsidRDefault="006F6CA9">
            <w:pPr>
              <w:pStyle w:val="TableParagraph"/>
              <w:spacing w:before="21"/>
              <w:rPr>
                <w:sz w:val="24"/>
              </w:rPr>
            </w:pPr>
            <w:r>
              <w:rPr>
                <w:color w:val="231F20"/>
                <w:sz w:val="24"/>
              </w:rPr>
              <w:t>Date:</w:t>
            </w:r>
          </w:p>
        </w:tc>
        <w:tc>
          <w:tcPr>
            <w:tcW w:w="5952" w:type="dxa"/>
          </w:tcPr>
          <w:p w14:paraId="50228C93" w14:textId="77777777" w:rsidR="008E77E5" w:rsidRPr="006F6CA9" w:rsidRDefault="008E77E5">
            <w:pPr>
              <w:pStyle w:val="TableParagraph"/>
              <w:ind w:left="0"/>
              <w:rPr>
                <w:rFonts w:asciiTheme="minorHAnsi" w:hAnsiTheme="minorHAnsi"/>
                <w:sz w:val="24"/>
              </w:rPr>
            </w:pPr>
          </w:p>
        </w:tc>
      </w:tr>
    </w:tbl>
    <w:p w14:paraId="03DD6E1F"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1B65E" w14:textId="77777777" w:rsidR="005C7445" w:rsidRDefault="005C7445">
      <w:r>
        <w:separator/>
      </w:r>
    </w:p>
  </w:endnote>
  <w:endnote w:type="continuationSeparator" w:id="0">
    <w:p w14:paraId="301AD2D8" w14:textId="77777777" w:rsidR="005C7445" w:rsidRDefault="005C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4651" w14:textId="0C9A64E8" w:rsidR="00EE4DFF" w:rsidRDefault="00EE4DFF">
    <w:pPr>
      <w:pStyle w:val="BodyText"/>
      <w:spacing w:line="14" w:lineRule="auto"/>
      <w:rPr>
        <w:sz w:val="20"/>
      </w:rPr>
    </w:pPr>
    <w:r>
      <w:rPr>
        <w:noProof/>
        <w:lang w:bidi="ar-SA"/>
      </w:rPr>
      <w:drawing>
        <wp:anchor distT="0" distB="0" distL="0" distR="0" simplePos="0" relativeHeight="268415087" behindDoc="1" locked="0" layoutInCell="1" allowOverlap="1" wp14:anchorId="731ECD5F" wp14:editId="7FB9A53A">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10049BAF" wp14:editId="1BD5348F">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D4E1D53" wp14:editId="18C7EF04">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49293B94" wp14:editId="4DDF6F69">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rPr>
      <mc:AlternateContent>
        <mc:Choice Requires="wpg">
          <w:drawing>
            <wp:anchor distT="0" distB="0" distL="114300" distR="114300" simplePos="0" relativeHeight="503296208" behindDoc="1" locked="0" layoutInCell="1" allowOverlap="1" wp14:anchorId="0FC1F666" wp14:editId="51DFAA70">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0C69E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1F166612" wp14:editId="3956912A">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rPr>
      <mc:AlternateContent>
        <mc:Choice Requires="wps">
          <w:drawing>
            <wp:anchor distT="0" distB="0" distL="114300" distR="114300" simplePos="0" relativeHeight="503296256" behindDoc="1" locked="0" layoutInCell="1" allowOverlap="1" wp14:anchorId="490BBCD1" wp14:editId="3134E318">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1DF3" w14:textId="77777777" w:rsidR="00EE4DFF" w:rsidRDefault="00EE4DF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BBCD1"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62611DF3" w14:textId="77777777" w:rsidR="00EE4DFF" w:rsidRDefault="00EE4DFF">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503296280" behindDoc="1" locked="0" layoutInCell="1" allowOverlap="1" wp14:anchorId="62577F7B" wp14:editId="2C032B10">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DF5A" w14:textId="77777777" w:rsidR="00EE4DFF" w:rsidRDefault="00EE4DF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77F7B"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609ADF5A" w14:textId="77777777" w:rsidR="00EE4DFF" w:rsidRDefault="00EE4DF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62175" w14:textId="77777777" w:rsidR="005C7445" w:rsidRDefault="005C7445">
      <w:r>
        <w:separator/>
      </w:r>
    </w:p>
  </w:footnote>
  <w:footnote w:type="continuationSeparator" w:id="0">
    <w:p w14:paraId="0F3C1D12" w14:textId="77777777" w:rsidR="005C7445" w:rsidRDefault="005C7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53E0C"/>
    <w:multiLevelType w:val="hybridMultilevel"/>
    <w:tmpl w:val="11203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75581A"/>
    <w:multiLevelType w:val="hybridMultilevel"/>
    <w:tmpl w:val="4B0A3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471676"/>
    <w:multiLevelType w:val="hybridMultilevel"/>
    <w:tmpl w:val="23F6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E75C73"/>
    <w:multiLevelType w:val="hybridMultilevel"/>
    <w:tmpl w:val="30349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36820"/>
    <w:rsid w:val="0005580C"/>
    <w:rsid w:val="00096FB4"/>
    <w:rsid w:val="000E7686"/>
    <w:rsid w:val="00103A66"/>
    <w:rsid w:val="00106D76"/>
    <w:rsid w:val="00121DF2"/>
    <w:rsid w:val="00137508"/>
    <w:rsid w:val="00142980"/>
    <w:rsid w:val="00144621"/>
    <w:rsid w:val="001A72EB"/>
    <w:rsid w:val="00222298"/>
    <w:rsid w:val="00224AC1"/>
    <w:rsid w:val="002E2E72"/>
    <w:rsid w:val="003220AD"/>
    <w:rsid w:val="00397E1A"/>
    <w:rsid w:val="003E3A95"/>
    <w:rsid w:val="003F7B75"/>
    <w:rsid w:val="0041392D"/>
    <w:rsid w:val="004A784E"/>
    <w:rsid w:val="004B001D"/>
    <w:rsid w:val="004D1B74"/>
    <w:rsid w:val="00513F04"/>
    <w:rsid w:val="0053350B"/>
    <w:rsid w:val="005A5E0C"/>
    <w:rsid w:val="005C7445"/>
    <w:rsid w:val="005D3B45"/>
    <w:rsid w:val="005D459B"/>
    <w:rsid w:val="005F69A1"/>
    <w:rsid w:val="00601673"/>
    <w:rsid w:val="00606F5D"/>
    <w:rsid w:val="00647243"/>
    <w:rsid w:val="00655D4D"/>
    <w:rsid w:val="00661BC4"/>
    <w:rsid w:val="00661F92"/>
    <w:rsid w:val="00683A31"/>
    <w:rsid w:val="00695DC4"/>
    <w:rsid w:val="006C5629"/>
    <w:rsid w:val="006F6CA9"/>
    <w:rsid w:val="0070109C"/>
    <w:rsid w:val="0071382D"/>
    <w:rsid w:val="00743750"/>
    <w:rsid w:val="007778BB"/>
    <w:rsid w:val="007C23C3"/>
    <w:rsid w:val="007C7CA8"/>
    <w:rsid w:val="007D529D"/>
    <w:rsid w:val="007E1F88"/>
    <w:rsid w:val="00814CB1"/>
    <w:rsid w:val="00883BB8"/>
    <w:rsid w:val="008A3AF2"/>
    <w:rsid w:val="008E77E5"/>
    <w:rsid w:val="009718B2"/>
    <w:rsid w:val="009A5FB3"/>
    <w:rsid w:val="009B1012"/>
    <w:rsid w:val="009E4B7B"/>
    <w:rsid w:val="009E4BF1"/>
    <w:rsid w:val="009F4521"/>
    <w:rsid w:val="00A338F4"/>
    <w:rsid w:val="00A56F28"/>
    <w:rsid w:val="00A677BA"/>
    <w:rsid w:val="00A83058"/>
    <w:rsid w:val="00A97688"/>
    <w:rsid w:val="00AB13F6"/>
    <w:rsid w:val="00AC77EC"/>
    <w:rsid w:val="00BA3EEF"/>
    <w:rsid w:val="00BD179E"/>
    <w:rsid w:val="00BD4B76"/>
    <w:rsid w:val="00BD7E89"/>
    <w:rsid w:val="00BF4DD6"/>
    <w:rsid w:val="00C32071"/>
    <w:rsid w:val="00C35659"/>
    <w:rsid w:val="00C71717"/>
    <w:rsid w:val="00CA4DDC"/>
    <w:rsid w:val="00CE40A0"/>
    <w:rsid w:val="00D10BAD"/>
    <w:rsid w:val="00D15B94"/>
    <w:rsid w:val="00D44DEF"/>
    <w:rsid w:val="00D543C1"/>
    <w:rsid w:val="00D54D9D"/>
    <w:rsid w:val="00D62F76"/>
    <w:rsid w:val="00D72C16"/>
    <w:rsid w:val="00DA0988"/>
    <w:rsid w:val="00DB234C"/>
    <w:rsid w:val="00DC3739"/>
    <w:rsid w:val="00DC7E4E"/>
    <w:rsid w:val="00DF58BE"/>
    <w:rsid w:val="00DF732B"/>
    <w:rsid w:val="00E00C69"/>
    <w:rsid w:val="00E3265D"/>
    <w:rsid w:val="00E61FC9"/>
    <w:rsid w:val="00E82DFE"/>
    <w:rsid w:val="00E831E5"/>
    <w:rsid w:val="00EE4DFF"/>
    <w:rsid w:val="00EF3268"/>
    <w:rsid w:val="00F37B28"/>
    <w:rsid w:val="00F40504"/>
    <w:rsid w:val="00F43202"/>
    <w:rsid w:val="00FA1D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FC878A"/>
  <w15:docId w15:val="{9CC14FF0-5950-491D-8851-C1663464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Hyperlink">
    <w:name w:val="Hyperlink"/>
    <w:basedOn w:val="DefaultParagraphFont"/>
    <w:uiPriority w:val="99"/>
    <w:unhideWhenUsed/>
    <w:rsid w:val="00144621"/>
    <w:rPr>
      <w:color w:val="0000FF" w:themeColor="hyperlink"/>
      <w:u w:val="single"/>
    </w:rPr>
  </w:style>
  <w:style w:type="character" w:customStyle="1" w:styleId="markr367tljbz">
    <w:name w:val="markr367tljbz"/>
    <w:basedOn w:val="DefaultParagraphFont"/>
    <w:rsid w:val="00661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3436">
      <w:bodyDiv w:val="1"/>
      <w:marLeft w:val="0"/>
      <w:marRight w:val="0"/>
      <w:marTop w:val="0"/>
      <w:marBottom w:val="0"/>
      <w:divBdr>
        <w:top w:val="none" w:sz="0" w:space="0" w:color="auto"/>
        <w:left w:val="none" w:sz="0" w:space="0" w:color="auto"/>
        <w:bottom w:val="none" w:sz="0" w:space="0" w:color="auto"/>
        <w:right w:val="none" w:sz="0" w:space="0" w:color="auto"/>
      </w:divBdr>
    </w:div>
    <w:div w:id="898203091">
      <w:bodyDiv w:val="1"/>
      <w:marLeft w:val="0"/>
      <w:marRight w:val="0"/>
      <w:marTop w:val="0"/>
      <w:marBottom w:val="0"/>
      <w:divBdr>
        <w:top w:val="none" w:sz="0" w:space="0" w:color="auto"/>
        <w:left w:val="none" w:sz="0" w:space="0" w:color="auto"/>
        <w:bottom w:val="none" w:sz="0" w:space="0" w:color="auto"/>
        <w:right w:val="none" w:sz="0" w:space="0" w:color="auto"/>
      </w:divBdr>
    </w:div>
    <w:div w:id="1087653505">
      <w:bodyDiv w:val="1"/>
      <w:marLeft w:val="0"/>
      <w:marRight w:val="0"/>
      <w:marTop w:val="0"/>
      <w:marBottom w:val="0"/>
      <w:divBdr>
        <w:top w:val="none" w:sz="0" w:space="0" w:color="auto"/>
        <w:left w:val="none" w:sz="0" w:space="0" w:color="auto"/>
        <w:bottom w:val="none" w:sz="0" w:space="0" w:color="auto"/>
        <w:right w:val="none" w:sz="0" w:space="0" w:color="auto"/>
      </w:divBdr>
    </w:div>
    <w:div w:id="1990093770">
      <w:bodyDiv w:val="1"/>
      <w:marLeft w:val="0"/>
      <w:marRight w:val="0"/>
      <w:marTop w:val="0"/>
      <w:marBottom w:val="0"/>
      <w:divBdr>
        <w:top w:val="none" w:sz="0" w:space="0" w:color="auto"/>
        <w:left w:val="none" w:sz="0" w:space="0" w:color="auto"/>
        <w:bottom w:val="none" w:sz="0" w:space="0" w:color="auto"/>
        <w:right w:val="none" w:sz="0" w:space="0" w:color="auto"/>
      </w:divBdr>
    </w:div>
    <w:div w:id="2044671090">
      <w:bodyDiv w:val="1"/>
      <w:marLeft w:val="0"/>
      <w:marRight w:val="0"/>
      <w:marTop w:val="0"/>
      <w:marBottom w:val="0"/>
      <w:divBdr>
        <w:top w:val="none" w:sz="0" w:space="0" w:color="auto"/>
        <w:left w:val="none" w:sz="0" w:space="0" w:color="auto"/>
        <w:bottom w:val="none" w:sz="0" w:space="0" w:color="auto"/>
        <w:right w:val="none" w:sz="0" w:space="0" w:color="auto"/>
      </w:divBdr>
    </w:div>
    <w:div w:id="2102024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s://www.activeschoolplanner.org/" TargetMode="Externa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12</Pages>
  <Words>3200</Words>
  <Characters>18240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Robinson</dc:creator>
  <cp:lastModifiedBy>Jenny Robinson</cp:lastModifiedBy>
  <cp:revision>10</cp:revision>
  <cp:lastPrinted>2019-11-20T13:01:00Z</cp:lastPrinted>
  <dcterms:created xsi:type="dcterms:W3CDTF">2021-02-08T15:18:00Z</dcterms:created>
  <dcterms:modified xsi:type="dcterms:W3CDTF">2022-03-29T09:19:00Z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