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44B8B"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60D65E19" wp14:editId="1AE4BFD3">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2EC5D"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549FB3DA" wp14:editId="0DC3A6DD">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26F98" w14:textId="77777777" w:rsidR="008E77E5" w:rsidRDefault="008E77E5">
      <w:pPr>
        <w:pStyle w:val="BodyText"/>
        <w:rPr>
          <w:b/>
          <w:sz w:val="20"/>
        </w:rPr>
      </w:pPr>
    </w:p>
    <w:p w14:paraId="1AE002D2"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1ED8FBA5" w14:textId="77777777" w:rsidR="008E77E5" w:rsidRDefault="008E77E5">
      <w:pPr>
        <w:pStyle w:val="BodyText"/>
        <w:spacing w:before="10"/>
        <w:rPr>
          <w:sz w:val="23"/>
        </w:rPr>
      </w:pPr>
    </w:p>
    <w:p w14:paraId="053ABC1E"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394F6FD7" w14:textId="77777777" w:rsidR="008E77E5" w:rsidRDefault="008E77E5">
      <w:pPr>
        <w:pStyle w:val="BodyText"/>
        <w:spacing w:before="10"/>
        <w:rPr>
          <w:sz w:val="23"/>
        </w:rPr>
      </w:pPr>
    </w:p>
    <w:p w14:paraId="378253A3"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1DCF6776" w14:textId="77777777" w:rsidR="008E77E5" w:rsidRDefault="008E77E5">
      <w:pPr>
        <w:pStyle w:val="BodyText"/>
        <w:spacing w:before="9"/>
        <w:rPr>
          <w:sz w:val="23"/>
        </w:rPr>
      </w:pPr>
    </w:p>
    <w:p w14:paraId="38C0EC24"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 xml:space="preserve">improvements to the quality of Physical Education, School </w:t>
      </w:r>
      <w:proofErr w:type="gramStart"/>
      <w:r>
        <w:rPr>
          <w:color w:val="231F20"/>
        </w:rPr>
        <w:t>Sport</w:t>
      </w:r>
      <w:proofErr w:type="gramEnd"/>
      <w:r>
        <w:rPr>
          <w:color w:val="231F20"/>
        </w:rPr>
        <w:t xml:space="preserve"> and Physical Activity</w:t>
      </w:r>
      <w:r>
        <w:rPr>
          <w:color w:val="231F20"/>
          <w:spacing w:val="-4"/>
        </w:rPr>
        <w:t xml:space="preserve"> (PESSPA) </w:t>
      </w:r>
      <w:r>
        <w:rPr>
          <w:color w:val="231F20"/>
        </w:rPr>
        <w:t xml:space="preserve">they </w:t>
      </w:r>
      <w:r>
        <w:rPr>
          <w:color w:val="231F20"/>
          <w:spacing w:val="-6"/>
        </w:rPr>
        <w:t xml:space="preserve">offer. </w:t>
      </w:r>
      <w:r>
        <w:rPr>
          <w:color w:val="231F20"/>
        </w:rPr>
        <w:t xml:space="preserve">This means that you </w:t>
      </w:r>
      <w:proofErr w:type="gramStart"/>
      <w:r>
        <w:rPr>
          <w:color w:val="231F20"/>
        </w:rPr>
        <w:t>should</w:t>
      </w:r>
      <w:proofErr w:type="gramEnd"/>
    </w:p>
    <w:p w14:paraId="5C2FE57C" w14:textId="77777777" w:rsidR="008E77E5" w:rsidRDefault="006F6CA9">
      <w:pPr>
        <w:pStyle w:val="BodyText"/>
        <w:spacing w:line="290" w:lineRule="exact"/>
        <w:ind w:left="6280"/>
      </w:pPr>
      <w:r>
        <w:rPr>
          <w:color w:val="231F20"/>
        </w:rPr>
        <w:t>use the Primary PE and Sport Premium to:</w:t>
      </w:r>
    </w:p>
    <w:p w14:paraId="3483C008" w14:textId="77777777" w:rsidR="008E77E5" w:rsidRDefault="008E77E5">
      <w:pPr>
        <w:pStyle w:val="BodyText"/>
        <w:spacing w:before="2"/>
        <w:rPr>
          <w:sz w:val="23"/>
        </w:rPr>
      </w:pPr>
    </w:p>
    <w:p w14:paraId="3D6AC1A8"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proofErr w:type="gramStart"/>
      <w:r>
        <w:rPr>
          <w:color w:val="231F20"/>
          <w:sz w:val="24"/>
        </w:rPr>
        <w:t>offer</w:t>
      </w:r>
      <w:proofErr w:type="gramEnd"/>
    </w:p>
    <w:p w14:paraId="43942033"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proofErr w:type="gramStart"/>
      <w:r>
        <w:rPr>
          <w:color w:val="231F20"/>
          <w:sz w:val="24"/>
        </w:rPr>
        <w:t>years</w:t>
      </w:r>
      <w:proofErr w:type="gramEnd"/>
    </w:p>
    <w:p w14:paraId="24A41A06" w14:textId="77777777" w:rsidR="008E77E5" w:rsidRDefault="008E77E5">
      <w:pPr>
        <w:pStyle w:val="BodyText"/>
        <w:spacing w:before="9"/>
        <w:rPr>
          <w:sz w:val="23"/>
        </w:rPr>
      </w:pPr>
    </w:p>
    <w:p w14:paraId="46871552" w14:textId="77777777"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4749CD05" w14:textId="77777777" w:rsidR="008E77E5" w:rsidRDefault="008E77E5">
      <w:pPr>
        <w:pStyle w:val="BodyText"/>
        <w:spacing w:before="11"/>
        <w:rPr>
          <w:sz w:val="23"/>
        </w:rPr>
      </w:pPr>
    </w:p>
    <w:p w14:paraId="754B17AC"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5CD82009" w14:textId="77777777" w:rsidR="008E77E5" w:rsidRDefault="008E77E5">
      <w:pPr>
        <w:pStyle w:val="BodyText"/>
        <w:spacing w:before="9"/>
        <w:rPr>
          <w:sz w:val="23"/>
        </w:rPr>
      </w:pPr>
    </w:p>
    <w:p w14:paraId="6A51F187" w14:textId="77777777"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64ABB656" w14:textId="77777777" w:rsidR="008E77E5" w:rsidRDefault="008E77E5">
      <w:pPr>
        <w:pStyle w:val="BodyText"/>
        <w:spacing w:before="2"/>
        <w:rPr>
          <w:sz w:val="19"/>
        </w:rPr>
      </w:pPr>
    </w:p>
    <w:p w14:paraId="2A7EE978" w14:textId="77777777" w:rsidR="008E77E5" w:rsidRDefault="008E77E5">
      <w:pPr>
        <w:rPr>
          <w:sz w:val="19"/>
        </w:rPr>
        <w:sectPr w:rsidR="008E77E5">
          <w:pgSz w:w="16840" w:h="11910" w:orient="landscape"/>
          <w:pgMar w:top="0" w:right="0" w:bottom="0" w:left="0" w:header="720" w:footer="720" w:gutter="0"/>
          <w:cols w:space="720"/>
        </w:sectPr>
      </w:pPr>
    </w:p>
    <w:p w14:paraId="61CF6D78" w14:textId="77777777" w:rsidR="008E77E5" w:rsidRDefault="008E77E5">
      <w:pPr>
        <w:pStyle w:val="BodyText"/>
        <w:rPr>
          <w:sz w:val="26"/>
        </w:rPr>
      </w:pPr>
    </w:p>
    <w:p w14:paraId="6DA77C5E" w14:textId="77777777" w:rsidR="008E77E5" w:rsidRDefault="008E77E5">
      <w:pPr>
        <w:pStyle w:val="BodyText"/>
        <w:rPr>
          <w:sz w:val="26"/>
        </w:rPr>
      </w:pPr>
    </w:p>
    <w:p w14:paraId="4D5B11F1" w14:textId="77777777" w:rsidR="008E77E5" w:rsidRDefault="008E77E5">
      <w:pPr>
        <w:pStyle w:val="BodyText"/>
        <w:rPr>
          <w:sz w:val="26"/>
        </w:rPr>
      </w:pPr>
    </w:p>
    <w:p w14:paraId="39CC24B1" w14:textId="77777777" w:rsidR="008E77E5" w:rsidRDefault="008E77E5">
      <w:pPr>
        <w:pStyle w:val="BodyText"/>
        <w:rPr>
          <w:sz w:val="26"/>
        </w:rPr>
      </w:pPr>
    </w:p>
    <w:p w14:paraId="67A8617B" w14:textId="77777777" w:rsidR="008E77E5" w:rsidRDefault="008E77E5">
      <w:pPr>
        <w:pStyle w:val="BodyText"/>
        <w:spacing w:before="2"/>
        <w:rPr>
          <w:sz w:val="26"/>
        </w:rPr>
      </w:pPr>
    </w:p>
    <w:p w14:paraId="41B09AF4" w14:textId="77777777" w:rsidR="008E77E5" w:rsidRDefault="008E77E5" w:rsidP="006F6CA9">
      <w:pPr>
        <w:pStyle w:val="BodyText"/>
        <w:tabs>
          <w:tab w:val="left" w:pos="6088"/>
        </w:tabs>
      </w:pPr>
    </w:p>
    <w:p w14:paraId="2F35525E"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w:t>
      </w:r>
      <w:proofErr w:type="gramStart"/>
      <w:r>
        <w:rPr>
          <w:color w:val="231F20"/>
        </w:rPr>
        <w:t>evidences</w:t>
      </w:r>
      <w:proofErr w:type="gramEnd"/>
      <w:r>
        <w:rPr>
          <w:color w:val="231F20"/>
        </w:rPr>
        <w:t xml:space="preserve"> your ongoing self-evaluation of how you are using the funding to secure maximum, sustainable impact. Final copy must be posted on your website by the end of the academic year and no later than the </w:t>
      </w:r>
      <w:proofErr w:type="gramStart"/>
      <w:r>
        <w:rPr>
          <w:color w:val="231F20"/>
        </w:rPr>
        <w:t>31st</w:t>
      </w:r>
      <w:proofErr w:type="gramEnd"/>
      <w:r>
        <w:rPr>
          <w:color w:val="231F20"/>
        </w:rPr>
        <w:t xml:space="preserve"> July 2020. To see an example of how to complete the table please click </w:t>
      </w:r>
      <w:hyperlink r:id="rId14">
        <w:r>
          <w:rPr>
            <w:color w:val="205E9E"/>
            <w:u w:val="single" w:color="205E9E"/>
          </w:rPr>
          <w:t>HERE</w:t>
        </w:r>
      </w:hyperlink>
      <w:r>
        <w:rPr>
          <w:color w:val="231F20"/>
        </w:rPr>
        <w:t>.</w:t>
      </w:r>
    </w:p>
    <w:p w14:paraId="2BA59DD1"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0BA42136" w14:textId="2C2C87D4" w:rsidR="008E77E5" w:rsidRDefault="0005580C">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25E518A5" wp14:editId="50998267">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27E8E" w14:textId="77777777" w:rsidR="00EE4DFF" w:rsidRDefault="00EE4DF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518A5"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1C27E8E" w14:textId="77777777" w:rsidR="00EE4DFF" w:rsidRDefault="00EE4DF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329AD6A1" w14:textId="77777777" w:rsidR="008E77E5" w:rsidRDefault="008E77E5">
      <w:pPr>
        <w:pStyle w:val="BodyText"/>
        <w:rPr>
          <w:rFonts w:ascii="Times New Roman"/>
          <w:sz w:val="20"/>
        </w:rPr>
      </w:pPr>
    </w:p>
    <w:p w14:paraId="7928B94C" w14:textId="77777777" w:rsidR="008E77E5" w:rsidRDefault="008E77E5">
      <w:pPr>
        <w:pStyle w:val="BodyText"/>
        <w:rPr>
          <w:rFonts w:ascii="Times New Roman"/>
          <w:sz w:val="20"/>
        </w:rPr>
      </w:pPr>
    </w:p>
    <w:p w14:paraId="2A599E82" w14:textId="77777777" w:rsidR="008E77E5" w:rsidRDefault="008E77E5">
      <w:pPr>
        <w:pStyle w:val="BodyText"/>
        <w:rPr>
          <w:rFonts w:ascii="Times New Roman"/>
          <w:sz w:val="20"/>
        </w:rPr>
      </w:pPr>
    </w:p>
    <w:p w14:paraId="4B22AB7B" w14:textId="77777777" w:rsidR="008E77E5" w:rsidRDefault="008E77E5">
      <w:pPr>
        <w:pStyle w:val="BodyText"/>
        <w:rPr>
          <w:rFonts w:ascii="Times New Roman"/>
          <w:sz w:val="20"/>
        </w:rPr>
      </w:pPr>
    </w:p>
    <w:p w14:paraId="0C1967C0"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10E3E1D4" w14:textId="77777777">
        <w:trPr>
          <w:trHeight w:val="497"/>
        </w:trPr>
        <w:tc>
          <w:tcPr>
            <w:tcW w:w="7700" w:type="dxa"/>
          </w:tcPr>
          <w:p w14:paraId="45ADF0F7" w14:textId="625215FE" w:rsidR="008E77E5" w:rsidRDefault="006F6CA9">
            <w:pPr>
              <w:pStyle w:val="TableParagraph"/>
              <w:spacing w:before="21"/>
              <w:rPr>
                <w:sz w:val="24"/>
              </w:rPr>
            </w:pPr>
            <w:r>
              <w:rPr>
                <w:color w:val="231F20"/>
                <w:sz w:val="24"/>
              </w:rPr>
              <w:t>Key achievements to date until July 2</w:t>
            </w:r>
            <w:r w:rsidR="00D44DEF">
              <w:rPr>
                <w:color w:val="231F20"/>
                <w:sz w:val="24"/>
              </w:rPr>
              <w:t>02</w:t>
            </w:r>
            <w:r w:rsidR="002778FE">
              <w:rPr>
                <w:color w:val="231F20"/>
                <w:sz w:val="24"/>
              </w:rPr>
              <w:t>1</w:t>
            </w:r>
            <w:r>
              <w:rPr>
                <w:color w:val="231F20"/>
                <w:sz w:val="24"/>
              </w:rPr>
              <w:t>:</w:t>
            </w:r>
          </w:p>
        </w:tc>
        <w:tc>
          <w:tcPr>
            <w:tcW w:w="7677" w:type="dxa"/>
          </w:tcPr>
          <w:p w14:paraId="3D0200C2"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004744CD" w14:textId="77777777">
        <w:trPr>
          <w:trHeight w:val="2551"/>
        </w:trPr>
        <w:tc>
          <w:tcPr>
            <w:tcW w:w="7700" w:type="dxa"/>
          </w:tcPr>
          <w:p w14:paraId="03A1E445" w14:textId="297968B4" w:rsidR="00D15B94" w:rsidRPr="00F55665" w:rsidRDefault="00D15B94" w:rsidP="00D15B94">
            <w:pPr>
              <w:pStyle w:val="TableParagraph"/>
              <w:numPr>
                <w:ilvl w:val="0"/>
                <w:numId w:val="3"/>
              </w:numPr>
              <w:rPr>
                <w:rFonts w:ascii="Times New Roman" w:hAnsi="Times New Roman" w:cs="Times New Roman"/>
              </w:rPr>
            </w:pPr>
            <w:r w:rsidRPr="00F55665">
              <w:rPr>
                <w:rFonts w:ascii="Times New Roman" w:hAnsi="Times New Roman" w:cs="Times New Roman"/>
              </w:rPr>
              <w:t>KEY INDICATOR 1:</w:t>
            </w:r>
            <w:r w:rsidR="00D44DEF">
              <w:rPr>
                <w:rFonts w:ascii="Times New Roman" w:hAnsi="Times New Roman" w:cs="Times New Roman"/>
              </w:rPr>
              <w:t xml:space="preserve"> </w:t>
            </w:r>
            <w:r w:rsidR="0074074F">
              <w:rPr>
                <w:rFonts w:ascii="Times New Roman" w:hAnsi="Times New Roman" w:cs="Times New Roman"/>
              </w:rPr>
              <w:t xml:space="preserve">In-person competitions and after school clubs have been postponed until school risk assessments allow. Prior to this, attendance numbers were increasing year on </w:t>
            </w:r>
            <w:proofErr w:type="gramStart"/>
            <w:r w:rsidR="0074074F">
              <w:rPr>
                <w:rFonts w:ascii="Times New Roman" w:hAnsi="Times New Roman" w:cs="Times New Roman"/>
              </w:rPr>
              <w:t>year</w:t>
            </w:r>
            <w:proofErr w:type="gramEnd"/>
            <w:r w:rsidR="0074074F">
              <w:rPr>
                <w:rFonts w:ascii="Times New Roman" w:hAnsi="Times New Roman" w:cs="Times New Roman"/>
              </w:rPr>
              <w:t xml:space="preserve"> and we hope to get back to similar levels by summer 2022.</w:t>
            </w:r>
          </w:p>
          <w:p w14:paraId="5918EFEB" w14:textId="77777777" w:rsidR="00D15B94" w:rsidRPr="00F55665" w:rsidRDefault="00D15B94" w:rsidP="00D15B94">
            <w:pPr>
              <w:pStyle w:val="TableParagraph"/>
              <w:ind w:left="0"/>
              <w:rPr>
                <w:rFonts w:ascii="Times New Roman" w:hAnsi="Times New Roman" w:cs="Times New Roman"/>
              </w:rPr>
            </w:pPr>
          </w:p>
          <w:p w14:paraId="2CB8E842" w14:textId="3DFBA8BE" w:rsidR="00D15B94" w:rsidRPr="00F55665" w:rsidRDefault="00D15B94" w:rsidP="00D15B94">
            <w:pPr>
              <w:pStyle w:val="TableParagraph"/>
              <w:numPr>
                <w:ilvl w:val="0"/>
                <w:numId w:val="2"/>
              </w:numPr>
              <w:rPr>
                <w:rFonts w:ascii="Times New Roman" w:hAnsi="Times New Roman" w:cs="Times New Roman"/>
              </w:rPr>
            </w:pPr>
            <w:r w:rsidRPr="00F55665">
              <w:rPr>
                <w:rFonts w:ascii="Times New Roman" w:hAnsi="Times New Roman" w:cs="Times New Roman"/>
              </w:rPr>
              <w:t xml:space="preserve">KEY INDICATOR 2: </w:t>
            </w:r>
            <w:r w:rsidR="00D44DEF">
              <w:rPr>
                <w:rFonts w:ascii="Times New Roman" w:hAnsi="Times New Roman" w:cs="Times New Roman"/>
              </w:rPr>
              <w:t>School is now on Twitter with a general whole school page. Relevant details will be sent to HT to promote events and activities taking place around school sport and PE throughout the academic year.</w:t>
            </w:r>
            <w:r w:rsidR="0074074F">
              <w:rPr>
                <w:rFonts w:ascii="Times New Roman" w:hAnsi="Times New Roman" w:cs="Times New Roman"/>
              </w:rPr>
              <w:t xml:space="preserve"> Pupils were coming to school ready in their PE kits on relevant days which boosted the atmosphere and activity around school. This was stopped in September 2021.</w:t>
            </w:r>
          </w:p>
          <w:p w14:paraId="7AAECB9A" w14:textId="2AB61071" w:rsidR="00D15B94" w:rsidRDefault="00D15B94" w:rsidP="00601673">
            <w:pPr>
              <w:pStyle w:val="TableParagraph"/>
              <w:ind w:left="0"/>
              <w:rPr>
                <w:rFonts w:ascii="Times New Roman" w:hAnsi="Times New Roman" w:cs="Times New Roman"/>
              </w:rPr>
            </w:pPr>
          </w:p>
          <w:p w14:paraId="25A18FFA" w14:textId="77777777" w:rsidR="00D15B94" w:rsidRPr="00F55665" w:rsidRDefault="00D15B94" w:rsidP="00D15B94">
            <w:pPr>
              <w:pStyle w:val="TableParagraph"/>
              <w:rPr>
                <w:rFonts w:ascii="Times New Roman" w:hAnsi="Times New Roman" w:cs="Times New Roman"/>
              </w:rPr>
            </w:pPr>
          </w:p>
          <w:p w14:paraId="1EC5C6B6" w14:textId="19A795BA" w:rsidR="00D15B94" w:rsidRPr="00F55665" w:rsidRDefault="00D15B94" w:rsidP="00D15B94">
            <w:pPr>
              <w:pStyle w:val="TableParagraph"/>
              <w:numPr>
                <w:ilvl w:val="0"/>
                <w:numId w:val="2"/>
              </w:numPr>
              <w:rPr>
                <w:rFonts w:ascii="Times New Roman" w:hAnsi="Times New Roman" w:cs="Times New Roman"/>
              </w:rPr>
            </w:pPr>
            <w:r w:rsidRPr="00F55665">
              <w:rPr>
                <w:rFonts w:ascii="Times New Roman" w:hAnsi="Times New Roman" w:cs="Times New Roman"/>
              </w:rPr>
              <w:t xml:space="preserve">KEY INDICATOR 3: School </w:t>
            </w:r>
            <w:r w:rsidR="00D44DEF">
              <w:rPr>
                <w:rFonts w:ascii="Times New Roman" w:hAnsi="Times New Roman" w:cs="Times New Roman"/>
              </w:rPr>
              <w:t>continues to invest in the</w:t>
            </w:r>
            <w:r w:rsidRPr="00F55665">
              <w:rPr>
                <w:rFonts w:ascii="Times New Roman" w:hAnsi="Times New Roman" w:cs="Times New Roman"/>
              </w:rPr>
              <w:t xml:space="preserve"> </w:t>
            </w:r>
            <w:r>
              <w:rPr>
                <w:rFonts w:ascii="Times New Roman" w:hAnsi="Times New Roman" w:cs="Times New Roman"/>
              </w:rPr>
              <w:t>Primary PE Passport</w:t>
            </w:r>
            <w:r w:rsidR="00D44DEF">
              <w:rPr>
                <w:rFonts w:ascii="Times New Roman" w:hAnsi="Times New Roman" w:cs="Times New Roman"/>
              </w:rPr>
              <w:t xml:space="preserve"> app</w:t>
            </w:r>
            <w:r w:rsidRPr="00F55665">
              <w:rPr>
                <w:rFonts w:ascii="Times New Roman" w:hAnsi="Times New Roman" w:cs="Times New Roman"/>
              </w:rPr>
              <w:t>, meaning all children will access regular P.E education throughout KS2 which can be delivered confidently by staff members. Plans include differentiation for all abilities</w:t>
            </w:r>
            <w:r w:rsidR="000866FD">
              <w:rPr>
                <w:rFonts w:ascii="Times New Roman" w:hAnsi="Times New Roman" w:cs="Times New Roman"/>
              </w:rPr>
              <w:t xml:space="preserve"> and show a good progression of skills across year groups.</w:t>
            </w:r>
          </w:p>
          <w:p w14:paraId="24650006" w14:textId="77777777" w:rsidR="00D15B94" w:rsidRPr="00F55665" w:rsidRDefault="00D15B94" w:rsidP="00D15B94">
            <w:pPr>
              <w:pStyle w:val="TableParagraph"/>
              <w:rPr>
                <w:rFonts w:ascii="Times New Roman" w:hAnsi="Times New Roman" w:cs="Times New Roman"/>
              </w:rPr>
            </w:pPr>
          </w:p>
          <w:p w14:paraId="51BE99BB" w14:textId="3242DEF6" w:rsidR="00D15B94" w:rsidRPr="00F55665" w:rsidRDefault="00D15B94" w:rsidP="00D15B94">
            <w:pPr>
              <w:pStyle w:val="TableParagraph"/>
              <w:numPr>
                <w:ilvl w:val="0"/>
                <w:numId w:val="2"/>
              </w:numPr>
              <w:rPr>
                <w:rFonts w:ascii="Times New Roman" w:hAnsi="Times New Roman" w:cs="Times New Roman"/>
              </w:rPr>
            </w:pPr>
            <w:r w:rsidRPr="00F55665">
              <w:rPr>
                <w:rFonts w:ascii="Times New Roman" w:hAnsi="Times New Roman" w:cs="Times New Roman"/>
              </w:rPr>
              <w:t xml:space="preserve">KEY INDICATOR 4: </w:t>
            </w:r>
            <w:r>
              <w:rPr>
                <w:rFonts w:ascii="Times New Roman" w:hAnsi="Times New Roman" w:cs="Times New Roman"/>
              </w:rPr>
              <w:t xml:space="preserve">School experienced a Quidditch taster day and tournament </w:t>
            </w:r>
            <w:r w:rsidR="00D44DEF">
              <w:rPr>
                <w:rFonts w:ascii="Times New Roman" w:hAnsi="Times New Roman" w:cs="Times New Roman"/>
              </w:rPr>
              <w:t>in the academic year 201</w:t>
            </w:r>
            <w:r w:rsidR="000866FD">
              <w:rPr>
                <w:rFonts w:ascii="Times New Roman" w:hAnsi="Times New Roman" w:cs="Times New Roman"/>
              </w:rPr>
              <w:t>9</w:t>
            </w:r>
            <w:r w:rsidR="00D44DEF">
              <w:rPr>
                <w:rFonts w:ascii="Times New Roman" w:hAnsi="Times New Roman" w:cs="Times New Roman"/>
              </w:rPr>
              <w:t>-</w:t>
            </w:r>
            <w:r w:rsidR="000866FD">
              <w:rPr>
                <w:rFonts w:ascii="Times New Roman" w:hAnsi="Times New Roman" w:cs="Times New Roman"/>
              </w:rPr>
              <w:t xml:space="preserve">20 </w:t>
            </w:r>
            <w:r w:rsidRPr="00F55665">
              <w:rPr>
                <w:rFonts w:ascii="Times New Roman" w:hAnsi="Times New Roman" w:cs="Times New Roman"/>
              </w:rPr>
              <w:t xml:space="preserve">to introduce a new activity and widen the range of sports/activities our pupils could access. </w:t>
            </w:r>
            <w:r>
              <w:rPr>
                <w:rFonts w:ascii="Times New Roman" w:hAnsi="Times New Roman" w:cs="Times New Roman"/>
              </w:rPr>
              <w:t>Response was very positive from pupils and adults.</w:t>
            </w:r>
            <w:r w:rsidR="00D44DEF">
              <w:rPr>
                <w:rFonts w:ascii="Times New Roman" w:hAnsi="Times New Roman" w:cs="Times New Roman"/>
              </w:rPr>
              <w:t xml:space="preserve"> </w:t>
            </w:r>
            <w:r w:rsidR="000866FD">
              <w:rPr>
                <w:rFonts w:ascii="Times New Roman" w:hAnsi="Times New Roman" w:cs="Times New Roman"/>
              </w:rPr>
              <w:t>Y6s also experienced a whole day’s problem solving/teambuilding workshop which was enjoyed by all, in place of their usual residential activity week.</w:t>
            </w:r>
          </w:p>
          <w:p w14:paraId="168AA3AC" w14:textId="77777777" w:rsidR="00D15B94" w:rsidRPr="00F55665" w:rsidRDefault="00D15B94" w:rsidP="00D15B94">
            <w:pPr>
              <w:pStyle w:val="TableParagraph"/>
              <w:ind w:left="0"/>
              <w:rPr>
                <w:rFonts w:ascii="Times New Roman" w:hAnsi="Times New Roman" w:cs="Times New Roman"/>
              </w:rPr>
            </w:pPr>
          </w:p>
          <w:p w14:paraId="115B4335" w14:textId="43ACEDC2" w:rsidR="008E77E5" w:rsidRPr="006F6CA9" w:rsidRDefault="00D15B94" w:rsidP="00D15B94">
            <w:pPr>
              <w:pStyle w:val="TableParagraph"/>
              <w:numPr>
                <w:ilvl w:val="0"/>
                <w:numId w:val="2"/>
              </w:numPr>
              <w:rPr>
                <w:rFonts w:asciiTheme="minorHAnsi" w:hAnsiTheme="minorHAnsi"/>
                <w:sz w:val="24"/>
              </w:rPr>
            </w:pPr>
            <w:r w:rsidRPr="00F55665">
              <w:rPr>
                <w:rFonts w:ascii="Times New Roman" w:hAnsi="Times New Roman" w:cs="Times New Roman"/>
              </w:rPr>
              <w:t xml:space="preserve">KEY INDIACTOR 5: </w:t>
            </w:r>
            <w:r w:rsidR="000866FD">
              <w:rPr>
                <w:rFonts w:ascii="Times New Roman" w:hAnsi="Times New Roman" w:cs="Times New Roman"/>
              </w:rPr>
              <w:t xml:space="preserve">Pre-covid, </w:t>
            </w:r>
            <w:r w:rsidRPr="00F55665">
              <w:rPr>
                <w:rFonts w:ascii="Times New Roman" w:hAnsi="Times New Roman" w:cs="Times New Roman"/>
              </w:rPr>
              <w:t>Sainsbury’s Survey</w:t>
            </w:r>
            <w:r w:rsidR="000866FD">
              <w:rPr>
                <w:rFonts w:ascii="Times New Roman" w:hAnsi="Times New Roman" w:cs="Times New Roman"/>
              </w:rPr>
              <w:t xml:space="preserve"> </w:t>
            </w:r>
            <w:r w:rsidRPr="00F55665">
              <w:rPr>
                <w:rFonts w:ascii="Times New Roman" w:hAnsi="Times New Roman" w:cs="Times New Roman"/>
              </w:rPr>
              <w:t xml:space="preserve">results </w:t>
            </w:r>
            <w:r w:rsidR="000866FD">
              <w:rPr>
                <w:rFonts w:ascii="Times New Roman" w:hAnsi="Times New Roman" w:cs="Times New Roman"/>
              </w:rPr>
              <w:t>had</w:t>
            </w:r>
            <w:r w:rsidRPr="00F55665">
              <w:rPr>
                <w:rFonts w:ascii="Times New Roman" w:hAnsi="Times New Roman" w:cs="Times New Roman"/>
              </w:rPr>
              <w:t xml:space="preserve"> shown an increasing number of children </w:t>
            </w:r>
            <w:r w:rsidR="002447EC">
              <w:rPr>
                <w:rFonts w:ascii="Times New Roman" w:hAnsi="Times New Roman" w:cs="Times New Roman"/>
              </w:rPr>
              <w:t>were</w:t>
            </w:r>
            <w:r w:rsidRPr="00F55665">
              <w:rPr>
                <w:rFonts w:ascii="Times New Roman" w:hAnsi="Times New Roman" w:cs="Times New Roman"/>
              </w:rPr>
              <w:t xml:space="preserve"> competing in both inte</w:t>
            </w:r>
            <w:r>
              <w:rPr>
                <w:rFonts w:ascii="Times New Roman" w:hAnsi="Times New Roman" w:cs="Times New Roman"/>
              </w:rPr>
              <w:t>r and intra-school competitions and after school club</w:t>
            </w:r>
            <w:r w:rsidR="00D44DEF">
              <w:rPr>
                <w:rFonts w:ascii="Times New Roman" w:hAnsi="Times New Roman" w:cs="Times New Roman"/>
              </w:rPr>
              <w:t xml:space="preserve"> attendance was also improving.</w:t>
            </w:r>
            <w:r w:rsidR="002447EC">
              <w:rPr>
                <w:rFonts w:ascii="Times New Roman" w:hAnsi="Times New Roman" w:cs="Times New Roman"/>
              </w:rPr>
              <w:t xml:space="preserve"> We aim to get back to this level of engagement by the end of summer 2022.</w:t>
            </w:r>
          </w:p>
        </w:tc>
        <w:tc>
          <w:tcPr>
            <w:tcW w:w="7677" w:type="dxa"/>
          </w:tcPr>
          <w:p w14:paraId="37F4AFBD" w14:textId="0E24C9E3" w:rsidR="00144621" w:rsidRPr="002E2E72" w:rsidRDefault="00D15B94" w:rsidP="002E2E72">
            <w:pPr>
              <w:pStyle w:val="TableParagraph"/>
              <w:numPr>
                <w:ilvl w:val="0"/>
                <w:numId w:val="2"/>
              </w:numPr>
              <w:rPr>
                <w:rFonts w:ascii="Times New Roman" w:hAnsi="Times New Roman" w:cs="Times New Roman"/>
              </w:rPr>
            </w:pPr>
            <w:r w:rsidRPr="00F55665">
              <w:rPr>
                <w:rFonts w:ascii="Times New Roman" w:hAnsi="Times New Roman" w:cs="Times New Roman"/>
              </w:rPr>
              <w:t xml:space="preserve">KEY INDICATIOR 1: </w:t>
            </w:r>
            <w:r w:rsidR="00D44DEF">
              <w:rPr>
                <w:rFonts w:ascii="Times New Roman" w:hAnsi="Times New Roman" w:cs="Times New Roman"/>
              </w:rPr>
              <w:t>After school clubs will be reintroduced when it is deemed safe to do so by SLT.</w:t>
            </w:r>
            <w:r w:rsidR="00EC5B76">
              <w:rPr>
                <w:rFonts w:ascii="Times New Roman" w:hAnsi="Times New Roman" w:cs="Times New Roman"/>
              </w:rPr>
              <w:t xml:space="preserve"> </w:t>
            </w:r>
            <w:r w:rsidR="00EC5B76" w:rsidRPr="00EC5B76">
              <w:rPr>
                <w:rFonts w:ascii="Times New Roman" w:hAnsi="Times New Roman" w:cs="Times New Roman"/>
                <w:i/>
                <w:iCs/>
              </w:rPr>
              <w:t>This commenced during Summer 2.</w:t>
            </w:r>
          </w:p>
          <w:p w14:paraId="0E6F9BD4" w14:textId="77777777" w:rsidR="00D15B94" w:rsidRDefault="00D15B94">
            <w:pPr>
              <w:pStyle w:val="TableParagraph"/>
              <w:ind w:left="0"/>
              <w:rPr>
                <w:rFonts w:asciiTheme="minorHAnsi" w:hAnsiTheme="minorHAnsi"/>
                <w:b/>
                <w:bCs/>
                <w:sz w:val="24"/>
              </w:rPr>
            </w:pPr>
          </w:p>
          <w:p w14:paraId="0E0CDD6E" w14:textId="1297855C" w:rsidR="00D15B94" w:rsidRDefault="00D15B94" w:rsidP="00D15B94">
            <w:pPr>
              <w:pStyle w:val="TableParagraph"/>
              <w:numPr>
                <w:ilvl w:val="0"/>
                <w:numId w:val="4"/>
              </w:numPr>
              <w:rPr>
                <w:rFonts w:ascii="Times New Roman" w:hAnsi="Times New Roman" w:cs="Times New Roman"/>
              </w:rPr>
            </w:pPr>
            <w:r w:rsidRPr="00F55665">
              <w:rPr>
                <w:rFonts w:ascii="Times New Roman" w:hAnsi="Times New Roman" w:cs="Times New Roman"/>
              </w:rPr>
              <w:t xml:space="preserve">KEY INDICATOR 2: Lunchtime challenges at the end of a term to </w:t>
            </w:r>
            <w:r>
              <w:rPr>
                <w:rFonts w:ascii="Times New Roman" w:hAnsi="Times New Roman" w:cs="Times New Roman"/>
              </w:rPr>
              <w:t xml:space="preserve">continue </w:t>
            </w:r>
            <w:r w:rsidR="00D44DEF">
              <w:rPr>
                <w:rFonts w:ascii="Times New Roman" w:hAnsi="Times New Roman" w:cs="Times New Roman"/>
              </w:rPr>
              <w:t xml:space="preserve">once </w:t>
            </w:r>
            <w:r w:rsidR="00F43202">
              <w:rPr>
                <w:rFonts w:ascii="Times New Roman" w:hAnsi="Times New Roman" w:cs="Times New Roman"/>
              </w:rPr>
              <w:t>COVID-19</w:t>
            </w:r>
            <w:r w:rsidR="00D44DEF">
              <w:rPr>
                <w:rFonts w:ascii="Times New Roman" w:hAnsi="Times New Roman" w:cs="Times New Roman"/>
              </w:rPr>
              <w:t xml:space="preserve"> restrictions allow </w:t>
            </w:r>
            <w:r w:rsidRPr="00F55665">
              <w:rPr>
                <w:rFonts w:ascii="Times New Roman" w:hAnsi="Times New Roman" w:cs="Times New Roman"/>
              </w:rPr>
              <w:t>with the portable music system being used on the yard: behaviour/detention issues to</w:t>
            </w:r>
            <w:r>
              <w:rPr>
                <w:rFonts w:ascii="Times New Roman" w:hAnsi="Times New Roman" w:cs="Times New Roman"/>
              </w:rPr>
              <w:t xml:space="preserve"> continue to be monitored. Coordinator to discuss possibility of having a dedicated PE Twitter page run by coordinator to promote sport and PE from across school.</w:t>
            </w:r>
            <w:r w:rsidR="0074074F">
              <w:rPr>
                <w:rFonts w:ascii="Times New Roman" w:hAnsi="Times New Roman" w:cs="Times New Roman"/>
              </w:rPr>
              <w:t xml:space="preserve"> PE kit/uniforms to be considered and supplied to families to promote PE across the school and enable pupils to attend ready in their kits on PE days.</w:t>
            </w:r>
            <w:r w:rsidR="0069307D">
              <w:rPr>
                <w:rFonts w:ascii="Times New Roman" w:hAnsi="Times New Roman" w:cs="Times New Roman"/>
              </w:rPr>
              <w:t xml:space="preserve"> Staff kit to also be purchased to reflect best practice in PE wear across all levels.</w:t>
            </w:r>
            <w:r w:rsidR="00EC5B76">
              <w:rPr>
                <w:rFonts w:ascii="Times New Roman" w:hAnsi="Times New Roman" w:cs="Times New Roman"/>
              </w:rPr>
              <w:t xml:space="preserve"> Whole school to celebrate School Sports Week 2022.</w:t>
            </w:r>
          </w:p>
          <w:p w14:paraId="415A7823" w14:textId="77777777" w:rsidR="00D15B94" w:rsidRDefault="00D15B94" w:rsidP="00D15B94">
            <w:pPr>
              <w:pStyle w:val="TableParagraph"/>
              <w:ind w:left="0"/>
              <w:rPr>
                <w:rFonts w:ascii="Times New Roman" w:hAnsi="Times New Roman" w:cs="Times New Roman"/>
              </w:rPr>
            </w:pPr>
          </w:p>
          <w:p w14:paraId="3781C001" w14:textId="1F04C0C1" w:rsidR="00D15B94" w:rsidRDefault="00D15B94" w:rsidP="00D15B94">
            <w:pPr>
              <w:pStyle w:val="TableParagraph"/>
              <w:numPr>
                <w:ilvl w:val="0"/>
                <w:numId w:val="4"/>
              </w:numPr>
              <w:rPr>
                <w:rFonts w:ascii="Times New Roman" w:hAnsi="Times New Roman" w:cs="Times New Roman"/>
              </w:rPr>
            </w:pPr>
            <w:r w:rsidRPr="00045796">
              <w:rPr>
                <w:rFonts w:ascii="Times New Roman" w:hAnsi="Times New Roman" w:cs="Times New Roman"/>
              </w:rPr>
              <w:t xml:space="preserve">KEY INDICATOR 3: We will be investing in the </w:t>
            </w:r>
            <w:proofErr w:type="gramStart"/>
            <w:r w:rsidR="00D44DEF">
              <w:rPr>
                <w:rFonts w:ascii="Times New Roman" w:hAnsi="Times New Roman" w:cs="Times New Roman"/>
              </w:rPr>
              <w:t>Silver</w:t>
            </w:r>
            <w:proofErr w:type="gramEnd"/>
            <w:r w:rsidRPr="00045796">
              <w:rPr>
                <w:rFonts w:ascii="Times New Roman" w:hAnsi="Times New Roman" w:cs="Times New Roman"/>
              </w:rPr>
              <w:t xml:space="preserve"> ESSP package</w:t>
            </w:r>
            <w:r w:rsidR="000866FD">
              <w:rPr>
                <w:rFonts w:ascii="Times New Roman" w:hAnsi="Times New Roman" w:cs="Times New Roman"/>
              </w:rPr>
              <w:t xml:space="preserve"> again</w:t>
            </w:r>
            <w:r w:rsidRPr="00045796">
              <w:rPr>
                <w:rFonts w:ascii="Times New Roman" w:hAnsi="Times New Roman" w:cs="Times New Roman"/>
              </w:rPr>
              <w:t xml:space="preserve"> this year in order to </w:t>
            </w:r>
            <w:r w:rsidR="00D44DEF">
              <w:rPr>
                <w:rFonts w:ascii="Times New Roman" w:hAnsi="Times New Roman" w:cs="Times New Roman"/>
              </w:rPr>
              <w:t xml:space="preserve">access </w:t>
            </w:r>
            <w:r w:rsidR="000866FD">
              <w:rPr>
                <w:rFonts w:ascii="Times New Roman" w:hAnsi="Times New Roman" w:cs="Times New Roman"/>
              </w:rPr>
              <w:t xml:space="preserve">competitions and events </w:t>
            </w:r>
            <w:r w:rsidR="00D44DEF">
              <w:rPr>
                <w:rFonts w:ascii="Times New Roman" w:hAnsi="Times New Roman" w:cs="Times New Roman"/>
              </w:rPr>
              <w:t>for all pupils.</w:t>
            </w:r>
            <w:r>
              <w:rPr>
                <w:rFonts w:ascii="Times New Roman" w:hAnsi="Times New Roman" w:cs="Times New Roman"/>
              </w:rPr>
              <w:t xml:space="preserve"> CPD opportunities through the ESSP offered to all staff.</w:t>
            </w:r>
          </w:p>
          <w:p w14:paraId="2C6704E1" w14:textId="4BB48D13" w:rsidR="00D15B94" w:rsidRDefault="00D15B94" w:rsidP="00D15B94">
            <w:pPr>
              <w:pStyle w:val="TableParagraph"/>
              <w:ind w:left="0"/>
              <w:rPr>
                <w:rFonts w:ascii="Times New Roman" w:hAnsi="Times New Roman" w:cs="Times New Roman"/>
              </w:rPr>
            </w:pPr>
          </w:p>
          <w:p w14:paraId="35441CC3" w14:textId="22F5E47B" w:rsidR="00D15B94" w:rsidRDefault="00D15B94" w:rsidP="00D15B94">
            <w:pPr>
              <w:pStyle w:val="TableParagraph"/>
              <w:numPr>
                <w:ilvl w:val="0"/>
                <w:numId w:val="4"/>
              </w:numPr>
              <w:rPr>
                <w:rFonts w:ascii="Times New Roman" w:hAnsi="Times New Roman" w:cs="Times New Roman"/>
              </w:rPr>
            </w:pPr>
            <w:r w:rsidRPr="00F55665">
              <w:rPr>
                <w:rFonts w:ascii="Times New Roman" w:hAnsi="Times New Roman" w:cs="Times New Roman"/>
              </w:rPr>
              <w:t xml:space="preserve">KEY INDICATOR 4: </w:t>
            </w:r>
            <w:r>
              <w:rPr>
                <w:rFonts w:ascii="Times New Roman" w:hAnsi="Times New Roman" w:cs="Times New Roman"/>
              </w:rPr>
              <w:t>PE coordinator will be looking at booking further taster days for the whole school to experience.</w:t>
            </w:r>
            <w:r w:rsidR="00D44DEF">
              <w:rPr>
                <w:rFonts w:ascii="Times New Roman" w:hAnsi="Times New Roman" w:cs="Times New Roman"/>
              </w:rPr>
              <w:t xml:space="preserve"> After school clubs will be reintroduced when it is deemed safe to do so by SLT.</w:t>
            </w:r>
            <w:r w:rsidR="00EC5B76">
              <w:rPr>
                <w:rFonts w:ascii="Times New Roman" w:hAnsi="Times New Roman" w:cs="Times New Roman"/>
              </w:rPr>
              <w:t xml:space="preserve"> </w:t>
            </w:r>
            <w:r w:rsidR="00EC5B76" w:rsidRPr="00EC5B76">
              <w:rPr>
                <w:rFonts w:ascii="Times New Roman" w:hAnsi="Times New Roman" w:cs="Times New Roman"/>
                <w:i/>
                <w:iCs/>
              </w:rPr>
              <w:t>These commenced in Summer 2.</w:t>
            </w:r>
          </w:p>
          <w:p w14:paraId="5604ABB9" w14:textId="77777777" w:rsidR="00D15B94" w:rsidRPr="00D15B94" w:rsidRDefault="00D15B94" w:rsidP="00D15B94">
            <w:pPr>
              <w:rPr>
                <w:rFonts w:ascii="Times New Roman" w:hAnsi="Times New Roman" w:cs="Times New Roman"/>
              </w:rPr>
            </w:pPr>
          </w:p>
          <w:p w14:paraId="752DFCC7" w14:textId="5A218FE4" w:rsidR="00D15B94" w:rsidRPr="00D15B94" w:rsidRDefault="00D15B94" w:rsidP="00D15B94">
            <w:pPr>
              <w:pStyle w:val="TableParagraph"/>
              <w:numPr>
                <w:ilvl w:val="0"/>
                <w:numId w:val="4"/>
              </w:numPr>
              <w:rPr>
                <w:rFonts w:ascii="Times New Roman" w:hAnsi="Times New Roman" w:cs="Times New Roman"/>
              </w:rPr>
            </w:pPr>
            <w:r w:rsidRPr="00F55665">
              <w:rPr>
                <w:rFonts w:ascii="Times New Roman" w:hAnsi="Times New Roman" w:cs="Times New Roman"/>
              </w:rPr>
              <w:t xml:space="preserve">KEY INDIACTOR 5: </w:t>
            </w:r>
            <w:r w:rsidR="00D44DEF">
              <w:rPr>
                <w:rFonts w:ascii="Times New Roman" w:hAnsi="Times New Roman" w:cs="Times New Roman"/>
              </w:rPr>
              <w:t xml:space="preserve">Last year’s opportunities were </w:t>
            </w:r>
            <w:r w:rsidR="002447EC">
              <w:rPr>
                <w:rFonts w:ascii="Times New Roman" w:hAnsi="Times New Roman" w:cs="Times New Roman"/>
              </w:rPr>
              <w:t>minimal for our pupils due to covid restrictions within and outside of school.</w:t>
            </w:r>
            <w:r w:rsidRPr="00F55665">
              <w:rPr>
                <w:rFonts w:ascii="Times New Roman" w:hAnsi="Times New Roman" w:cs="Times New Roman"/>
              </w:rPr>
              <w:t xml:space="preserve"> </w:t>
            </w:r>
            <w:r w:rsidR="002447EC">
              <w:rPr>
                <w:rFonts w:ascii="Times New Roman" w:hAnsi="Times New Roman" w:cs="Times New Roman"/>
              </w:rPr>
              <w:t>S</w:t>
            </w:r>
            <w:r w:rsidRPr="00F55665">
              <w:rPr>
                <w:rFonts w:ascii="Times New Roman" w:hAnsi="Times New Roman" w:cs="Times New Roman"/>
              </w:rPr>
              <w:t xml:space="preserve">chool will be re-investing in the </w:t>
            </w:r>
            <w:proofErr w:type="gramStart"/>
            <w:r w:rsidR="00D44DEF">
              <w:rPr>
                <w:rFonts w:ascii="Times New Roman" w:hAnsi="Times New Roman" w:cs="Times New Roman"/>
              </w:rPr>
              <w:t>Silver</w:t>
            </w:r>
            <w:proofErr w:type="gramEnd"/>
            <w:r w:rsidRPr="00F55665">
              <w:rPr>
                <w:rFonts w:ascii="Times New Roman" w:hAnsi="Times New Roman" w:cs="Times New Roman"/>
              </w:rPr>
              <w:t xml:space="preserve"> ESSP package</w:t>
            </w:r>
            <w:r>
              <w:rPr>
                <w:rFonts w:ascii="Times New Roman" w:hAnsi="Times New Roman" w:cs="Times New Roman"/>
              </w:rPr>
              <w:t xml:space="preserve"> </w:t>
            </w:r>
            <w:r w:rsidRPr="00F55665">
              <w:rPr>
                <w:rFonts w:ascii="Times New Roman" w:hAnsi="Times New Roman" w:cs="Times New Roman"/>
              </w:rPr>
              <w:t xml:space="preserve">and will </w:t>
            </w:r>
            <w:r w:rsidR="002447EC">
              <w:rPr>
                <w:rFonts w:ascii="Times New Roman" w:hAnsi="Times New Roman" w:cs="Times New Roman"/>
              </w:rPr>
              <w:t>begin</w:t>
            </w:r>
            <w:r w:rsidRPr="00F55665">
              <w:rPr>
                <w:rFonts w:ascii="Times New Roman" w:hAnsi="Times New Roman" w:cs="Times New Roman"/>
              </w:rPr>
              <w:t xml:space="preserve"> to enter a wide range of sports to ensure opportunities appeal to as many pupils as possible</w:t>
            </w:r>
            <w:r w:rsidR="002447EC">
              <w:rPr>
                <w:rFonts w:ascii="Times New Roman" w:hAnsi="Times New Roman" w:cs="Times New Roman"/>
              </w:rPr>
              <w:t>.</w:t>
            </w:r>
            <w:r w:rsidR="00D44DEF">
              <w:rPr>
                <w:rFonts w:ascii="Times New Roman" w:hAnsi="Times New Roman" w:cs="Times New Roman"/>
              </w:rPr>
              <w:t xml:space="preserve"> Details of competitions to be sent out by coordinator to all teaching staff.</w:t>
            </w:r>
            <w:r w:rsidRPr="00F55665">
              <w:rPr>
                <w:rFonts w:ascii="Times New Roman" w:hAnsi="Times New Roman" w:cs="Times New Roman"/>
              </w:rPr>
              <w:t xml:space="preserve"> Extra opportunities for intra-year group and intra-school competitions will also be available this academic year th</w:t>
            </w:r>
            <w:r>
              <w:rPr>
                <w:rFonts w:ascii="Times New Roman" w:hAnsi="Times New Roman" w:cs="Times New Roman"/>
              </w:rPr>
              <w:t>rough taster activities</w:t>
            </w:r>
            <w:r w:rsidR="00D44DEF">
              <w:rPr>
                <w:rFonts w:ascii="Times New Roman" w:hAnsi="Times New Roman" w:cs="Times New Roman"/>
              </w:rPr>
              <w:t xml:space="preserve"> </w:t>
            </w:r>
            <w:r w:rsidRPr="00F55665">
              <w:rPr>
                <w:rFonts w:ascii="Times New Roman" w:hAnsi="Times New Roman" w:cs="Times New Roman"/>
              </w:rPr>
              <w:t xml:space="preserve">and staff will be asked </w:t>
            </w:r>
            <w:r>
              <w:rPr>
                <w:rFonts w:ascii="Times New Roman" w:hAnsi="Times New Roman" w:cs="Times New Roman"/>
              </w:rPr>
              <w:t>again i</w:t>
            </w:r>
            <w:r w:rsidRPr="00F55665">
              <w:rPr>
                <w:rFonts w:ascii="Times New Roman" w:hAnsi="Times New Roman" w:cs="Times New Roman"/>
              </w:rPr>
              <w:t>n their year groups to arrange end-of-unit competitions</w:t>
            </w:r>
            <w:r>
              <w:rPr>
                <w:rFonts w:ascii="Times New Roman" w:hAnsi="Times New Roman" w:cs="Times New Roman"/>
              </w:rPr>
              <w:t>.</w:t>
            </w:r>
          </w:p>
        </w:tc>
      </w:tr>
    </w:tbl>
    <w:p w14:paraId="49270C2B" w14:textId="113E6156" w:rsidR="008E77E5" w:rsidRDefault="008E77E5">
      <w:pPr>
        <w:pStyle w:val="BodyText"/>
        <w:rPr>
          <w:rFonts w:asciiTheme="minorHAnsi" w:hAnsiTheme="minorHAnsi"/>
          <w:sz w:val="20"/>
        </w:rPr>
      </w:pPr>
    </w:p>
    <w:p w14:paraId="2128EB3F" w14:textId="77777777" w:rsidR="00246968" w:rsidRPr="006F6CA9" w:rsidRDefault="00246968">
      <w:pPr>
        <w:pStyle w:val="BodyText"/>
        <w:rPr>
          <w:rFonts w:asciiTheme="minorHAnsi" w:hAnsiTheme="minorHAnsi"/>
          <w:sz w:val="20"/>
        </w:rPr>
      </w:pPr>
    </w:p>
    <w:p w14:paraId="7A0AA117"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35F45A8C" w14:textId="77777777" w:rsidTr="006F6CA9">
        <w:trPr>
          <w:trHeight w:val="405"/>
        </w:trPr>
        <w:tc>
          <w:tcPr>
            <w:tcW w:w="11603" w:type="dxa"/>
          </w:tcPr>
          <w:p w14:paraId="04D2E4EC" w14:textId="77777777" w:rsidR="008E77E5" w:rsidRPr="002E2E72" w:rsidRDefault="006F6CA9">
            <w:pPr>
              <w:pStyle w:val="TableParagraph"/>
              <w:spacing w:before="17"/>
              <w:rPr>
                <w:rFonts w:asciiTheme="minorHAnsi" w:hAnsiTheme="minorHAnsi"/>
                <w:b/>
                <w:bCs/>
                <w:sz w:val="26"/>
              </w:rPr>
            </w:pPr>
            <w:r w:rsidRPr="002E2E72">
              <w:rPr>
                <w:rFonts w:asciiTheme="minorHAnsi" w:hAnsiTheme="minorHAnsi"/>
                <w:b/>
                <w:bCs/>
                <w:color w:val="231F20"/>
                <w:sz w:val="26"/>
              </w:rPr>
              <w:lastRenderedPageBreak/>
              <w:t>Meeting national curriculum requirements for swimming and water safety.</w:t>
            </w:r>
          </w:p>
        </w:tc>
        <w:tc>
          <w:tcPr>
            <w:tcW w:w="3777" w:type="dxa"/>
          </w:tcPr>
          <w:p w14:paraId="29A4E510" w14:textId="77777777" w:rsidR="008E77E5" w:rsidRPr="006F6CA9" w:rsidRDefault="008E77E5">
            <w:pPr>
              <w:pStyle w:val="TableParagraph"/>
              <w:ind w:left="0"/>
              <w:rPr>
                <w:rFonts w:asciiTheme="minorHAnsi" w:hAnsiTheme="minorHAnsi"/>
                <w:sz w:val="24"/>
              </w:rPr>
            </w:pPr>
          </w:p>
        </w:tc>
      </w:tr>
      <w:tr w:rsidR="008E77E5" w:rsidRPr="006F6CA9" w14:paraId="3A9A9DFE" w14:textId="77777777" w:rsidTr="006F6CA9">
        <w:trPr>
          <w:trHeight w:val="1283"/>
        </w:trPr>
        <w:tc>
          <w:tcPr>
            <w:tcW w:w="11603" w:type="dxa"/>
          </w:tcPr>
          <w:p w14:paraId="7A428E7D" w14:textId="77777777" w:rsidR="008E77E5" w:rsidRPr="002778FE" w:rsidRDefault="006F6CA9">
            <w:pPr>
              <w:pStyle w:val="TableParagraph"/>
              <w:spacing w:before="22" w:line="235" w:lineRule="auto"/>
              <w:rPr>
                <w:rFonts w:asciiTheme="minorHAnsi" w:hAnsiTheme="minorHAnsi"/>
                <w:sz w:val="26"/>
              </w:rPr>
            </w:pPr>
            <w:r w:rsidRPr="002778FE">
              <w:rPr>
                <w:rFonts w:asciiTheme="minorHAnsi" w:hAnsiTheme="minorHAnsi"/>
                <w:sz w:val="26"/>
              </w:rPr>
              <w:t>What percentage of your current</w:t>
            </w:r>
            <w:r w:rsidRPr="002778FE">
              <w:rPr>
                <w:rFonts w:asciiTheme="minorHAnsi" w:hAnsiTheme="minorHAnsi"/>
                <w:spacing w:val="-5"/>
                <w:sz w:val="26"/>
              </w:rPr>
              <w:t xml:space="preserve"> Year </w:t>
            </w:r>
            <w:r w:rsidRPr="002778FE">
              <w:rPr>
                <w:rFonts w:asciiTheme="minorHAnsi" w:hAnsiTheme="minorHAnsi"/>
                <w:sz w:val="26"/>
              </w:rPr>
              <w:t xml:space="preserve">6 cohort swim </w:t>
            </w:r>
            <w:r w:rsidRPr="002778FE">
              <w:rPr>
                <w:rFonts w:asciiTheme="minorHAnsi" w:hAnsiTheme="minorHAnsi"/>
                <w:spacing w:val="-3"/>
                <w:sz w:val="26"/>
              </w:rPr>
              <w:t xml:space="preserve">competently, </w:t>
            </w:r>
            <w:proofErr w:type="gramStart"/>
            <w:r w:rsidRPr="002778FE">
              <w:rPr>
                <w:rFonts w:asciiTheme="minorHAnsi" w:hAnsiTheme="minorHAnsi"/>
                <w:sz w:val="26"/>
              </w:rPr>
              <w:t>confidently</w:t>
            </w:r>
            <w:proofErr w:type="gramEnd"/>
            <w:r w:rsidRPr="002778FE">
              <w:rPr>
                <w:rFonts w:asciiTheme="minorHAnsi" w:hAnsiTheme="minorHAnsi"/>
                <w:sz w:val="26"/>
              </w:rPr>
              <w:t xml:space="preserve"> and proficiently over a distance of at least 25 metres?</w:t>
            </w:r>
          </w:p>
          <w:p w14:paraId="6661453F" w14:textId="77777777" w:rsidR="008E77E5" w:rsidRPr="002778FE" w:rsidRDefault="006F6CA9">
            <w:pPr>
              <w:pStyle w:val="TableParagraph"/>
              <w:spacing w:line="312" w:lineRule="exact"/>
              <w:rPr>
                <w:rFonts w:asciiTheme="minorHAnsi" w:hAnsiTheme="minorHAnsi"/>
                <w:sz w:val="26"/>
              </w:rPr>
            </w:pPr>
            <w:r w:rsidRPr="002778FE">
              <w:rPr>
                <w:rFonts w:asciiTheme="minorHAnsi" w:hAnsiTheme="minorHAnsi"/>
                <w:b/>
                <w:sz w:val="26"/>
              </w:rPr>
              <w:t xml:space="preserve">N.B. </w:t>
            </w:r>
            <w:r w:rsidRPr="002778FE">
              <w:rPr>
                <w:rFonts w:asciiTheme="minorHAnsi" w:hAnsiTheme="minorHAnsi"/>
                <w:sz w:val="26"/>
              </w:rPr>
              <w:t xml:space="preserve">Even though your pupils may swim in another year please report on their attainment on </w:t>
            </w:r>
            <w:proofErr w:type="gramStart"/>
            <w:r w:rsidRPr="002778FE">
              <w:rPr>
                <w:rFonts w:asciiTheme="minorHAnsi" w:hAnsiTheme="minorHAnsi"/>
                <w:sz w:val="26"/>
              </w:rPr>
              <w:t>leaving</w:t>
            </w:r>
            <w:proofErr w:type="gramEnd"/>
          </w:p>
          <w:p w14:paraId="3CAA7B32" w14:textId="4F12F9D0" w:rsidR="008E77E5" w:rsidRPr="002778FE" w:rsidRDefault="006F6CA9">
            <w:pPr>
              <w:pStyle w:val="TableParagraph"/>
              <w:spacing w:line="307" w:lineRule="exact"/>
              <w:rPr>
                <w:rFonts w:asciiTheme="minorHAnsi" w:hAnsiTheme="minorHAnsi"/>
                <w:sz w:val="26"/>
              </w:rPr>
            </w:pPr>
            <w:r w:rsidRPr="002778FE">
              <w:rPr>
                <w:rFonts w:asciiTheme="minorHAnsi" w:hAnsiTheme="minorHAnsi"/>
                <w:sz w:val="26"/>
              </w:rPr>
              <w:t>primary school at the end of the summer term 202</w:t>
            </w:r>
            <w:r w:rsidR="00455F85">
              <w:rPr>
                <w:rFonts w:asciiTheme="minorHAnsi" w:hAnsiTheme="minorHAnsi"/>
                <w:sz w:val="26"/>
              </w:rPr>
              <w:t>1</w:t>
            </w:r>
            <w:r w:rsidRPr="002778FE">
              <w:rPr>
                <w:rFonts w:asciiTheme="minorHAnsi" w:hAnsiTheme="minorHAnsi"/>
                <w:sz w:val="26"/>
              </w:rPr>
              <w:t>.</w:t>
            </w:r>
          </w:p>
        </w:tc>
        <w:tc>
          <w:tcPr>
            <w:tcW w:w="3777" w:type="dxa"/>
          </w:tcPr>
          <w:p w14:paraId="734509EC" w14:textId="21501199" w:rsidR="008E77E5" w:rsidRPr="00D7252E" w:rsidRDefault="00D7252E">
            <w:pPr>
              <w:pStyle w:val="TableParagraph"/>
              <w:spacing w:before="17"/>
              <w:ind w:left="79"/>
              <w:rPr>
                <w:rFonts w:asciiTheme="minorHAnsi" w:hAnsiTheme="minorHAnsi"/>
                <w:sz w:val="26"/>
              </w:rPr>
            </w:pPr>
            <w:r w:rsidRPr="00D7252E">
              <w:rPr>
                <w:rFonts w:asciiTheme="minorHAnsi" w:hAnsiTheme="minorHAnsi"/>
                <w:sz w:val="26"/>
              </w:rPr>
              <w:t>45%</w:t>
            </w:r>
          </w:p>
        </w:tc>
      </w:tr>
      <w:tr w:rsidR="007D529D" w:rsidRPr="006F6CA9" w14:paraId="6AE7A6CB" w14:textId="77777777" w:rsidTr="006F6CA9">
        <w:trPr>
          <w:trHeight w:val="1189"/>
        </w:trPr>
        <w:tc>
          <w:tcPr>
            <w:tcW w:w="11603" w:type="dxa"/>
          </w:tcPr>
          <w:p w14:paraId="58ABEB78" w14:textId="77777777" w:rsidR="007D529D" w:rsidRPr="002778FE" w:rsidRDefault="007D529D" w:rsidP="007D529D">
            <w:pPr>
              <w:pStyle w:val="TableParagraph"/>
              <w:spacing w:before="22" w:line="235" w:lineRule="auto"/>
              <w:ind w:right="261"/>
              <w:rPr>
                <w:rFonts w:asciiTheme="minorHAnsi" w:hAnsiTheme="minorHAnsi"/>
                <w:sz w:val="26"/>
              </w:rPr>
            </w:pPr>
            <w:r w:rsidRPr="002778FE">
              <w:rPr>
                <w:rFonts w:asciiTheme="minorHAnsi" w:hAnsiTheme="minorHAnsi"/>
                <w:sz w:val="26"/>
              </w:rPr>
              <w:t xml:space="preserve">What percentage of your current </w:t>
            </w:r>
            <w:r w:rsidRPr="002778FE">
              <w:rPr>
                <w:rFonts w:asciiTheme="minorHAnsi" w:hAnsiTheme="minorHAnsi"/>
                <w:spacing w:val="-5"/>
                <w:sz w:val="26"/>
              </w:rPr>
              <w:t xml:space="preserve">Year </w:t>
            </w:r>
            <w:r w:rsidRPr="002778FE">
              <w:rPr>
                <w:rFonts w:asciiTheme="minorHAnsi" w:hAnsiTheme="minorHAnsi"/>
                <w:sz w:val="26"/>
              </w:rPr>
              <w:t xml:space="preserve">6 cohort use a range of </w:t>
            </w:r>
            <w:r w:rsidRPr="002778FE">
              <w:rPr>
                <w:rFonts w:asciiTheme="minorHAnsi" w:hAnsiTheme="minorHAnsi"/>
                <w:spacing w:val="-3"/>
                <w:sz w:val="26"/>
              </w:rPr>
              <w:t xml:space="preserve">strokes </w:t>
            </w:r>
            <w:r w:rsidRPr="002778FE">
              <w:rPr>
                <w:rFonts w:asciiTheme="minorHAnsi" w:hAnsiTheme="minorHAnsi"/>
                <w:sz w:val="26"/>
              </w:rPr>
              <w:t xml:space="preserve">effectively [for example, front crawl, </w:t>
            </w:r>
            <w:proofErr w:type="gramStart"/>
            <w:r w:rsidRPr="002778FE">
              <w:rPr>
                <w:rFonts w:asciiTheme="minorHAnsi" w:hAnsiTheme="minorHAnsi"/>
                <w:spacing w:val="-3"/>
                <w:sz w:val="26"/>
              </w:rPr>
              <w:t>backstroke</w:t>
            </w:r>
            <w:proofErr w:type="gramEnd"/>
            <w:r w:rsidRPr="002778FE">
              <w:rPr>
                <w:rFonts w:asciiTheme="minorHAnsi" w:hAnsiTheme="minorHAnsi"/>
                <w:spacing w:val="-3"/>
                <w:sz w:val="26"/>
              </w:rPr>
              <w:t xml:space="preserve"> </w:t>
            </w:r>
            <w:r w:rsidRPr="002778FE">
              <w:rPr>
                <w:rFonts w:asciiTheme="minorHAnsi" w:hAnsiTheme="minorHAnsi"/>
                <w:sz w:val="26"/>
              </w:rPr>
              <w:t>and breaststroke]?</w:t>
            </w:r>
          </w:p>
        </w:tc>
        <w:tc>
          <w:tcPr>
            <w:tcW w:w="3777" w:type="dxa"/>
          </w:tcPr>
          <w:p w14:paraId="56753E66" w14:textId="4EAE7B67" w:rsidR="007D529D" w:rsidRPr="00D7252E" w:rsidRDefault="00D7252E" w:rsidP="007D529D">
            <w:pPr>
              <w:pStyle w:val="TableParagraph"/>
              <w:spacing w:before="17"/>
              <w:ind w:left="79"/>
              <w:rPr>
                <w:rFonts w:asciiTheme="minorHAnsi" w:hAnsiTheme="minorHAnsi"/>
                <w:sz w:val="26"/>
              </w:rPr>
            </w:pPr>
            <w:r w:rsidRPr="00D7252E">
              <w:rPr>
                <w:rFonts w:asciiTheme="minorHAnsi" w:hAnsiTheme="minorHAnsi"/>
                <w:sz w:val="26"/>
              </w:rPr>
              <w:t>50%</w:t>
            </w:r>
          </w:p>
        </w:tc>
      </w:tr>
      <w:tr w:rsidR="007D529D" w:rsidRPr="006F6CA9" w14:paraId="7D126A22" w14:textId="77777777" w:rsidTr="006F6CA9">
        <w:trPr>
          <w:trHeight w:val="1227"/>
        </w:trPr>
        <w:tc>
          <w:tcPr>
            <w:tcW w:w="11603" w:type="dxa"/>
          </w:tcPr>
          <w:p w14:paraId="53F6AE7C" w14:textId="77777777" w:rsidR="007D529D" w:rsidRPr="002778FE" w:rsidRDefault="007D529D" w:rsidP="007D529D">
            <w:pPr>
              <w:pStyle w:val="TableParagraph"/>
              <w:spacing w:before="17"/>
              <w:rPr>
                <w:rFonts w:asciiTheme="minorHAnsi" w:hAnsiTheme="minorHAnsi"/>
                <w:sz w:val="26"/>
              </w:rPr>
            </w:pPr>
            <w:r w:rsidRPr="002778FE">
              <w:rPr>
                <w:rFonts w:asciiTheme="minorHAnsi" w:hAnsiTheme="minorHAnsi"/>
                <w:sz w:val="26"/>
              </w:rPr>
              <w:t>What percentage of your current Year 6 cohort perform safe self-rescue in different water-based situations?</w:t>
            </w:r>
          </w:p>
        </w:tc>
        <w:tc>
          <w:tcPr>
            <w:tcW w:w="3777" w:type="dxa"/>
          </w:tcPr>
          <w:p w14:paraId="3990A4E3" w14:textId="38E793EA" w:rsidR="007D529D" w:rsidRPr="00D7252E" w:rsidRDefault="00D7252E" w:rsidP="007D529D">
            <w:pPr>
              <w:pStyle w:val="TableParagraph"/>
              <w:spacing w:before="17"/>
              <w:ind w:left="79"/>
              <w:rPr>
                <w:rFonts w:asciiTheme="minorHAnsi" w:hAnsiTheme="minorHAnsi"/>
                <w:sz w:val="26"/>
              </w:rPr>
            </w:pPr>
            <w:r w:rsidRPr="00D7252E">
              <w:rPr>
                <w:rFonts w:asciiTheme="minorHAnsi" w:hAnsiTheme="minorHAnsi"/>
                <w:sz w:val="26"/>
              </w:rPr>
              <w:t>92%</w:t>
            </w:r>
          </w:p>
        </w:tc>
      </w:tr>
      <w:tr w:rsidR="008E77E5" w:rsidRPr="006F6CA9" w14:paraId="27A520E5" w14:textId="77777777" w:rsidTr="006F6CA9">
        <w:trPr>
          <w:trHeight w:val="1160"/>
        </w:trPr>
        <w:tc>
          <w:tcPr>
            <w:tcW w:w="11603" w:type="dxa"/>
          </w:tcPr>
          <w:p w14:paraId="467E9A1B"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proofErr w:type="gramStart"/>
            <w:r w:rsidRPr="006F6CA9">
              <w:rPr>
                <w:rFonts w:asciiTheme="minorHAnsi" w:hAnsiTheme="minorHAnsi"/>
                <w:color w:val="231F20"/>
                <w:sz w:val="26"/>
              </w:rPr>
              <w:t>swimming</w:t>
            </w:r>
            <w:proofErr w:type="gramEnd"/>
            <w:r w:rsidRPr="006F6CA9">
              <w:rPr>
                <w:rFonts w:asciiTheme="minorHAnsi" w:hAnsiTheme="minorHAnsi"/>
                <w:color w:val="231F20"/>
                <w:sz w:val="26"/>
              </w:rPr>
              <w:t xml:space="preserve">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01EACC1D" w14:textId="38B4E93B" w:rsidR="008E77E5" w:rsidRPr="006F6CA9" w:rsidRDefault="006F6CA9">
            <w:pPr>
              <w:pStyle w:val="TableParagraph"/>
              <w:spacing w:before="17"/>
              <w:ind w:left="79"/>
              <w:rPr>
                <w:rFonts w:asciiTheme="minorHAnsi" w:hAnsiTheme="minorHAnsi"/>
                <w:sz w:val="26"/>
              </w:rPr>
            </w:pPr>
            <w:r w:rsidRPr="00E104CE">
              <w:rPr>
                <w:rFonts w:asciiTheme="minorHAnsi" w:hAnsiTheme="minorHAnsi"/>
                <w:b/>
                <w:bCs/>
                <w:color w:val="231F20"/>
                <w:sz w:val="26"/>
                <w:u w:val="single"/>
              </w:rPr>
              <w:t>Yes</w:t>
            </w:r>
            <w:r w:rsidRPr="006F6CA9">
              <w:rPr>
                <w:rFonts w:asciiTheme="minorHAnsi" w:hAnsiTheme="minorHAnsi"/>
                <w:color w:val="231F20"/>
                <w:sz w:val="26"/>
              </w:rPr>
              <w:t>/</w:t>
            </w:r>
            <w:r w:rsidRPr="00E104CE">
              <w:rPr>
                <w:rFonts w:asciiTheme="minorHAnsi" w:hAnsiTheme="minorHAnsi"/>
                <w:sz w:val="26"/>
              </w:rPr>
              <w:t>No</w:t>
            </w:r>
            <w:r w:rsidR="00E104CE">
              <w:rPr>
                <w:rFonts w:asciiTheme="minorHAnsi" w:hAnsiTheme="minorHAnsi"/>
                <w:sz w:val="26"/>
              </w:rPr>
              <w:t xml:space="preserve"> (Y6s start swimming in Summer 2)</w:t>
            </w:r>
          </w:p>
        </w:tc>
      </w:tr>
    </w:tbl>
    <w:p w14:paraId="04EBB90E" w14:textId="77777777"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14:paraId="6226F99E" w14:textId="6EDF8F98" w:rsidR="008E77E5" w:rsidRPr="006F6CA9" w:rsidRDefault="0005580C">
      <w:pPr>
        <w:pStyle w:val="BodyText"/>
        <w:rPr>
          <w:rFonts w:asciiTheme="minorHAnsi" w:hAnsiTheme="minorHAnsi"/>
          <w:sz w:val="20"/>
        </w:rPr>
      </w:pPr>
      <w:r>
        <w:rPr>
          <w:rFonts w:asciiTheme="minorHAnsi" w:hAnsiTheme="minorHAnsi"/>
          <w:noProof/>
          <w:sz w:val="20"/>
        </w:rPr>
        <w:lastRenderedPageBreak/>
        <mc:AlternateContent>
          <mc:Choice Requires="wpg">
            <w:drawing>
              <wp:inline distT="0" distB="0" distL="0" distR="0" wp14:anchorId="60EF39CC" wp14:editId="2656E6C3">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3F750" w14:textId="77777777" w:rsidR="00EE4DFF" w:rsidRDefault="00EE4DFF">
                              <w:pPr>
                                <w:spacing w:before="74" w:line="315" w:lineRule="exact"/>
                                <w:ind w:left="720"/>
                                <w:rPr>
                                  <w:b/>
                                  <w:sz w:val="26"/>
                                </w:rPr>
                              </w:pPr>
                              <w:r>
                                <w:rPr>
                                  <w:b/>
                                  <w:color w:val="FFFFFF"/>
                                  <w:sz w:val="26"/>
                                </w:rPr>
                                <w:t>Action Plan and Budget Tracking</w:t>
                              </w:r>
                            </w:p>
                            <w:p w14:paraId="002398B9" w14:textId="77777777" w:rsidR="00EE4DFF" w:rsidRDefault="00EE4DF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60EF39CC"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1B3F750" w14:textId="77777777" w:rsidR="00EE4DFF" w:rsidRDefault="00EE4DFF">
                        <w:pPr>
                          <w:spacing w:before="74" w:line="315" w:lineRule="exact"/>
                          <w:ind w:left="720"/>
                          <w:rPr>
                            <w:b/>
                            <w:sz w:val="26"/>
                          </w:rPr>
                        </w:pPr>
                        <w:r>
                          <w:rPr>
                            <w:b/>
                            <w:color w:val="FFFFFF"/>
                            <w:sz w:val="26"/>
                          </w:rPr>
                          <w:t>Action Plan and Budget Tracking</w:t>
                        </w:r>
                      </w:p>
                      <w:p w14:paraId="002398B9" w14:textId="77777777" w:rsidR="00EE4DFF" w:rsidRDefault="00EE4DF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0C4310B2" w14:textId="77777777" w:rsidR="008E77E5" w:rsidRPr="006F6CA9" w:rsidRDefault="008E77E5">
      <w:pPr>
        <w:pStyle w:val="BodyText"/>
        <w:rPr>
          <w:rFonts w:asciiTheme="minorHAnsi" w:hAnsiTheme="minorHAnsi"/>
          <w:sz w:val="20"/>
        </w:rPr>
      </w:pPr>
    </w:p>
    <w:p w14:paraId="03E43E88"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3421245F" w14:textId="77777777">
        <w:trPr>
          <w:trHeight w:val="383"/>
        </w:trPr>
        <w:tc>
          <w:tcPr>
            <w:tcW w:w="3720" w:type="dxa"/>
          </w:tcPr>
          <w:p w14:paraId="663F8DEB" w14:textId="1D6C3F78"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w:t>
            </w:r>
            <w:r w:rsidR="00D44DEF">
              <w:rPr>
                <w:rFonts w:asciiTheme="minorHAnsi" w:hAnsiTheme="minorHAnsi"/>
                <w:color w:val="231F20"/>
                <w:sz w:val="24"/>
              </w:rPr>
              <w:t>2</w:t>
            </w:r>
            <w:r w:rsidR="00636A1B">
              <w:rPr>
                <w:rFonts w:asciiTheme="minorHAnsi" w:hAnsiTheme="minorHAnsi"/>
                <w:color w:val="231F20"/>
                <w:sz w:val="24"/>
              </w:rPr>
              <w:t>1</w:t>
            </w:r>
            <w:r w:rsidRPr="006F6CA9">
              <w:rPr>
                <w:rFonts w:asciiTheme="minorHAnsi" w:hAnsiTheme="minorHAnsi"/>
                <w:color w:val="231F20"/>
                <w:sz w:val="24"/>
              </w:rPr>
              <w:t>/</w:t>
            </w:r>
            <w:r w:rsidR="003220AD">
              <w:rPr>
                <w:rFonts w:asciiTheme="minorHAnsi" w:hAnsiTheme="minorHAnsi"/>
                <w:color w:val="231F20"/>
                <w:sz w:val="24"/>
              </w:rPr>
              <w:t>2</w:t>
            </w:r>
            <w:r w:rsidR="00636A1B">
              <w:rPr>
                <w:rFonts w:asciiTheme="minorHAnsi" w:hAnsiTheme="minorHAnsi"/>
                <w:color w:val="231F20"/>
                <w:sz w:val="24"/>
              </w:rPr>
              <w:t>2</w:t>
            </w:r>
          </w:p>
        </w:tc>
        <w:tc>
          <w:tcPr>
            <w:tcW w:w="3600" w:type="dxa"/>
          </w:tcPr>
          <w:p w14:paraId="2F345826" w14:textId="0892EC5E" w:rsidR="008E77E5" w:rsidRPr="00224AC1" w:rsidRDefault="006F6CA9">
            <w:pPr>
              <w:pStyle w:val="TableParagraph"/>
              <w:spacing w:before="21"/>
              <w:rPr>
                <w:rFonts w:asciiTheme="minorHAnsi" w:hAnsiTheme="minorHAnsi"/>
                <w:color w:val="FF0000"/>
                <w:sz w:val="24"/>
                <w:szCs w:val="24"/>
              </w:rPr>
            </w:pPr>
            <w:r w:rsidRPr="00A338F4">
              <w:rPr>
                <w:rFonts w:asciiTheme="minorHAnsi" w:hAnsiTheme="minorHAnsi"/>
                <w:b/>
                <w:sz w:val="24"/>
                <w:szCs w:val="24"/>
              </w:rPr>
              <w:t xml:space="preserve">Total fund allocated: </w:t>
            </w:r>
            <w:r w:rsidRPr="00A338F4">
              <w:rPr>
                <w:rFonts w:asciiTheme="minorHAnsi" w:hAnsiTheme="minorHAnsi"/>
                <w:sz w:val="24"/>
                <w:szCs w:val="24"/>
              </w:rPr>
              <w:t>£</w:t>
            </w:r>
            <w:r w:rsidR="00F40504" w:rsidRPr="00A338F4">
              <w:rPr>
                <w:rFonts w:asciiTheme="minorHAnsi" w:hAnsiTheme="minorHAnsi"/>
                <w:sz w:val="24"/>
                <w:szCs w:val="24"/>
              </w:rPr>
              <w:t>19223</w:t>
            </w:r>
            <w:r w:rsidR="00224AC1" w:rsidRPr="00A338F4">
              <w:rPr>
                <w:rFonts w:asciiTheme="minorHAnsi" w:hAnsiTheme="minorHAnsi"/>
                <w:sz w:val="24"/>
                <w:szCs w:val="24"/>
              </w:rPr>
              <w:t xml:space="preserve"> (+ £</w:t>
            </w:r>
            <w:r w:rsidR="00636A1B">
              <w:rPr>
                <w:sz w:val="24"/>
                <w:szCs w:val="24"/>
                <w:shd w:val="clear" w:color="auto" w:fill="FFFFFF"/>
              </w:rPr>
              <w:t>4996</w:t>
            </w:r>
            <w:r w:rsidR="00224AC1" w:rsidRPr="00A338F4">
              <w:rPr>
                <w:sz w:val="24"/>
                <w:szCs w:val="24"/>
                <w:shd w:val="clear" w:color="auto" w:fill="FFFFFF"/>
              </w:rPr>
              <w:t xml:space="preserve"> </w:t>
            </w:r>
            <w:r w:rsidR="00224AC1" w:rsidRPr="00A338F4">
              <w:rPr>
                <w:rFonts w:asciiTheme="minorHAnsi" w:hAnsiTheme="minorHAnsi"/>
                <w:sz w:val="24"/>
                <w:szCs w:val="24"/>
              </w:rPr>
              <w:t>carried forward from 20</w:t>
            </w:r>
            <w:r w:rsidR="00636A1B">
              <w:rPr>
                <w:rFonts w:asciiTheme="minorHAnsi" w:hAnsiTheme="minorHAnsi"/>
                <w:sz w:val="24"/>
                <w:szCs w:val="24"/>
              </w:rPr>
              <w:t>20</w:t>
            </w:r>
            <w:r w:rsidR="00224AC1" w:rsidRPr="00A338F4">
              <w:rPr>
                <w:rFonts w:asciiTheme="minorHAnsi" w:hAnsiTheme="minorHAnsi"/>
                <w:sz w:val="24"/>
                <w:szCs w:val="24"/>
              </w:rPr>
              <w:t>-2</w:t>
            </w:r>
            <w:r w:rsidR="00636A1B">
              <w:rPr>
                <w:rFonts w:asciiTheme="minorHAnsi" w:hAnsiTheme="minorHAnsi"/>
                <w:sz w:val="24"/>
                <w:szCs w:val="24"/>
              </w:rPr>
              <w:t>1</w:t>
            </w:r>
            <w:r w:rsidR="00A56F28">
              <w:rPr>
                <w:rFonts w:asciiTheme="minorHAnsi" w:hAnsiTheme="minorHAnsi"/>
                <w:sz w:val="24"/>
                <w:szCs w:val="24"/>
              </w:rPr>
              <w:t>= £2</w:t>
            </w:r>
            <w:r w:rsidR="00636A1B">
              <w:rPr>
                <w:rFonts w:asciiTheme="minorHAnsi" w:hAnsiTheme="minorHAnsi"/>
                <w:sz w:val="24"/>
                <w:szCs w:val="24"/>
              </w:rPr>
              <w:t>4219</w:t>
            </w:r>
            <w:r w:rsidR="00224AC1" w:rsidRPr="00A338F4">
              <w:rPr>
                <w:rFonts w:asciiTheme="minorHAnsi" w:hAnsiTheme="minorHAnsi"/>
                <w:sz w:val="24"/>
                <w:szCs w:val="24"/>
              </w:rPr>
              <w:t>)</w:t>
            </w:r>
          </w:p>
        </w:tc>
        <w:tc>
          <w:tcPr>
            <w:tcW w:w="4923" w:type="dxa"/>
            <w:gridSpan w:val="2"/>
          </w:tcPr>
          <w:p w14:paraId="0626733D" w14:textId="36995C3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3220AD">
              <w:rPr>
                <w:rFonts w:asciiTheme="minorHAnsi" w:hAnsiTheme="minorHAnsi"/>
                <w:b/>
                <w:color w:val="231F20"/>
                <w:sz w:val="24"/>
              </w:rPr>
              <w:t xml:space="preserve"> </w:t>
            </w:r>
            <w:r w:rsidR="002737FA">
              <w:rPr>
                <w:rFonts w:asciiTheme="minorHAnsi" w:hAnsiTheme="minorHAnsi"/>
                <w:b/>
                <w:color w:val="231F20"/>
                <w:sz w:val="24"/>
              </w:rPr>
              <w:t>2</w:t>
            </w:r>
            <w:r w:rsidR="00C05F0F">
              <w:rPr>
                <w:rFonts w:asciiTheme="minorHAnsi" w:hAnsiTheme="minorHAnsi"/>
                <w:b/>
                <w:color w:val="231F20"/>
                <w:sz w:val="24"/>
              </w:rPr>
              <w:t>1</w:t>
            </w:r>
            <w:r w:rsidR="003E3A95">
              <w:rPr>
                <w:rFonts w:asciiTheme="minorHAnsi" w:hAnsiTheme="minorHAnsi"/>
                <w:b/>
                <w:color w:val="231F20"/>
                <w:sz w:val="24"/>
              </w:rPr>
              <w:t>/</w:t>
            </w:r>
            <w:r w:rsidR="002737FA">
              <w:rPr>
                <w:rFonts w:asciiTheme="minorHAnsi" w:hAnsiTheme="minorHAnsi"/>
                <w:b/>
                <w:color w:val="231F20"/>
                <w:sz w:val="24"/>
              </w:rPr>
              <w:t>0</w:t>
            </w:r>
            <w:r w:rsidR="00C05F0F">
              <w:rPr>
                <w:rFonts w:asciiTheme="minorHAnsi" w:hAnsiTheme="minorHAnsi"/>
                <w:b/>
                <w:color w:val="231F20"/>
                <w:sz w:val="24"/>
              </w:rPr>
              <w:t>6</w:t>
            </w:r>
            <w:r w:rsidR="003E3A95">
              <w:rPr>
                <w:rFonts w:asciiTheme="minorHAnsi" w:hAnsiTheme="minorHAnsi"/>
                <w:b/>
                <w:color w:val="231F20"/>
                <w:sz w:val="24"/>
              </w:rPr>
              <w:t>/2022</w:t>
            </w:r>
          </w:p>
        </w:tc>
        <w:tc>
          <w:tcPr>
            <w:tcW w:w="3134" w:type="dxa"/>
            <w:tcBorders>
              <w:top w:val="nil"/>
              <w:right w:val="nil"/>
            </w:tcBorders>
          </w:tcPr>
          <w:p w14:paraId="0C1F9EF0" w14:textId="77777777" w:rsidR="008E77E5" w:rsidRPr="006F6CA9" w:rsidRDefault="008E77E5">
            <w:pPr>
              <w:pStyle w:val="TableParagraph"/>
              <w:ind w:left="0"/>
              <w:rPr>
                <w:rFonts w:asciiTheme="minorHAnsi" w:hAnsiTheme="minorHAnsi"/>
                <w:sz w:val="24"/>
              </w:rPr>
            </w:pPr>
          </w:p>
        </w:tc>
      </w:tr>
      <w:tr w:rsidR="008E77E5" w:rsidRPr="006F6CA9" w14:paraId="475BC43F" w14:textId="77777777">
        <w:trPr>
          <w:trHeight w:val="332"/>
        </w:trPr>
        <w:tc>
          <w:tcPr>
            <w:tcW w:w="12243" w:type="dxa"/>
            <w:gridSpan w:val="4"/>
            <w:vMerge w:val="restart"/>
          </w:tcPr>
          <w:p w14:paraId="767D196A"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3844ED98" w14:textId="77777777" w:rsidR="008E77E5" w:rsidRPr="00A338F4" w:rsidRDefault="006F6CA9">
            <w:pPr>
              <w:pStyle w:val="TableParagraph"/>
              <w:spacing w:before="21" w:line="292" w:lineRule="exact"/>
              <w:ind w:left="48" w:right="83"/>
              <w:jc w:val="center"/>
              <w:rPr>
                <w:rFonts w:asciiTheme="minorHAnsi" w:hAnsiTheme="minorHAnsi"/>
                <w:sz w:val="24"/>
              </w:rPr>
            </w:pPr>
            <w:r w:rsidRPr="00A338F4">
              <w:rPr>
                <w:rFonts w:asciiTheme="minorHAnsi" w:hAnsiTheme="minorHAnsi"/>
                <w:sz w:val="24"/>
              </w:rPr>
              <w:t>Percentage of total allocation:</w:t>
            </w:r>
          </w:p>
        </w:tc>
      </w:tr>
      <w:tr w:rsidR="008E77E5" w:rsidRPr="006F6CA9" w14:paraId="333B3178" w14:textId="77777777">
        <w:trPr>
          <w:trHeight w:val="332"/>
        </w:trPr>
        <w:tc>
          <w:tcPr>
            <w:tcW w:w="12243" w:type="dxa"/>
            <w:gridSpan w:val="4"/>
            <w:vMerge/>
            <w:tcBorders>
              <w:top w:val="nil"/>
            </w:tcBorders>
          </w:tcPr>
          <w:p w14:paraId="26849189" w14:textId="77777777" w:rsidR="008E77E5" w:rsidRPr="006F6CA9" w:rsidRDefault="008E77E5">
            <w:pPr>
              <w:rPr>
                <w:rFonts w:asciiTheme="minorHAnsi" w:hAnsiTheme="minorHAnsi"/>
                <w:sz w:val="2"/>
                <w:szCs w:val="2"/>
              </w:rPr>
            </w:pPr>
          </w:p>
        </w:tc>
        <w:tc>
          <w:tcPr>
            <w:tcW w:w="3134" w:type="dxa"/>
          </w:tcPr>
          <w:p w14:paraId="46CFF6C8" w14:textId="545E696D" w:rsidR="008E77E5" w:rsidRPr="00636A1B" w:rsidRDefault="00DC7E4E">
            <w:pPr>
              <w:pStyle w:val="TableParagraph"/>
              <w:spacing w:before="21" w:line="292" w:lineRule="exact"/>
              <w:ind w:left="21"/>
              <w:jc w:val="center"/>
              <w:rPr>
                <w:rFonts w:asciiTheme="minorHAnsi" w:hAnsiTheme="minorHAnsi"/>
                <w:color w:val="FF0000"/>
                <w:sz w:val="24"/>
              </w:rPr>
            </w:pPr>
            <w:r w:rsidRPr="004F51C5">
              <w:rPr>
                <w:rFonts w:asciiTheme="minorHAnsi" w:hAnsiTheme="minorHAnsi"/>
                <w:sz w:val="24"/>
              </w:rPr>
              <w:t>£</w:t>
            </w:r>
            <w:r w:rsidR="004F51C5" w:rsidRPr="004F51C5">
              <w:rPr>
                <w:rFonts w:asciiTheme="minorHAnsi" w:hAnsiTheme="minorHAnsi"/>
                <w:sz w:val="24"/>
              </w:rPr>
              <w:t>10,341.60</w:t>
            </w:r>
            <w:r w:rsidR="0074074F" w:rsidRPr="004F51C5">
              <w:rPr>
                <w:rFonts w:asciiTheme="minorHAnsi" w:hAnsiTheme="minorHAnsi"/>
                <w:sz w:val="24"/>
              </w:rPr>
              <w:t>-</w:t>
            </w:r>
            <w:r w:rsidR="004F51C5" w:rsidRPr="004F51C5">
              <w:rPr>
                <w:rFonts w:asciiTheme="minorHAnsi" w:hAnsiTheme="minorHAnsi"/>
                <w:sz w:val="24"/>
              </w:rPr>
              <w:t>42.7</w:t>
            </w:r>
            <w:r w:rsidR="006F6CA9" w:rsidRPr="004F51C5">
              <w:rPr>
                <w:rFonts w:asciiTheme="minorHAnsi" w:hAnsiTheme="minorHAnsi"/>
                <w:sz w:val="24"/>
              </w:rPr>
              <w:t>%</w:t>
            </w:r>
          </w:p>
        </w:tc>
      </w:tr>
      <w:tr w:rsidR="008E77E5" w:rsidRPr="006F6CA9" w14:paraId="27019282" w14:textId="77777777">
        <w:trPr>
          <w:trHeight w:val="390"/>
        </w:trPr>
        <w:tc>
          <w:tcPr>
            <w:tcW w:w="3720" w:type="dxa"/>
          </w:tcPr>
          <w:p w14:paraId="00E5A822"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056FC42C"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2BC578B8"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51B4FAAD" w14:textId="77777777" w:rsidR="008E77E5" w:rsidRPr="006F6CA9" w:rsidRDefault="008E77E5">
            <w:pPr>
              <w:pStyle w:val="TableParagraph"/>
              <w:ind w:left="0"/>
              <w:rPr>
                <w:rFonts w:asciiTheme="minorHAnsi" w:hAnsiTheme="minorHAnsi"/>
                <w:sz w:val="24"/>
              </w:rPr>
            </w:pPr>
          </w:p>
        </w:tc>
      </w:tr>
      <w:tr w:rsidR="008E77E5" w:rsidRPr="006F6CA9" w14:paraId="392B30E8" w14:textId="77777777">
        <w:trPr>
          <w:trHeight w:val="1472"/>
        </w:trPr>
        <w:tc>
          <w:tcPr>
            <w:tcW w:w="3720" w:type="dxa"/>
          </w:tcPr>
          <w:p w14:paraId="025E4452" w14:textId="77777777" w:rsidR="008E77E5" w:rsidRPr="00601673" w:rsidRDefault="006F6CA9">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 xml:space="preserve">Your school focus should be clear what you want the pupils to know and be able to do and </w:t>
            </w:r>
            <w:proofErr w:type="gramStart"/>
            <w:r w:rsidRPr="00601673">
              <w:rPr>
                <w:rFonts w:asciiTheme="minorHAnsi" w:hAnsiTheme="minorHAnsi"/>
                <w:b/>
                <w:bCs/>
                <w:color w:val="231F20"/>
                <w:sz w:val="24"/>
              </w:rPr>
              <w:t>about</w:t>
            </w:r>
            <w:proofErr w:type="gramEnd"/>
          </w:p>
          <w:p w14:paraId="756FAF04" w14:textId="77777777" w:rsidR="008E77E5" w:rsidRPr="00601673" w:rsidRDefault="006F6CA9">
            <w:pPr>
              <w:pStyle w:val="TableParagraph"/>
              <w:spacing w:line="289" w:lineRule="exact"/>
              <w:rPr>
                <w:rFonts w:asciiTheme="minorHAnsi" w:hAnsiTheme="minorHAnsi"/>
                <w:b/>
                <w:bCs/>
                <w:sz w:val="24"/>
              </w:rPr>
            </w:pPr>
            <w:r w:rsidRPr="00601673">
              <w:rPr>
                <w:rFonts w:asciiTheme="minorHAnsi" w:hAnsiTheme="minorHAnsi"/>
                <w:b/>
                <w:bCs/>
                <w:color w:val="231F20"/>
                <w:sz w:val="24"/>
              </w:rPr>
              <w:t>what they need to learn and to</w:t>
            </w:r>
          </w:p>
          <w:p w14:paraId="589A1342" w14:textId="77777777" w:rsidR="008E77E5" w:rsidRPr="00601673" w:rsidRDefault="006F6CA9">
            <w:pPr>
              <w:pStyle w:val="TableParagraph"/>
              <w:spacing w:line="276" w:lineRule="exact"/>
              <w:rPr>
                <w:rFonts w:asciiTheme="minorHAnsi" w:hAnsiTheme="minorHAnsi"/>
                <w:b/>
                <w:bCs/>
                <w:sz w:val="24"/>
              </w:rPr>
            </w:pPr>
            <w:r w:rsidRPr="00601673">
              <w:rPr>
                <w:rFonts w:asciiTheme="minorHAnsi" w:hAnsiTheme="minorHAnsi"/>
                <w:b/>
                <w:bCs/>
                <w:color w:val="231F20"/>
                <w:sz w:val="24"/>
              </w:rPr>
              <w:t>consolidate through practice:</w:t>
            </w:r>
          </w:p>
        </w:tc>
        <w:tc>
          <w:tcPr>
            <w:tcW w:w="3600" w:type="dxa"/>
          </w:tcPr>
          <w:p w14:paraId="29E19DA0" w14:textId="77777777" w:rsidR="008E77E5" w:rsidRPr="00601673" w:rsidRDefault="006F6CA9">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Make sure your actions to achieve are linked to your intentions:</w:t>
            </w:r>
          </w:p>
        </w:tc>
        <w:tc>
          <w:tcPr>
            <w:tcW w:w="1616" w:type="dxa"/>
          </w:tcPr>
          <w:p w14:paraId="4F68C403" w14:textId="77777777" w:rsidR="008E77E5" w:rsidRPr="00601673" w:rsidRDefault="006F6CA9">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Funding allocated:</w:t>
            </w:r>
          </w:p>
        </w:tc>
        <w:tc>
          <w:tcPr>
            <w:tcW w:w="3307" w:type="dxa"/>
          </w:tcPr>
          <w:p w14:paraId="01348C79" w14:textId="77777777" w:rsidR="008E77E5" w:rsidRPr="00601673" w:rsidRDefault="006F6CA9">
            <w:pPr>
              <w:pStyle w:val="TableParagraph"/>
              <w:spacing w:before="26" w:line="235" w:lineRule="auto"/>
              <w:ind w:right="267"/>
              <w:rPr>
                <w:rFonts w:asciiTheme="minorHAnsi" w:hAnsiTheme="minorHAnsi"/>
                <w:b/>
                <w:bCs/>
                <w:sz w:val="24"/>
              </w:rPr>
            </w:pPr>
            <w:r w:rsidRPr="00601673">
              <w:rPr>
                <w:rFonts w:asciiTheme="minorHAnsi" w:hAnsiTheme="minorHAnsi"/>
                <w:b/>
                <w:bCs/>
                <w:color w:val="231F20"/>
                <w:sz w:val="24"/>
              </w:rPr>
              <w:t xml:space="preserve">Evidence of impact: what do pupils now know and what can they now do? What has </w:t>
            </w:r>
            <w:proofErr w:type="gramStart"/>
            <w:r w:rsidRPr="00601673">
              <w:rPr>
                <w:rFonts w:asciiTheme="minorHAnsi" w:hAnsiTheme="minorHAnsi"/>
                <w:b/>
                <w:bCs/>
                <w:color w:val="231F20"/>
                <w:sz w:val="24"/>
              </w:rPr>
              <w:t>changed?:</w:t>
            </w:r>
            <w:proofErr w:type="gramEnd"/>
          </w:p>
        </w:tc>
        <w:tc>
          <w:tcPr>
            <w:tcW w:w="3134" w:type="dxa"/>
          </w:tcPr>
          <w:p w14:paraId="57FDA837" w14:textId="77777777" w:rsidR="008E77E5" w:rsidRPr="00601673" w:rsidRDefault="006F6CA9">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Sustainability and suggested next steps:</w:t>
            </w:r>
          </w:p>
        </w:tc>
      </w:tr>
      <w:tr w:rsidR="00144621" w:rsidRPr="006F6CA9" w14:paraId="0E96E3A9" w14:textId="77777777">
        <w:trPr>
          <w:trHeight w:val="1705"/>
        </w:trPr>
        <w:tc>
          <w:tcPr>
            <w:tcW w:w="3720" w:type="dxa"/>
            <w:tcBorders>
              <w:bottom w:val="single" w:sz="12" w:space="0" w:color="231F20"/>
            </w:tcBorders>
          </w:tcPr>
          <w:p w14:paraId="05859D2A" w14:textId="01606994" w:rsidR="00AC77EC" w:rsidRDefault="00AC77EC" w:rsidP="00636A1B">
            <w:pPr>
              <w:pStyle w:val="TableParagraph"/>
              <w:ind w:left="0"/>
              <w:rPr>
                <w:rFonts w:asciiTheme="minorHAnsi" w:hAnsiTheme="minorHAnsi" w:cstheme="minorHAnsi"/>
                <w:sz w:val="24"/>
                <w:szCs w:val="24"/>
              </w:rPr>
            </w:pPr>
            <w:r>
              <w:rPr>
                <w:rFonts w:asciiTheme="minorHAnsi" w:hAnsiTheme="minorHAnsi" w:cstheme="minorHAnsi"/>
                <w:sz w:val="24"/>
                <w:szCs w:val="24"/>
              </w:rPr>
              <w:t>Employment of full-time playleader (N.C) to encourage, facilitate and supervise active lunchtime activities.</w:t>
            </w:r>
          </w:p>
          <w:p w14:paraId="6ABF0E42" w14:textId="5B900C48" w:rsidR="00AC77EC" w:rsidRDefault="00AC77EC" w:rsidP="00AC77EC">
            <w:pPr>
              <w:pStyle w:val="TableParagraph"/>
              <w:rPr>
                <w:rFonts w:asciiTheme="minorHAnsi" w:hAnsiTheme="minorHAnsi" w:cstheme="minorHAnsi"/>
                <w:sz w:val="24"/>
                <w:szCs w:val="24"/>
              </w:rPr>
            </w:pPr>
          </w:p>
          <w:p w14:paraId="403415F3" w14:textId="293AE56B" w:rsidR="00AC77EC" w:rsidRDefault="00AC77EC" w:rsidP="00AC77EC">
            <w:pPr>
              <w:pStyle w:val="TableParagraph"/>
              <w:rPr>
                <w:rFonts w:asciiTheme="minorHAnsi" w:hAnsiTheme="minorHAnsi" w:cstheme="minorHAnsi"/>
                <w:sz w:val="24"/>
                <w:szCs w:val="24"/>
              </w:rPr>
            </w:pPr>
          </w:p>
          <w:p w14:paraId="5380010D" w14:textId="77777777" w:rsidR="00AC77EC" w:rsidRDefault="00AC77EC" w:rsidP="00AC77EC">
            <w:pPr>
              <w:pStyle w:val="TableParagraph"/>
              <w:rPr>
                <w:rFonts w:asciiTheme="minorHAnsi" w:hAnsiTheme="minorHAnsi" w:cstheme="minorHAnsi"/>
                <w:sz w:val="24"/>
                <w:szCs w:val="24"/>
              </w:rPr>
            </w:pPr>
          </w:p>
          <w:p w14:paraId="6C20FF0F" w14:textId="77777777" w:rsidR="0069307D" w:rsidRDefault="0069307D" w:rsidP="00AC77EC">
            <w:pPr>
              <w:pStyle w:val="TableParagraph"/>
              <w:rPr>
                <w:rFonts w:asciiTheme="minorHAnsi" w:hAnsiTheme="minorHAnsi" w:cstheme="minorHAnsi"/>
                <w:sz w:val="24"/>
                <w:szCs w:val="24"/>
              </w:rPr>
            </w:pPr>
          </w:p>
          <w:p w14:paraId="18801CB9" w14:textId="437B4C0A" w:rsidR="00AC77EC" w:rsidRDefault="00AC77EC" w:rsidP="00AC77EC">
            <w:pPr>
              <w:pStyle w:val="TableParagraph"/>
              <w:rPr>
                <w:rFonts w:asciiTheme="minorHAnsi" w:hAnsiTheme="minorHAnsi" w:cstheme="minorHAnsi"/>
                <w:sz w:val="24"/>
                <w:szCs w:val="24"/>
              </w:rPr>
            </w:pPr>
            <w:r w:rsidRPr="00D72C16">
              <w:rPr>
                <w:rFonts w:asciiTheme="minorHAnsi" w:hAnsiTheme="minorHAnsi" w:cstheme="minorHAnsi"/>
                <w:sz w:val="24"/>
                <w:szCs w:val="24"/>
              </w:rPr>
              <w:t>Promotion of active lunchtime activities to be continued to be facilitated and led by Playleaders. Every pupil in school will have access to quality equipment and activities every day.</w:t>
            </w:r>
          </w:p>
          <w:p w14:paraId="257080A0" w14:textId="6803329E" w:rsidR="000B35BC" w:rsidRDefault="000B35BC" w:rsidP="00AC77EC">
            <w:pPr>
              <w:pStyle w:val="TableParagraph"/>
              <w:rPr>
                <w:rFonts w:asciiTheme="minorHAnsi" w:hAnsiTheme="minorHAnsi" w:cstheme="minorHAnsi"/>
                <w:sz w:val="24"/>
                <w:szCs w:val="24"/>
              </w:rPr>
            </w:pPr>
          </w:p>
          <w:p w14:paraId="5DB9D5F3" w14:textId="3D51C376" w:rsidR="000B35BC" w:rsidRDefault="000B35BC" w:rsidP="00AC77EC">
            <w:pPr>
              <w:pStyle w:val="TableParagraph"/>
              <w:rPr>
                <w:rFonts w:asciiTheme="minorHAnsi" w:hAnsiTheme="minorHAnsi" w:cstheme="minorHAnsi"/>
                <w:sz w:val="24"/>
                <w:szCs w:val="24"/>
              </w:rPr>
            </w:pPr>
          </w:p>
          <w:p w14:paraId="04C46D32" w14:textId="7E9DDD25" w:rsidR="000B35BC" w:rsidRDefault="000B35BC" w:rsidP="00AC77EC">
            <w:pPr>
              <w:pStyle w:val="TableParagraph"/>
              <w:rPr>
                <w:rFonts w:asciiTheme="minorHAnsi" w:hAnsiTheme="minorHAnsi" w:cstheme="minorHAnsi"/>
                <w:sz w:val="24"/>
                <w:szCs w:val="24"/>
              </w:rPr>
            </w:pPr>
          </w:p>
          <w:p w14:paraId="0939C74F" w14:textId="0404C3F2" w:rsidR="000B35BC" w:rsidRDefault="000B35BC" w:rsidP="000B35BC">
            <w:pPr>
              <w:pStyle w:val="TableParagraph"/>
              <w:ind w:left="0"/>
              <w:rPr>
                <w:rFonts w:asciiTheme="minorHAnsi" w:hAnsiTheme="minorHAnsi" w:cstheme="minorHAnsi"/>
                <w:sz w:val="24"/>
                <w:szCs w:val="24"/>
              </w:rPr>
            </w:pPr>
            <w:r w:rsidRPr="00156337">
              <w:rPr>
                <w:rFonts w:asciiTheme="minorHAnsi" w:hAnsiTheme="minorHAnsi" w:cstheme="minorHAnsi"/>
                <w:strike/>
                <w:sz w:val="24"/>
                <w:szCs w:val="24"/>
              </w:rPr>
              <w:t>Purchase and installation of new climbing wall</w:t>
            </w:r>
            <w:r w:rsidR="0069307D" w:rsidRPr="00156337">
              <w:rPr>
                <w:rFonts w:asciiTheme="minorHAnsi" w:hAnsiTheme="minorHAnsi" w:cstheme="minorHAnsi"/>
                <w:strike/>
                <w:sz w:val="24"/>
                <w:szCs w:val="24"/>
              </w:rPr>
              <w:t xml:space="preserve"> to encourage active </w:t>
            </w:r>
            <w:r w:rsidR="0069307D" w:rsidRPr="00156337">
              <w:rPr>
                <w:rFonts w:asciiTheme="minorHAnsi" w:hAnsiTheme="minorHAnsi" w:cstheme="minorHAnsi"/>
                <w:strike/>
                <w:sz w:val="24"/>
                <w:szCs w:val="24"/>
              </w:rPr>
              <w:lastRenderedPageBreak/>
              <w:t>minutes during break and lunchtimes</w:t>
            </w:r>
            <w:r w:rsidR="0069307D">
              <w:rPr>
                <w:rFonts w:asciiTheme="minorHAnsi" w:hAnsiTheme="minorHAnsi" w:cstheme="minorHAnsi"/>
                <w:sz w:val="24"/>
                <w:szCs w:val="24"/>
              </w:rPr>
              <w:t>.</w:t>
            </w:r>
          </w:p>
          <w:p w14:paraId="45DDBB82" w14:textId="666F4497" w:rsidR="0069307D" w:rsidRDefault="0069307D" w:rsidP="000B35BC">
            <w:pPr>
              <w:pStyle w:val="TableParagraph"/>
              <w:ind w:left="0"/>
              <w:rPr>
                <w:rFonts w:asciiTheme="minorHAnsi" w:hAnsiTheme="minorHAnsi" w:cstheme="minorHAnsi"/>
                <w:sz w:val="24"/>
                <w:szCs w:val="24"/>
              </w:rPr>
            </w:pPr>
          </w:p>
          <w:p w14:paraId="55A730F1" w14:textId="6D2617F1" w:rsidR="0069307D" w:rsidRPr="00D72C16" w:rsidRDefault="0069307D" w:rsidP="000B35BC">
            <w:pPr>
              <w:pStyle w:val="TableParagraph"/>
              <w:ind w:left="0"/>
              <w:rPr>
                <w:rFonts w:asciiTheme="minorHAnsi" w:hAnsiTheme="minorHAnsi" w:cstheme="minorHAnsi"/>
                <w:sz w:val="24"/>
                <w:szCs w:val="24"/>
              </w:rPr>
            </w:pPr>
            <w:r>
              <w:rPr>
                <w:rFonts w:asciiTheme="minorHAnsi" w:hAnsiTheme="minorHAnsi" w:cstheme="minorHAnsi"/>
                <w:sz w:val="24"/>
                <w:szCs w:val="24"/>
              </w:rPr>
              <w:t>Purchase of package and equipment of ‘Now Press Play’-an active literacy tool promoting physical movement in English lessons via audio experiences.</w:t>
            </w:r>
          </w:p>
          <w:p w14:paraId="48FFFAF0" w14:textId="77777777" w:rsidR="00144621" w:rsidRPr="00D72C16" w:rsidRDefault="00144621" w:rsidP="00144621">
            <w:pPr>
              <w:pStyle w:val="TableParagraph"/>
              <w:ind w:left="0"/>
              <w:rPr>
                <w:rFonts w:asciiTheme="minorHAnsi" w:hAnsiTheme="minorHAnsi" w:cstheme="minorHAnsi"/>
                <w:sz w:val="24"/>
                <w:szCs w:val="24"/>
              </w:rPr>
            </w:pPr>
          </w:p>
        </w:tc>
        <w:tc>
          <w:tcPr>
            <w:tcW w:w="3600" w:type="dxa"/>
            <w:tcBorders>
              <w:bottom w:val="single" w:sz="12" w:space="0" w:color="231F20"/>
            </w:tcBorders>
          </w:tcPr>
          <w:p w14:paraId="3AC40D98" w14:textId="2A798127" w:rsidR="00F43202" w:rsidRDefault="00AC77EC" w:rsidP="00144621">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 xml:space="preserve">N.C to work each lunchtime Monday-Friday. A small team of playleaders will be selected from Y3-6 to </w:t>
            </w:r>
            <w:r w:rsidR="0069307D">
              <w:rPr>
                <w:rFonts w:asciiTheme="minorHAnsi" w:hAnsiTheme="minorHAnsi" w:cstheme="minorHAnsi"/>
                <w:sz w:val="24"/>
                <w:szCs w:val="24"/>
              </w:rPr>
              <w:t>facilitate activities and develop leaderships skills</w:t>
            </w:r>
            <w:r>
              <w:rPr>
                <w:rFonts w:asciiTheme="minorHAnsi" w:hAnsiTheme="minorHAnsi" w:cstheme="minorHAnsi"/>
                <w:sz w:val="24"/>
                <w:szCs w:val="24"/>
              </w:rPr>
              <w:t>.</w:t>
            </w:r>
          </w:p>
          <w:p w14:paraId="5714501C" w14:textId="77777777" w:rsidR="00AC77EC" w:rsidRDefault="00AC77EC" w:rsidP="00144621">
            <w:pPr>
              <w:pStyle w:val="TableParagraph"/>
              <w:ind w:left="0"/>
              <w:rPr>
                <w:rFonts w:asciiTheme="minorHAnsi" w:hAnsiTheme="minorHAnsi" w:cstheme="minorHAnsi"/>
                <w:sz w:val="24"/>
                <w:szCs w:val="24"/>
              </w:rPr>
            </w:pPr>
          </w:p>
          <w:p w14:paraId="072BC3B4" w14:textId="77777777" w:rsidR="00AC77EC" w:rsidRDefault="00AC77EC" w:rsidP="00144621">
            <w:pPr>
              <w:pStyle w:val="TableParagraph"/>
              <w:ind w:left="0"/>
              <w:rPr>
                <w:rFonts w:asciiTheme="minorHAnsi" w:hAnsiTheme="minorHAnsi" w:cstheme="minorHAnsi"/>
                <w:sz w:val="24"/>
                <w:szCs w:val="24"/>
              </w:rPr>
            </w:pPr>
          </w:p>
          <w:p w14:paraId="34FF8930" w14:textId="1632A2FC" w:rsidR="00AC77EC" w:rsidRPr="00D72C16" w:rsidRDefault="00AC77EC" w:rsidP="00AC77EC">
            <w:pPr>
              <w:pStyle w:val="TableParagraph"/>
              <w:ind w:left="0"/>
              <w:rPr>
                <w:rFonts w:asciiTheme="minorHAnsi" w:hAnsiTheme="minorHAnsi" w:cstheme="minorHAnsi"/>
                <w:sz w:val="24"/>
                <w:szCs w:val="24"/>
              </w:rPr>
            </w:pPr>
            <w:r>
              <w:rPr>
                <w:rFonts w:asciiTheme="minorHAnsi" w:hAnsiTheme="minorHAnsi" w:cstheme="minorHAnsi"/>
                <w:sz w:val="24"/>
                <w:szCs w:val="24"/>
              </w:rPr>
              <w:t>N.C</w:t>
            </w:r>
            <w:r w:rsidRPr="00D72C16">
              <w:rPr>
                <w:rFonts w:asciiTheme="minorHAnsi" w:hAnsiTheme="minorHAnsi" w:cstheme="minorHAnsi"/>
                <w:sz w:val="24"/>
                <w:szCs w:val="24"/>
              </w:rPr>
              <w:t xml:space="preserve"> to continue organising Playleaders and keep track of equipment needed to facilitate quality lunchtime sessions. Coordinator to compile list of equipment needed.</w:t>
            </w:r>
          </w:p>
          <w:p w14:paraId="7CDA90D1" w14:textId="77777777" w:rsidR="00AC77EC" w:rsidRDefault="00AC77EC" w:rsidP="00144621">
            <w:pPr>
              <w:pStyle w:val="TableParagraph"/>
              <w:ind w:left="0"/>
              <w:rPr>
                <w:rFonts w:asciiTheme="minorHAnsi" w:hAnsiTheme="minorHAnsi" w:cstheme="minorHAnsi"/>
                <w:sz w:val="24"/>
                <w:szCs w:val="24"/>
              </w:rPr>
            </w:pPr>
          </w:p>
          <w:p w14:paraId="5FB8FAF6" w14:textId="77777777" w:rsidR="000B35BC" w:rsidRDefault="000B35BC" w:rsidP="00144621">
            <w:pPr>
              <w:pStyle w:val="TableParagraph"/>
              <w:ind w:left="0"/>
              <w:rPr>
                <w:rFonts w:asciiTheme="minorHAnsi" w:hAnsiTheme="minorHAnsi" w:cstheme="minorHAnsi"/>
                <w:sz w:val="24"/>
                <w:szCs w:val="24"/>
              </w:rPr>
            </w:pPr>
          </w:p>
          <w:p w14:paraId="1EAECA50" w14:textId="77777777" w:rsidR="000B35BC" w:rsidRDefault="000B35BC" w:rsidP="00144621">
            <w:pPr>
              <w:pStyle w:val="TableParagraph"/>
              <w:ind w:left="0"/>
              <w:rPr>
                <w:rFonts w:asciiTheme="minorHAnsi" w:hAnsiTheme="minorHAnsi" w:cstheme="minorHAnsi"/>
                <w:sz w:val="24"/>
                <w:szCs w:val="24"/>
              </w:rPr>
            </w:pPr>
          </w:p>
          <w:p w14:paraId="414954D3" w14:textId="77777777" w:rsidR="000B35BC" w:rsidRPr="00156337" w:rsidRDefault="000B35BC" w:rsidP="00144621">
            <w:pPr>
              <w:pStyle w:val="TableParagraph"/>
              <w:ind w:left="0"/>
              <w:rPr>
                <w:rFonts w:asciiTheme="minorHAnsi" w:hAnsiTheme="minorHAnsi" w:cstheme="minorHAnsi"/>
                <w:strike/>
                <w:sz w:val="24"/>
                <w:szCs w:val="24"/>
              </w:rPr>
            </w:pPr>
            <w:r w:rsidRPr="00156337">
              <w:rPr>
                <w:rFonts w:asciiTheme="minorHAnsi" w:hAnsiTheme="minorHAnsi" w:cstheme="minorHAnsi"/>
                <w:strike/>
                <w:sz w:val="24"/>
                <w:szCs w:val="24"/>
              </w:rPr>
              <w:t xml:space="preserve">BM to purchase and facilitate the installation over the summer </w:t>
            </w:r>
            <w:r w:rsidRPr="00156337">
              <w:rPr>
                <w:rFonts w:asciiTheme="minorHAnsi" w:hAnsiTheme="minorHAnsi" w:cstheme="minorHAnsi"/>
                <w:strike/>
                <w:sz w:val="24"/>
                <w:szCs w:val="24"/>
              </w:rPr>
              <w:lastRenderedPageBreak/>
              <w:t>holidays.</w:t>
            </w:r>
          </w:p>
          <w:p w14:paraId="27774AE2" w14:textId="77777777" w:rsidR="0069307D" w:rsidRDefault="0069307D" w:rsidP="00144621">
            <w:pPr>
              <w:pStyle w:val="TableParagraph"/>
              <w:ind w:left="0"/>
              <w:rPr>
                <w:rFonts w:asciiTheme="minorHAnsi" w:hAnsiTheme="minorHAnsi" w:cstheme="minorHAnsi"/>
                <w:sz w:val="24"/>
                <w:szCs w:val="24"/>
              </w:rPr>
            </w:pPr>
          </w:p>
          <w:p w14:paraId="41CD3D9F" w14:textId="77777777" w:rsidR="0069307D" w:rsidRDefault="0069307D" w:rsidP="00144621">
            <w:pPr>
              <w:pStyle w:val="TableParagraph"/>
              <w:ind w:left="0"/>
              <w:rPr>
                <w:rFonts w:asciiTheme="minorHAnsi" w:hAnsiTheme="minorHAnsi" w:cstheme="minorHAnsi"/>
                <w:sz w:val="24"/>
                <w:szCs w:val="24"/>
              </w:rPr>
            </w:pPr>
            <w:r>
              <w:rPr>
                <w:rFonts w:asciiTheme="minorHAnsi" w:hAnsiTheme="minorHAnsi" w:cstheme="minorHAnsi"/>
                <w:sz w:val="24"/>
                <w:szCs w:val="24"/>
              </w:rPr>
              <w:t>J.R and A.S to organise a free trial in the Autumn term before purchasing. Zoom call to talk place on 17/7/22 to facilitate.</w:t>
            </w:r>
          </w:p>
          <w:p w14:paraId="1F4AAE0B" w14:textId="44B31BFE" w:rsidR="00D76A51" w:rsidRPr="00D72C16" w:rsidRDefault="00D76A51" w:rsidP="00144621">
            <w:pPr>
              <w:pStyle w:val="TableParagraph"/>
              <w:ind w:left="0"/>
              <w:rPr>
                <w:rFonts w:asciiTheme="minorHAnsi" w:hAnsiTheme="minorHAnsi" w:cstheme="minorHAnsi"/>
                <w:sz w:val="24"/>
                <w:szCs w:val="24"/>
              </w:rPr>
            </w:pPr>
            <w:r>
              <w:rPr>
                <w:rFonts w:asciiTheme="minorHAnsi" w:hAnsiTheme="minorHAnsi" w:cstheme="minorHAnsi"/>
                <w:sz w:val="24"/>
                <w:szCs w:val="24"/>
              </w:rPr>
              <w:t>Staff training included. Class teachers to plan for regular use of the tool each term.</w:t>
            </w:r>
          </w:p>
        </w:tc>
        <w:tc>
          <w:tcPr>
            <w:tcW w:w="1616" w:type="dxa"/>
            <w:tcBorders>
              <w:bottom w:val="single" w:sz="12" w:space="0" w:color="231F20"/>
            </w:tcBorders>
          </w:tcPr>
          <w:p w14:paraId="50DE02DA" w14:textId="2D9DA61F" w:rsidR="00222298" w:rsidRDefault="00636A1B" w:rsidP="00144621">
            <w:pPr>
              <w:pStyle w:val="TableParagraph"/>
              <w:rPr>
                <w:rFonts w:asciiTheme="minorHAnsi" w:hAnsiTheme="minorHAnsi" w:cstheme="minorHAnsi"/>
                <w:color w:val="FF0000"/>
                <w:sz w:val="24"/>
                <w:szCs w:val="24"/>
                <w:shd w:val="clear" w:color="auto" w:fill="FFFFFF"/>
              </w:rPr>
            </w:pPr>
            <w:r w:rsidRPr="00636A1B">
              <w:rPr>
                <w:rFonts w:asciiTheme="minorHAnsi" w:hAnsiTheme="minorHAnsi" w:cstheme="minorHAnsi"/>
                <w:sz w:val="24"/>
                <w:szCs w:val="24"/>
                <w:shd w:val="clear" w:color="auto" w:fill="FFFFFF"/>
              </w:rPr>
              <w:lastRenderedPageBreak/>
              <w:t>£3321</w:t>
            </w:r>
          </w:p>
          <w:p w14:paraId="1FEB5046" w14:textId="21733DE9" w:rsidR="00222298" w:rsidRDefault="00222298" w:rsidP="00144621">
            <w:pPr>
              <w:pStyle w:val="TableParagraph"/>
              <w:rPr>
                <w:rFonts w:asciiTheme="minorHAnsi" w:hAnsiTheme="minorHAnsi" w:cstheme="minorHAnsi"/>
                <w:color w:val="FF0000"/>
                <w:sz w:val="24"/>
                <w:szCs w:val="24"/>
                <w:shd w:val="clear" w:color="auto" w:fill="FFFFFF"/>
              </w:rPr>
            </w:pPr>
          </w:p>
          <w:p w14:paraId="5D1ADB20" w14:textId="6A553F67" w:rsidR="00222298" w:rsidRDefault="00222298" w:rsidP="00144621">
            <w:pPr>
              <w:pStyle w:val="TableParagraph"/>
              <w:rPr>
                <w:rFonts w:asciiTheme="minorHAnsi" w:hAnsiTheme="minorHAnsi" w:cstheme="minorHAnsi"/>
                <w:color w:val="FF0000"/>
                <w:sz w:val="24"/>
                <w:szCs w:val="24"/>
                <w:shd w:val="clear" w:color="auto" w:fill="FFFFFF"/>
              </w:rPr>
            </w:pPr>
          </w:p>
          <w:p w14:paraId="636E3805" w14:textId="1667FD59" w:rsidR="00222298" w:rsidRDefault="00222298" w:rsidP="00144621">
            <w:pPr>
              <w:pStyle w:val="TableParagraph"/>
              <w:rPr>
                <w:rFonts w:asciiTheme="minorHAnsi" w:hAnsiTheme="minorHAnsi" w:cstheme="minorHAnsi"/>
                <w:color w:val="FF0000"/>
                <w:sz w:val="24"/>
                <w:szCs w:val="24"/>
                <w:shd w:val="clear" w:color="auto" w:fill="FFFFFF"/>
              </w:rPr>
            </w:pPr>
          </w:p>
          <w:p w14:paraId="2E6EF788" w14:textId="721AD8B9" w:rsidR="00222298" w:rsidRDefault="00222298" w:rsidP="00144621">
            <w:pPr>
              <w:pStyle w:val="TableParagraph"/>
              <w:rPr>
                <w:rFonts w:asciiTheme="minorHAnsi" w:hAnsiTheme="minorHAnsi" w:cstheme="minorHAnsi"/>
                <w:color w:val="FF0000"/>
                <w:sz w:val="24"/>
                <w:szCs w:val="24"/>
                <w:shd w:val="clear" w:color="auto" w:fill="FFFFFF"/>
              </w:rPr>
            </w:pPr>
          </w:p>
          <w:p w14:paraId="0AF91384" w14:textId="106E6E6C" w:rsidR="00222298" w:rsidRDefault="00222298" w:rsidP="00144621">
            <w:pPr>
              <w:pStyle w:val="TableParagraph"/>
              <w:rPr>
                <w:rFonts w:asciiTheme="minorHAnsi" w:hAnsiTheme="minorHAnsi" w:cstheme="minorHAnsi"/>
                <w:color w:val="FF0000"/>
                <w:sz w:val="24"/>
                <w:szCs w:val="24"/>
                <w:shd w:val="clear" w:color="auto" w:fill="FFFFFF"/>
              </w:rPr>
            </w:pPr>
          </w:p>
          <w:p w14:paraId="7FF05F0C" w14:textId="77777777" w:rsidR="0069307D" w:rsidRDefault="0069307D" w:rsidP="000B35BC">
            <w:pPr>
              <w:pStyle w:val="TableParagraph"/>
              <w:rPr>
                <w:rFonts w:asciiTheme="minorHAnsi" w:hAnsiTheme="minorHAnsi" w:cstheme="minorHAnsi"/>
                <w:color w:val="E36C0A" w:themeColor="accent6" w:themeShade="BF"/>
                <w:sz w:val="24"/>
                <w:szCs w:val="24"/>
              </w:rPr>
            </w:pPr>
          </w:p>
          <w:p w14:paraId="386FAB22" w14:textId="125C748F" w:rsidR="00144621" w:rsidRPr="0032671E" w:rsidRDefault="000B35BC" w:rsidP="000B35BC">
            <w:pPr>
              <w:pStyle w:val="TableParagraph"/>
              <w:rPr>
                <w:rFonts w:asciiTheme="minorHAnsi" w:hAnsiTheme="minorHAnsi" w:cstheme="minorHAnsi"/>
                <w:color w:val="E36C0A" w:themeColor="accent6" w:themeShade="BF"/>
                <w:sz w:val="24"/>
                <w:szCs w:val="24"/>
              </w:rPr>
            </w:pPr>
            <w:r w:rsidRPr="0032671E">
              <w:rPr>
                <w:rFonts w:asciiTheme="minorHAnsi" w:hAnsiTheme="minorHAnsi" w:cstheme="minorHAnsi"/>
                <w:color w:val="E36C0A" w:themeColor="accent6" w:themeShade="BF"/>
                <w:sz w:val="24"/>
                <w:szCs w:val="24"/>
              </w:rPr>
              <w:t xml:space="preserve">Purchases/replacements of equipment to facilitate activities: </w:t>
            </w:r>
            <w:proofErr w:type="gramStart"/>
            <w:r w:rsidRPr="0032671E">
              <w:rPr>
                <w:rFonts w:asciiTheme="minorHAnsi" w:hAnsiTheme="minorHAnsi" w:cstheme="minorHAnsi"/>
                <w:color w:val="E36C0A" w:themeColor="accent6" w:themeShade="BF"/>
                <w:sz w:val="24"/>
                <w:szCs w:val="24"/>
              </w:rPr>
              <w:t>£520.60</w:t>
            </w:r>
            <w:proofErr w:type="gramEnd"/>
          </w:p>
          <w:p w14:paraId="2B17E966" w14:textId="4F61A6B3" w:rsidR="000B35BC" w:rsidRDefault="000B35BC" w:rsidP="000B35BC">
            <w:pPr>
              <w:pStyle w:val="TableParagraph"/>
              <w:rPr>
                <w:rFonts w:asciiTheme="minorHAnsi" w:hAnsiTheme="minorHAnsi" w:cstheme="minorHAnsi"/>
                <w:sz w:val="24"/>
                <w:szCs w:val="24"/>
              </w:rPr>
            </w:pPr>
          </w:p>
          <w:p w14:paraId="70450727" w14:textId="2330531D" w:rsidR="000B35BC" w:rsidRDefault="000B35BC" w:rsidP="000B35BC">
            <w:pPr>
              <w:pStyle w:val="TableParagraph"/>
              <w:rPr>
                <w:rFonts w:asciiTheme="minorHAnsi" w:hAnsiTheme="minorHAnsi" w:cstheme="minorHAnsi"/>
                <w:sz w:val="24"/>
                <w:szCs w:val="24"/>
              </w:rPr>
            </w:pPr>
          </w:p>
          <w:p w14:paraId="519DC0A5" w14:textId="77777777" w:rsidR="00AC77EC" w:rsidRDefault="00AC77EC" w:rsidP="000B35BC">
            <w:pPr>
              <w:pStyle w:val="TableParagraph"/>
              <w:ind w:left="0"/>
              <w:rPr>
                <w:rFonts w:asciiTheme="minorHAnsi" w:hAnsiTheme="minorHAnsi" w:cstheme="minorHAnsi"/>
                <w:sz w:val="24"/>
                <w:szCs w:val="24"/>
              </w:rPr>
            </w:pPr>
          </w:p>
          <w:p w14:paraId="5717FE6D" w14:textId="454C69AE" w:rsidR="000B35BC" w:rsidRPr="00156337" w:rsidRDefault="000B35BC" w:rsidP="000B35BC">
            <w:pPr>
              <w:pStyle w:val="TableParagraph"/>
              <w:ind w:left="0"/>
              <w:rPr>
                <w:rFonts w:asciiTheme="minorHAnsi" w:hAnsiTheme="minorHAnsi" w:cstheme="minorHAnsi"/>
                <w:strike/>
                <w:color w:val="FF0000"/>
                <w:sz w:val="24"/>
                <w:szCs w:val="24"/>
              </w:rPr>
            </w:pPr>
            <w:r w:rsidRPr="00156337">
              <w:rPr>
                <w:rFonts w:asciiTheme="minorHAnsi" w:hAnsiTheme="minorHAnsi" w:cstheme="minorHAnsi"/>
                <w:strike/>
                <w:color w:val="FF0000"/>
                <w:sz w:val="24"/>
                <w:szCs w:val="24"/>
              </w:rPr>
              <w:t>£</w:t>
            </w:r>
            <w:r w:rsidR="0069307D" w:rsidRPr="00156337">
              <w:rPr>
                <w:rFonts w:asciiTheme="minorHAnsi" w:hAnsiTheme="minorHAnsi" w:cstheme="minorHAnsi"/>
                <w:strike/>
                <w:color w:val="FF0000"/>
                <w:sz w:val="24"/>
                <w:szCs w:val="24"/>
              </w:rPr>
              <w:t xml:space="preserve">4000(?) Awaiting full </w:t>
            </w:r>
            <w:r w:rsidR="0069307D" w:rsidRPr="00156337">
              <w:rPr>
                <w:rFonts w:asciiTheme="minorHAnsi" w:hAnsiTheme="minorHAnsi" w:cstheme="minorHAnsi"/>
                <w:strike/>
                <w:color w:val="FF0000"/>
                <w:sz w:val="24"/>
                <w:szCs w:val="24"/>
              </w:rPr>
              <w:lastRenderedPageBreak/>
              <w:t>quote.</w:t>
            </w:r>
            <w:r w:rsidR="00001571">
              <w:rPr>
                <w:rFonts w:asciiTheme="minorHAnsi" w:hAnsiTheme="minorHAnsi" w:cstheme="minorHAnsi"/>
                <w:strike/>
                <w:color w:val="FF0000"/>
                <w:sz w:val="24"/>
                <w:szCs w:val="24"/>
              </w:rPr>
              <w:t xml:space="preserve"> (no longer </w:t>
            </w:r>
            <w:proofErr w:type="spellStart"/>
            <w:r w:rsidR="00001571">
              <w:rPr>
                <w:rFonts w:asciiTheme="minorHAnsi" w:hAnsiTheme="minorHAnsi" w:cstheme="minorHAnsi"/>
                <w:strike/>
                <w:color w:val="FF0000"/>
                <w:sz w:val="24"/>
                <w:szCs w:val="24"/>
              </w:rPr>
              <w:t>purchasging</w:t>
            </w:r>
            <w:proofErr w:type="spellEnd"/>
            <w:r w:rsidR="00001571">
              <w:rPr>
                <w:rFonts w:asciiTheme="minorHAnsi" w:hAnsiTheme="minorHAnsi" w:cstheme="minorHAnsi"/>
                <w:strike/>
                <w:color w:val="FF0000"/>
                <w:sz w:val="24"/>
                <w:szCs w:val="24"/>
              </w:rPr>
              <w:t xml:space="preserve"> this as of Sept 2022)</w:t>
            </w:r>
          </w:p>
          <w:p w14:paraId="6513AF97" w14:textId="77777777" w:rsidR="0069307D" w:rsidRDefault="0069307D" w:rsidP="000B35BC">
            <w:pPr>
              <w:pStyle w:val="TableParagraph"/>
              <w:ind w:left="0"/>
              <w:rPr>
                <w:rFonts w:asciiTheme="minorHAnsi" w:hAnsiTheme="minorHAnsi" w:cstheme="minorHAnsi"/>
                <w:color w:val="FF0000"/>
                <w:sz w:val="24"/>
                <w:szCs w:val="24"/>
              </w:rPr>
            </w:pPr>
          </w:p>
          <w:p w14:paraId="0F03A235" w14:textId="00E4B401" w:rsidR="0069307D" w:rsidRPr="00D72C16" w:rsidRDefault="0069307D" w:rsidP="000B35BC">
            <w:pPr>
              <w:pStyle w:val="TableParagraph"/>
              <w:ind w:left="0"/>
              <w:rPr>
                <w:rFonts w:asciiTheme="minorHAnsi" w:hAnsiTheme="minorHAnsi" w:cstheme="minorHAnsi"/>
                <w:sz w:val="24"/>
                <w:szCs w:val="24"/>
              </w:rPr>
            </w:pPr>
            <w:r w:rsidRPr="00D102F0">
              <w:rPr>
                <w:rFonts w:asciiTheme="minorHAnsi" w:hAnsiTheme="minorHAnsi" w:cstheme="minorHAnsi"/>
                <w:color w:val="E36C0A" w:themeColor="accent6" w:themeShade="BF"/>
                <w:sz w:val="24"/>
                <w:szCs w:val="24"/>
              </w:rPr>
              <w:t>£</w:t>
            </w:r>
            <w:r w:rsidR="00156337" w:rsidRPr="00D102F0">
              <w:rPr>
                <w:rFonts w:asciiTheme="minorHAnsi" w:hAnsiTheme="minorHAnsi" w:cstheme="minorHAnsi"/>
                <w:color w:val="E36C0A" w:themeColor="accent6" w:themeShade="BF"/>
                <w:sz w:val="24"/>
                <w:szCs w:val="24"/>
              </w:rPr>
              <w:t>2546</w:t>
            </w:r>
            <w:r w:rsidRPr="00D102F0">
              <w:rPr>
                <w:rFonts w:asciiTheme="minorHAnsi" w:hAnsiTheme="minorHAnsi" w:cstheme="minorHAnsi"/>
                <w:color w:val="E36C0A" w:themeColor="accent6" w:themeShade="BF"/>
                <w:sz w:val="24"/>
                <w:szCs w:val="24"/>
              </w:rPr>
              <w:t>.</w:t>
            </w:r>
          </w:p>
        </w:tc>
        <w:tc>
          <w:tcPr>
            <w:tcW w:w="3307" w:type="dxa"/>
            <w:tcBorders>
              <w:bottom w:val="single" w:sz="12" w:space="0" w:color="231F20"/>
            </w:tcBorders>
          </w:tcPr>
          <w:p w14:paraId="13812760" w14:textId="77777777" w:rsidR="00156337" w:rsidRDefault="00156337" w:rsidP="00144621">
            <w:pPr>
              <w:pStyle w:val="TableParagraph"/>
              <w:rPr>
                <w:rFonts w:asciiTheme="minorHAnsi" w:hAnsiTheme="minorHAnsi" w:cstheme="minorHAnsi"/>
                <w:sz w:val="24"/>
                <w:szCs w:val="24"/>
              </w:rPr>
            </w:pPr>
          </w:p>
          <w:p w14:paraId="3BD551F7" w14:textId="77777777" w:rsidR="00156337" w:rsidRDefault="00156337" w:rsidP="00144621">
            <w:pPr>
              <w:pStyle w:val="TableParagraph"/>
              <w:rPr>
                <w:rFonts w:asciiTheme="minorHAnsi" w:hAnsiTheme="minorHAnsi" w:cstheme="minorHAnsi"/>
                <w:sz w:val="24"/>
                <w:szCs w:val="24"/>
              </w:rPr>
            </w:pPr>
          </w:p>
          <w:p w14:paraId="4646D804" w14:textId="77777777" w:rsidR="00156337" w:rsidRDefault="00156337" w:rsidP="00144621">
            <w:pPr>
              <w:pStyle w:val="TableParagraph"/>
              <w:rPr>
                <w:rFonts w:asciiTheme="minorHAnsi" w:hAnsiTheme="minorHAnsi" w:cstheme="minorHAnsi"/>
                <w:sz w:val="24"/>
                <w:szCs w:val="24"/>
              </w:rPr>
            </w:pPr>
          </w:p>
          <w:p w14:paraId="0A6C1D87" w14:textId="01B6361E" w:rsidR="00C32071" w:rsidRDefault="00156337" w:rsidP="00144621">
            <w:pPr>
              <w:pStyle w:val="TableParagraph"/>
              <w:rPr>
                <w:rFonts w:asciiTheme="minorHAnsi" w:hAnsiTheme="minorHAnsi" w:cstheme="minorHAnsi"/>
                <w:sz w:val="24"/>
                <w:szCs w:val="24"/>
              </w:rPr>
            </w:pPr>
            <w:r>
              <w:rPr>
                <w:rFonts w:asciiTheme="minorHAnsi" w:hAnsiTheme="minorHAnsi" w:cstheme="minorHAnsi"/>
                <w:sz w:val="24"/>
                <w:szCs w:val="24"/>
              </w:rPr>
              <w:t>From informal observations at lunchtimes, pupils engaged in a variety of daily activities. Leadership skills being developed by Playleader team.</w:t>
            </w:r>
          </w:p>
          <w:p w14:paraId="1413496B" w14:textId="42F441A6" w:rsidR="00C32071" w:rsidRDefault="00C32071" w:rsidP="00144621">
            <w:pPr>
              <w:pStyle w:val="TableParagraph"/>
              <w:rPr>
                <w:rFonts w:asciiTheme="minorHAnsi" w:hAnsiTheme="minorHAnsi" w:cstheme="minorHAnsi"/>
                <w:sz w:val="24"/>
                <w:szCs w:val="24"/>
              </w:rPr>
            </w:pPr>
          </w:p>
          <w:p w14:paraId="2F87447D" w14:textId="735B3850" w:rsidR="00C32071" w:rsidRDefault="00C32071" w:rsidP="00144621">
            <w:pPr>
              <w:pStyle w:val="TableParagraph"/>
              <w:rPr>
                <w:rFonts w:asciiTheme="minorHAnsi" w:hAnsiTheme="minorHAnsi" w:cstheme="minorHAnsi"/>
                <w:sz w:val="24"/>
                <w:szCs w:val="24"/>
              </w:rPr>
            </w:pPr>
          </w:p>
          <w:p w14:paraId="0D8C4B27" w14:textId="5A2BD4D5" w:rsidR="00C32071" w:rsidRDefault="00C32071" w:rsidP="00144621">
            <w:pPr>
              <w:pStyle w:val="TableParagraph"/>
              <w:rPr>
                <w:rFonts w:asciiTheme="minorHAnsi" w:hAnsiTheme="minorHAnsi" w:cstheme="minorHAnsi"/>
                <w:sz w:val="24"/>
                <w:szCs w:val="24"/>
              </w:rPr>
            </w:pPr>
          </w:p>
          <w:p w14:paraId="5E90DC06" w14:textId="7655BA8D" w:rsidR="00C32071" w:rsidRDefault="00C32071" w:rsidP="00144621">
            <w:pPr>
              <w:pStyle w:val="TableParagraph"/>
              <w:rPr>
                <w:rFonts w:asciiTheme="minorHAnsi" w:hAnsiTheme="minorHAnsi" w:cstheme="minorHAnsi"/>
                <w:sz w:val="24"/>
                <w:szCs w:val="24"/>
              </w:rPr>
            </w:pPr>
          </w:p>
          <w:p w14:paraId="51E2B466" w14:textId="012F8C98" w:rsidR="00C32071" w:rsidRDefault="00C32071" w:rsidP="00144621">
            <w:pPr>
              <w:pStyle w:val="TableParagraph"/>
              <w:rPr>
                <w:rFonts w:asciiTheme="minorHAnsi" w:hAnsiTheme="minorHAnsi" w:cstheme="minorHAnsi"/>
                <w:sz w:val="24"/>
                <w:szCs w:val="24"/>
              </w:rPr>
            </w:pPr>
          </w:p>
          <w:p w14:paraId="1831470A" w14:textId="357EF75E" w:rsidR="00C32071" w:rsidRDefault="00C32071" w:rsidP="00144621">
            <w:pPr>
              <w:pStyle w:val="TableParagraph"/>
              <w:rPr>
                <w:rFonts w:asciiTheme="minorHAnsi" w:hAnsiTheme="minorHAnsi" w:cstheme="minorHAnsi"/>
                <w:sz w:val="24"/>
                <w:szCs w:val="24"/>
              </w:rPr>
            </w:pPr>
          </w:p>
          <w:p w14:paraId="62E4A0FC" w14:textId="7800BECE" w:rsidR="00C32071" w:rsidRDefault="00C32071" w:rsidP="00144621">
            <w:pPr>
              <w:pStyle w:val="TableParagraph"/>
              <w:rPr>
                <w:rFonts w:asciiTheme="minorHAnsi" w:hAnsiTheme="minorHAnsi" w:cstheme="minorHAnsi"/>
                <w:sz w:val="24"/>
                <w:szCs w:val="24"/>
              </w:rPr>
            </w:pPr>
          </w:p>
          <w:p w14:paraId="4FA4EE2E" w14:textId="0552329B" w:rsidR="00C32071" w:rsidRDefault="00C32071" w:rsidP="00144621">
            <w:pPr>
              <w:pStyle w:val="TableParagraph"/>
              <w:rPr>
                <w:rFonts w:asciiTheme="minorHAnsi" w:hAnsiTheme="minorHAnsi" w:cstheme="minorHAnsi"/>
                <w:sz w:val="24"/>
                <w:szCs w:val="24"/>
              </w:rPr>
            </w:pPr>
          </w:p>
          <w:p w14:paraId="3D6C1A42" w14:textId="7738276C" w:rsidR="00C32071" w:rsidRDefault="00C32071" w:rsidP="00144621">
            <w:pPr>
              <w:pStyle w:val="TableParagraph"/>
              <w:rPr>
                <w:rFonts w:asciiTheme="minorHAnsi" w:hAnsiTheme="minorHAnsi" w:cstheme="minorHAnsi"/>
                <w:sz w:val="24"/>
                <w:szCs w:val="24"/>
              </w:rPr>
            </w:pPr>
          </w:p>
          <w:p w14:paraId="404D4515" w14:textId="6F60115D" w:rsidR="00C32071" w:rsidRDefault="00C32071" w:rsidP="00144621">
            <w:pPr>
              <w:pStyle w:val="TableParagraph"/>
              <w:rPr>
                <w:rFonts w:asciiTheme="minorHAnsi" w:hAnsiTheme="minorHAnsi" w:cstheme="minorHAnsi"/>
                <w:sz w:val="24"/>
                <w:szCs w:val="24"/>
              </w:rPr>
            </w:pPr>
          </w:p>
          <w:p w14:paraId="53871BB6" w14:textId="013F09EF" w:rsidR="00C32071" w:rsidRDefault="00C32071" w:rsidP="00144621">
            <w:pPr>
              <w:pStyle w:val="TableParagraph"/>
              <w:rPr>
                <w:rFonts w:asciiTheme="minorHAnsi" w:hAnsiTheme="minorHAnsi" w:cstheme="minorHAnsi"/>
                <w:sz w:val="24"/>
                <w:szCs w:val="24"/>
              </w:rPr>
            </w:pPr>
          </w:p>
          <w:p w14:paraId="6A6CD01E" w14:textId="6B78F4E0" w:rsidR="00C32071" w:rsidRDefault="00C32071" w:rsidP="00144621">
            <w:pPr>
              <w:pStyle w:val="TableParagraph"/>
              <w:rPr>
                <w:rFonts w:asciiTheme="minorHAnsi" w:hAnsiTheme="minorHAnsi" w:cstheme="minorHAnsi"/>
                <w:sz w:val="24"/>
                <w:szCs w:val="24"/>
              </w:rPr>
            </w:pPr>
          </w:p>
          <w:p w14:paraId="1A5722D9" w14:textId="1BE0A0D9" w:rsidR="00C32071" w:rsidRDefault="00C32071" w:rsidP="00144621">
            <w:pPr>
              <w:pStyle w:val="TableParagraph"/>
              <w:rPr>
                <w:rFonts w:asciiTheme="minorHAnsi" w:hAnsiTheme="minorHAnsi" w:cstheme="minorHAnsi"/>
                <w:sz w:val="24"/>
                <w:szCs w:val="24"/>
              </w:rPr>
            </w:pPr>
          </w:p>
          <w:p w14:paraId="13875949" w14:textId="20C1083A" w:rsidR="00C32071" w:rsidRDefault="00156337" w:rsidP="00144621">
            <w:pPr>
              <w:pStyle w:val="TableParagraph"/>
              <w:rPr>
                <w:rFonts w:asciiTheme="minorHAnsi" w:hAnsiTheme="minorHAnsi" w:cstheme="minorHAnsi"/>
                <w:sz w:val="24"/>
                <w:szCs w:val="24"/>
              </w:rPr>
            </w:pPr>
            <w:r>
              <w:rPr>
                <w:rFonts w:asciiTheme="minorHAnsi" w:hAnsiTheme="minorHAnsi" w:cstheme="minorHAnsi"/>
                <w:sz w:val="24"/>
                <w:szCs w:val="24"/>
              </w:rPr>
              <w:t>To be reviewed in Autumn 1 2022.</w:t>
            </w:r>
          </w:p>
          <w:p w14:paraId="236095BA" w14:textId="4B5CC115" w:rsidR="00156337" w:rsidRDefault="00156337" w:rsidP="00144621">
            <w:pPr>
              <w:pStyle w:val="TableParagraph"/>
              <w:rPr>
                <w:rFonts w:asciiTheme="minorHAnsi" w:hAnsiTheme="minorHAnsi" w:cstheme="minorHAnsi"/>
                <w:sz w:val="24"/>
                <w:szCs w:val="24"/>
              </w:rPr>
            </w:pPr>
          </w:p>
          <w:p w14:paraId="1ECF967B" w14:textId="1CCCBFC8" w:rsidR="00C32071" w:rsidRDefault="00C32071" w:rsidP="00144621">
            <w:pPr>
              <w:pStyle w:val="TableParagraph"/>
              <w:rPr>
                <w:rFonts w:asciiTheme="minorHAnsi" w:hAnsiTheme="minorHAnsi" w:cstheme="minorHAnsi"/>
                <w:sz w:val="24"/>
                <w:szCs w:val="24"/>
              </w:rPr>
            </w:pPr>
          </w:p>
          <w:p w14:paraId="75E61FFD" w14:textId="18661FEE" w:rsidR="00C32071" w:rsidRDefault="00C32071" w:rsidP="00144621">
            <w:pPr>
              <w:pStyle w:val="TableParagraph"/>
              <w:rPr>
                <w:rFonts w:asciiTheme="minorHAnsi" w:hAnsiTheme="minorHAnsi" w:cstheme="minorHAnsi"/>
                <w:sz w:val="24"/>
                <w:szCs w:val="24"/>
              </w:rPr>
            </w:pPr>
          </w:p>
          <w:p w14:paraId="74710232" w14:textId="77777777" w:rsidR="00C32071" w:rsidRPr="00E82DFE" w:rsidRDefault="00C32071" w:rsidP="00C32071">
            <w:pPr>
              <w:pStyle w:val="TableParagraph"/>
              <w:ind w:left="0"/>
              <w:rPr>
                <w:rFonts w:asciiTheme="minorHAnsi" w:hAnsiTheme="minorHAnsi" w:cstheme="minorHAnsi"/>
                <w:sz w:val="24"/>
                <w:szCs w:val="24"/>
              </w:rPr>
            </w:pPr>
          </w:p>
          <w:p w14:paraId="1972864D" w14:textId="3D64DFDB" w:rsidR="00144621" w:rsidRPr="00D72C16" w:rsidRDefault="00144621" w:rsidP="00E82DFE">
            <w:pPr>
              <w:pStyle w:val="TableParagraph"/>
              <w:ind w:left="0"/>
              <w:rPr>
                <w:rFonts w:asciiTheme="minorHAnsi" w:hAnsiTheme="minorHAnsi" w:cstheme="minorHAnsi"/>
                <w:sz w:val="24"/>
                <w:szCs w:val="24"/>
              </w:rPr>
            </w:pPr>
          </w:p>
        </w:tc>
        <w:tc>
          <w:tcPr>
            <w:tcW w:w="3134" w:type="dxa"/>
            <w:tcBorders>
              <w:bottom w:val="single" w:sz="12" w:space="0" w:color="231F20"/>
            </w:tcBorders>
          </w:tcPr>
          <w:p w14:paraId="6FB1CE84" w14:textId="77777777" w:rsidR="00156337" w:rsidRDefault="00156337" w:rsidP="00144621">
            <w:pPr>
              <w:pStyle w:val="TableParagraph"/>
              <w:ind w:left="0"/>
              <w:rPr>
                <w:rFonts w:asciiTheme="minorHAnsi" w:hAnsiTheme="minorHAnsi" w:cstheme="minorHAnsi"/>
                <w:sz w:val="24"/>
                <w:szCs w:val="24"/>
              </w:rPr>
            </w:pPr>
          </w:p>
          <w:p w14:paraId="79F53D63" w14:textId="77777777" w:rsidR="00156337" w:rsidRDefault="00156337" w:rsidP="00144621">
            <w:pPr>
              <w:pStyle w:val="TableParagraph"/>
              <w:ind w:left="0"/>
              <w:rPr>
                <w:rFonts w:asciiTheme="minorHAnsi" w:hAnsiTheme="minorHAnsi" w:cstheme="minorHAnsi"/>
                <w:sz w:val="24"/>
                <w:szCs w:val="24"/>
              </w:rPr>
            </w:pPr>
          </w:p>
          <w:p w14:paraId="65E0A517" w14:textId="77777777" w:rsidR="00156337" w:rsidRDefault="00156337" w:rsidP="00144621">
            <w:pPr>
              <w:pStyle w:val="TableParagraph"/>
              <w:ind w:left="0"/>
              <w:rPr>
                <w:rFonts w:asciiTheme="minorHAnsi" w:hAnsiTheme="minorHAnsi" w:cstheme="minorHAnsi"/>
                <w:sz w:val="24"/>
                <w:szCs w:val="24"/>
              </w:rPr>
            </w:pPr>
          </w:p>
          <w:p w14:paraId="25FD339E" w14:textId="762A5C49" w:rsidR="0071382D" w:rsidRDefault="00156337" w:rsidP="00144621">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PE </w:t>
            </w:r>
            <w:proofErr w:type="gramStart"/>
            <w:r>
              <w:rPr>
                <w:rFonts w:asciiTheme="minorHAnsi" w:hAnsiTheme="minorHAnsi" w:cstheme="minorHAnsi"/>
                <w:sz w:val="24"/>
                <w:szCs w:val="24"/>
              </w:rPr>
              <w:t>Lead</w:t>
            </w:r>
            <w:proofErr w:type="gramEnd"/>
            <w:r>
              <w:rPr>
                <w:rFonts w:asciiTheme="minorHAnsi" w:hAnsiTheme="minorHAnsi" w:cstheme="minorHAnsi"/>
                <w:sz w:val="24"/>
                <w:szCs w:val="24"/>
              </w:rPr>
              <w:t xml:space="preserve"> to liaise with N.C regarding replacement/additional equipment to facilitate future activities in the next academic year.</w:t>
            </w:r>
          </w:p>
          <w:p w14:paraId="2D97C85C" w14:textId="77777777" w:rsidR="00156337" w:rsidRDefault="00156337" w:rsidP="00144621">
            <w:pPr>
              <w:pStyle w:val="TableParagraph"/>
              <w:ind w:left="0"/>
              <w:rPr>
                <w:rFonts w:asciiTheme="minorHAnsi" w:hAnsiTheme="minorHAnsi" w:cstheme="minorHAnsi"/>
                <w:sz w:val="24"/>
                <w:szCs w:val="24"/>
              </w:rPr>
            </w:pPr>
          </w:p>
          <w:p w14:paraId="76914BA3" w14:textId="77777777" w:rsidR="00156337" w:rsidRDefault="00156337" w:rsidP="00144621">
            <w:pPr>
              <w:pStyle w:val="TableParagraph"/>
              <w:ind w:left="0"/>
              <w:rPr>
                <w:rFonts w:asciiTheme="minorHAnsi" w:hAnsiTheme="minorHAnsi" w:cstheme="minorHAnsi"/>
                <w:sz w:val="24"/>
                <w:szCs w:val="24"/>
              </w:rPr>
            </w:pPr>
          </w:p>
          <w:p w14:paraId="53C43FBE" w14:textId="77777777" w:rsidR="00156337" w:rsidRDefault="00156337" w:rsidP="00144621">
            <w:pPr>
              <w:pStyle w:val="TableParagraph"/>
              <w:ind w:left="0"/>
              <w:rPr>
                <w:rFonts w:asciiTheme="minorHAnsi" w:hAnsiTheme="minorHAnsi" w:cstheme="minorHAnsi"/>
                <w:sz w:val="24"/>
                <w:szCs w:val="24"/>
              </w:rPr>
            </w:pPr>
          </w:p>
          <w:p w14:paraId="45DAFB1A" w14:textId="77777777" w:rsidR="00156337" w:rsidRDefault="00156337" w:rsidP="00144621">
            <w:pPr>
              <w:pStyle w:val="TableParagraph"/>
              <w:ind w:left="0"/>
              <w:rPr>
                <w:rFonts w:asciiTheme="minorHAnsi" w:hAnsiTheme="minorHAnsi" w:cstheme="minorHAnsi"/>
                <w:sz w:val="24"/>
                <w:szCs w:val="24"/>
              </w:rPr>
            </w:pPr>
          </w:p>
          <w:p w14:paraId="34D0E32F" w14:textId="77777777" w:rsidR="00156337" w:rsidRDefault="00156337" w:rsidP="00144621">
            <w:pPr>
              <w:pStyle w:val="TableParagraph"/>
              <w:ind w:left="0"/>
              <w:rPr>
                <w:rFonts w:asciiTheme="minorHAnsi" w:hAnsiTheme="minorHAnsi" w:cstheme="minorHAnsi"/>
                <w:sz w:val="24"/>
                <w:szCs w:val="24"/>
              </w:rPr>
            </w:pPr>
          </w:p>
          <w:p w14:paraId="728D29A9" w14:textId="77777777" w:rsidR="00156337" w:rsidRDefault="00156337" w:rsidP="00144621">
            <w:pPr>
              <w:pStyle w:val="TableParagraph"/>
              <w:ind w:left="0"/>
              <w:rPr>
                <w:rFonts w:asciiTheme="minorHAnsi" w:hAnsiTheme="minorHAnsi" w:cstheme="minorHAnsi"/>
                <w:sz w:val="24"/>
                <w:szCs w:val="24"/>
              </w:rPr>
            </w:pPr>
          </w:p>
          <w:p w14:paraId="4FE451C8" w14:textId="48F4FEAF" w:rsidR="00156337" w:rsidRPr="00156337" w:rsidRDefault="00156337" w:rsidP="00156337">
            <w:pPr>
              <w:pStyle w:val="TableParagraph"/>
              <w:ind w:left="0"/>
              <w:rPr>
                <w:rFonts w:asciiTheme="minorHAnsi" w:hAnsiTheme="minorHAnsi" w:cstheme="minorHAnsi"/>
                <w:sz w:val="20"/>
                <w:szCs w:val="20"/>
              </w:rPr>
            </w:pPr>
            <w:r w:rsidRPr="00156337">
              <w:rPr>
                <w:rFonts w:asciiTheme="minorHAnsi" w:hAnsiTheme="minorHAnsi" w:cstheme="minorHAnsi"/>
                <w:sz w:val="20"/>
                <w:szCs w:val="20"/>
              </w:rPr>
              <w:t xml:space="preserve">Climbing wall deemed </w:t>
            </w:r>
            <w:proofErr w:type="spellStart"/>
            <w:r w:rsidRPr="00156337">
              <w:rPr>
                <w:rFonts w:asciiTheme="minorHAnsi" w:hAnsiTheme="minorHAnsi" w:cstheme="minorHAnsi"/>
                <w:sz w:val="20"/>
                <w:szCs w:val="20"/>
              </w:rPr>
              <w:t>to</w:t>
            </w:r>
            <w:proofErr w:type="spellEnd"/>
            <w:r w:rsidRPr="00156337">
              <w:rPr>
                <w:rFonts w:asciiTheme="minorHAnsi" w:hAnsiTheme="minorHAnsi" w:cstheme="minorHAnsi"/>
                <w:sz w:val="20"/>
                <w:szCs w:val="20"/>
              </w:rPr>
              <w:t xml:space="preserve"> expensive to replace. Removal of wall to be </w:t>
            </w:r>
            <w:proofErr w:type="gramStart"/>
            <w:r w:rsidRPr="00156337">
              <w:rPr>
                <w:rFonts w:asciiTheme="minorHAnsi" w:hAnsiTheme="minorHAnsi" w:cstheme="minorHAnsi"/>
                <w:sz w:val="20"/>
                <w:szCs w:val="20"/>
              </w:rPr>
              <w:t>looked into</w:t>
            </w:r>
            <w:proofErr w:type="gramEnd"/>
            <w:r w:rsidRPr="00156337">
              <w:rPr>
                <w:rFonts w:asciiTheme="minorHAnsi" w:hAnsiTheme="minorHAnsi" w:cstheme="minorHAnsi"/>
                <w:sz w:val="20"/>
                <w:szCs w:val="20"/>
              </w:rPr>
              <w:t xml:space="preserve"> (use of second climbing wall still available </w:t>
            </w:r>
            <w:proofErr w:type="spellStart"/>
            <w:r w:rsidRPr="00156337">
              <w:rPr>
                <w:rFonts w:asciiTheme="minorHAnsi" w:hAnsiTheme="minorHAnsi" w:cstheme="minorHAnsi"/>
                <w:sz w:val="20"/>
                <w:szCs w:val="20"/>
              </w:rPr>
              <w:t>ot</w:t>
            </w:r>
            <w:proofErr w:type="spellEnd"/>
            <w:r w:rsidRPr="00156337">
              <w:rPr>
                <w:rFonts w:asciiTheme="minorHAnsi" w:hAnsiTheme="minorHAnsi" w:cstheme="minorHAnsi"/>
                <w:sz w:val="20"/>
                <w:szCs w:val="20"/>
              </w:rPr>
              <w:t xml:space="preserve"> all pupils during </w:t>
            </w:r>
            <w:r w:rsidRPr="00156337">
              <w:rPr>
                <w:rFonts w:asciiTheme="minorHAnsi" w:hAnsiTheme="minorHAnsi" w:cstheme="minorHAnsi"/>
                <w:sz w:val="20"/>
                <w:szCs w:val="20"/>
              </w:rPr>
              <w:lastRenderedPageBreak/>
              <w:t>breaktimes) and outdoor gym equipment to possibly be purchased instead.</w:t>
            </w:r>
          </w:p>
          <w:p w14:paraId="104C2165" w14:textId="77777777" w:rsidR="00156337" w:rsidRPr="00156337" w:rsidRDefault="00156337" w:rsidP="00156337">
            <w:pPr>
              <w:pStyle w:val="TableParagraph"/>
              <w:rPr>
                <w:rFonts w:asciiTheme="minorHAnsi" w:hAnsiTheme="minorHAnsi" w:cstheme="minorHAnsi"/>
                <w:sz w:val="18"/>
                <w:szCs w:val="18"/>
              </w:rPr>
            </w:pPr>
          </w:p>
          <w:p w14:paraId="5996F08B" w14:textId="0941BE29" w:rsidR="00156337" w:rsidRPr="00D72C16" w:rsidRDefault="00156337" w:rsidP="00144621">
            <w:pPr>
              <w:pStyle w:val="TableParagraph"/>
              <w:ind w:left="0"/>
              <w:rPr>
                <w:rFonts w:asciiTheme="minorHAnsi" w:hAnsiTheme="minorHAnsi" w:cstheme="minorHAnsi"/>
                <w:sz w:val="24"/>
                <w:szCs w:val="24"/>
              </w:rPr>
            </w:pPr>
          </w:p>
        </w:tc>
      </w:tr>
      <w:tr w:rsidR="00144621" w:rsidRPr="006F6CA9" w14:paraId="2FDF01AD" w14:textId="77777777">
        <w:trPr>
          <w:trHeight w:val="315"/>
        </w:trPr>
        <w:tc>
          <w:tcPr>
            <w:tcW w:w="12243" w:type="dxa"/>
            <w:gridSpan w:val="4"/>
            <w:vMerge w:val="restart"/>
            <w:tcBorders>
              <w:top w:val="single" w:sz="12" w:space="0" w:color="231F20"/>
            </w:tcBorders>
          </w:tcPr>
          <w:p w14:paraId="4DA871BB" w14:textId="77777777" w:rsidR="00144621" w:rsidRPr="006F6CA9" w:rsidRDefault="00144621" w:rsidP="00144621">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521FFAA2" w14:textId="77777777" w:rsidR="00144621" w:rsidRPr="006F6CA9" w:rsidRDefault="00144621" w:rsidP="00144621">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144621" w:rsidRPr="006F6CA9" w14:paraId="5AA3E99C" w14:textId="77777777">
        <w:trPr>
          <w:trHeight w:val="320"/>
        </w:trPr>
        <w:tc>
          <w:tcPr>
            <w:tcW w:w="12243" w:type="dxa"/>
            <w:gridSpan w:val="4"/>
            <w:vMerge/>
            <w:tcBorders>
              <w:top w:val="nil"/>
            </w:tcBorders>
          </w:tcPr>
          <w:p w14:paraId="1950281C" w14:textId="77777777" w:rsidR="00144621" w:rsidRPr="006F6CA9" w:rsidRDefault="00144621" w:rsidP="00144621">
            <w:pPr>
              <w:rPr>
                <w:rFonts w:asciiTheme="minorHAnsi" w:hAnsiTheme="minorHAnsi"/>
                <w:sz w:val="2"/>
                <w:szCs w:val="2"/>
              </w:rPr>
            </w:pPr>
          </w:p>
        </w:tc>
        <w:tc>
          <w:tcPr>
            <w:tcW w:w="3134" w:type="dxa"/>
          </w:tcPr>
          <w:p w14:paraId="331F80FB" w14:textId="0C627583" w:rsidR="00144621" w:rsidRPr="006F6CA9" w:rsidRDefault="007E1F88" w:rsidP="00144621">
            <w:pPr>
              <w:pStyle w:val="TableParagraph"/>
              <w:spacing w:before="21" w:line="279" w:lineRule="exact"/>
              <w:ind w:left="21"/>
              <w:jc w:val="center"/>
              <w:rPr>
                <w:rFonts w:asciiTheme="minorHAnsi" w:hAnsiTheme="minorHAnsi"/>
                <w:sz w:val="24"/>
              </w:rPr>
            </w:pPr>
            <w:r w:rsidRPr="004F51C5">
              <w:rPr>
                <w:rFonts w:asciiTheme="minorHAnsi" w:hAnsiTheme="minorHAnsi"/>
                <w:sz w:val="24"/>
              </w:rPr>
              <w:t>£</w:t>
            </w:r>
            <w:r w:rsidR="004F51C5" w:rsidRPr="004F51C5">
              <w:rPr>
                <w:rFonts w:asciiTheme="minorHAnsi" w:hAnsiTheme="minorHAnsi"/>
                <w:sz w:val="24"/>
              </w:rPr>
              <w:t>2985</w:t>
            </w:r>
            <w:r w:rsidR="0074074F" w:rsidRPr="004F51C5">
              <w:rPr>
                <w:rFonts w:asciiTheme="minorHAnsi" w:hAnsiTheme="minorHAnsi"/>
                <w:sz w:val="24"/>
              </w:rPr>
              <w:t>-</w:t>
            </w:r>
            <w:r w:rsidR="004F51C5" w:rsidRPr="004F51C5">
              <w:rPr>
                <w:rFonts w:asciiTheme="minorHAnsi" w:hAnsiTheme="minorHAnsi"/>
                <w:sz w:val="24"/>
              </w:rPr>
              <w:t>12.3</w:t>
            </w:r>
            <w:r w:rsidR="00A56F28" w:rsidRPr="004F51C5">
              <w:rPr>
                <w:rFonts w:asciiTheme="minorHAnsi" w:hAnsiTheme="minorHAnsi"/>
                <w:sz w:val="24"/>
              </w:rPr>
              <w:t>%</w:t>
            </w:r>
          </w:p>
        </w:tc>
      </w:tr>
      <w:tr w:rsidR="00144621" w:rsidRPr="006F6CA9" w14:paraId="7D23454E" w14:textId="77777777">
        <w:trPr>
          <w:trHeight w:val="405"/>
        </w:trPr>
        <w:tc>
          <w:tcPr>
            <w:tcW w:w="3720" w:type="dxa"/>
          </w:tcPr>
          <w:p w14:paraId="5D45EA00" w14:textId="77777777" w:rsidR="00144621" w:rsidRPr="006F6CA9" w:rsidRDefault="00144621" w:rsidP="00144621">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5E2EE428" w14:textId="77777777" w:rsidR="00144621" w:rsidRPr="006F6CA9" w:rsidRDefault="00144621" w:rsidP="00144621">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7F3AA6C" w14:textId="77777777" w:rsidR="00144621" w:rsidRPr="006F6CA9" w:rsidRDefault="00144621" w:rsidP="00144621">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69DDCD8B" w14:textId="77777777" w:rsidR="00144621" w:rsidRPr="006F6CA9" w:rsidRDefault="00144621" w:rsidP="00144621">
            <w:pPr>
              <w:pStyle w:val="TableParagraph"/>
              <w:ind w:left="0"/>
              <w:rPr>
                <w:rFonts w:asciiTheme="minorHAnsi" w:hAnsiTheme="minorHAnsi"/>
                <w:sz w:val="24"/>
              </w:rPr>
            </w:pPr>
          </w:p>
        </w:tc>
      </w:tr>
      <w:tr w:rsidR="00144621" w:rsidRPr="006F6CA9" w14:paraId="688DA0F3" w14:textId="77777777">
        <w:trPr>
          <w:trHeight w:val="1472"/>
        </w:trPr>
        <w:tc>
          <w:tcPr>
            <w:tcW w:w="3720" w:type="dxa"/>
          </w:tcPr>
          <w:p w14:paraId="4D26AC2F" w14:textId="77777777" w:rsidR="00144621" w:rsidRPr="00601673" w:rsidRDefault="00144621" w:rsidP="00144621">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 xml:space="preserve">Your school focus should be clear what you want the pupils to know and be able to do and </w:t>
            </w:r>
            <w:proofErr w:type="gramStart"/>
            <w:r w:rsidRPr="00601673">
              <w:rPr>
                <w:rFonts w:asciiTheme="minorHAnsi" w:hAnsiTheme="minorHAnsi"/>
                <w:b/>
                <w:bCs/>
                <w:color w:val="231F20"/>
                <w:sz w:val="24"/>
              </w:rPr>
              <w:t>about</w:t>
            </w:r>
            <w:proofErr w:type="gramEnd"/>
          </w:p>
          <w:p w14:paraId="5FA861D0" w14:textId="77777777" w:rsidR="00144621" w:rsidRPr="00601673" w:rsidRDefault="00144621" w:rsidP="00144621">
            <w:pPr>
              <w:pStyle w:val="TableParagraph"/>
              <w:spacing w:line="289" w:lineRule="exact"/>
              <w:rPr>
                <w:rFonts w:asciiTheme="minorHAnsi" w:hAnsiTheme="minorHAnsi"/>
                <w:b/>
                <w:bCs/>
                <w:sz w:val="24"/>
              </w:rPr>
            </w:pPr>
            <w:r w:rsidRPr="00601673">
              <w:rPr>
                <w:rFonts w:asciiTheme="minorHAnsi" w:hAnsiTheme="minorHAnsi"/>
                <w:b/>
                <w:bCs/>
                <w:color w:val="231F20"/>
                <w:sz w:val="24"/>
              </w:rPr>
              <w:t>what they need to learn and to</w:t>
            </w:r>
          </w:p>
          <w:p w14:paraId="59BD4120" w14:textId="77777777" w:rsidR="00144621" w:rsidRPr="00601673" w:rsidRDefault="00144621" w:rsidP="00144621">
            <w:pPr>
              <w:pStyle w:val="TableParagraph"/>
              <w:spacing w:line="276" w:lineRule="exact"/>
              <w:rPr>
                <w:rFonts w:asciiTheme="minorHAnsi" w:hAnsiTheme="minorHAnsi"/>
                <w:b/>
                <w:bCs/>
                <w:sz w:val="24"/>
              </w:rPr>
            </w:pPr>
            <w:r w:rsidRPr="00601673">
              <w:rPr>
                <w:rFonts w:asciiTheme="minorHAnsi" w:hAnsiTheme="minorHAnsi"/>
                <w:b/>
                <w:bCs/>
                <w:color w:val="231F20"/>
                <w:sz w:val="24"/>
              </w:rPr>
              <w:t>consolidate through practice:</w:t>
            </w:r>
          </w:p>
        </w:tc>
        <w:tc>
          <w:tcPr>
            <w:tcW w:w="3600" w:type="dxa"/>
          </w:tcPr>
          <w:p w14:paraId="4C785D4A" w14:textId="77777777" w:rsidR="00144621" w:rsidRPr="00601673" w:rsidRDefault="00144621" w:rsidP="00144621">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Make sure your actions to achieve are linked to your intentions:</w:t>
            </w:r>
          </w:p>
        </w:tc>
        <w:tc>
          <w:tcPr>
            <w:tcW w:w="1616" w:type="dxa"/>
          </w:tcPr>
          <w:p w14:paraId="409FB29B" w14:textId="77777777" w:rsidR="00144621" w:rsidRPr="00601673" w:rsidRDefault="00144621" w:rsidP="00144621">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Funding allocated:</w:t>
            </w:r>
          </w:p>
        </w:tc>
        <w:tc>
          <w:tcPr>
            <w:tcW w:w="3307" w:type="dxa"/>
          </w:tcPr>
          <w:p w14:paraId="4993AC2A" w14:textId="77777777" w:rsidR="00144621" w:rsidRPr="00601673" w:rsidRDefault="00144621" w:rsidP="00144621">
            <w:pPr>
              <w:pStyle w:val="TableParagraph"/>
              <w:spacing w:before="26" w:line="235" w:lineRule="auto"/>
              <w:ind w:right="267"/>
              <w:rPr>
                <w:rFonts w:asciiTheme="minorHAnsi" w:hAnsiTheme="minorHAnsi"/>
                <w:b/>
                <w:bCs/>
                <w:sz w:val="24"/>
              </w:rPr>
            </w:pPr>
            <w:r w:rsidRPr="00601673">
              <w:rPr>
                <w:rFonts w:asciiTheme="minorHAnsi" w:hAnsiTheme="minorHAnsi"/>
                <w:b/>
                <w:bCs/>
                <w:color w:val="231F20"/>
                <w:sz w:val="24"/>
              </w:rPr>
              <w:t xml:space="preserve">Evidence of impact: what do pupils now know and what can they now do? What has </w:t>
            </w:r>
            <w:proofErr w:type="gramStart"/>
            <w:r w:rsidRPr="00601673">
              <w:rPr>
                <w:rFonts w:asciiTheme="minorHAnsi" w:hAnsiTheme="minorHAnsi"/>
                <w:b/>
                <w:bCs/>
                <w:color w:val="231F20"/>
                <w:sz w:val="24"/>
              </w:rPr>
              <w:t>changed?:</w:t>
            </w:r>
            <w:proofErr w:type="gramEnd"/>
          </w:p>
        </w:tc>
        <w:tc>
          <w:tcPr>
            <w:tcW w:w="3134" w:type="dxa"/>
          </w:tcPr>
          <w:p w14:paraId="4140A884" w14:textId="77777777" w:rsidR="00144621" w:rsidRPr="00601673" w:rsidRDefault="00144621" w:rsidP="00144621">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Sustainability and suggested next steps:</w:t>
            </w:r>
          </w:p>
        </w:tc>
      </w:tr>
      <w:tr w:rsidR="00601673" w:rsidRPr="006F6CA9" w14:paraId="3A86DAB7" w14:textId="77777777">
        <w:trPr>
          <w:trHeight w:val="1690"/>
        </w:trPr>
        <w:tc>
          <w:tcPr>
            <w:tcW w:w="3720" w:type="dxa"/>
          </w:tcPr>
          <w:p w14:paraId="7CDE82DA" w14:textId="77777777" w:rsidR="00601673" w:rsidRPr="00883BB8" w:rsidRDefault="00601673" w:rsidP="00661BC4">
            <w:pPr>
              <w:pStyle w:val="TableParagraph"/>
              <w:ind w:left="0"/>
              <w:rPr>
                <w:rFonts w:asciiTheme="minorHAnsi" w:hAnsiTheme="minorHAnsi" w:cstheme="minorHAnsi"/>
                <w:color w:val="FF0000"/>
                <w:sz w:val="24"/>
                <w:szCs w:val="24"/>
              </w:rPr>
            </w:pPr>
          </w:p>
          <w:p w14:paraId="559FACE3" w14:textId="1D4FF17B" w:rsidR="00EC5B76" w:rsidRPr="00EC5B76" w:rsidRDefault="00EC5B76" w:rsidP="00EC5B76">
            <w:pPr>
              <w:pStyle w:val="TableParagraph"/>
              <w:rPr>
                <w:rFonts w:asciiTheme="minorHAnsi" w:hAnsiTheme="minorHAnsi" w:cstheme="minorHAnsi"/>
                <w:sz w:val="24"/>
                <w:szCs w:val="24"/>
              </w:rPr>
            </w:pPr>
            <w:r w:rsidRPr="00EC5B76">
              <w:rPr>
                <w:rFonts w:asciiTheme="minorHAnsi" w:hAnsiTheme="minorHAnsi" w:cstheme="minorHAnsi"/>
                <w:sz w:val="24"/>
                <w:szCs w:val="24"/>
              </w:rPr>
              <w:t>Whole school celebration of School Sports Week 2022</w:t>
            </w:r>
            <w:r w:rsidR="00C60F5F">
              <w:rPr>
                <w:rFonts w:asciiTheme="minorHAnsi" w:hAnsiTheme="minorHAnsi" w:cstheme="minorHAnsi"/>
                <w:sz w:val="24"/>
                <w:szCs w:val="24"/>
              </w:rPr>
              <w:t xml:space="preserve"> (SSW)</w:t>
            </w:r>
            <w:r w:rsidRPr="00EC5B76">
              <w:rPr>
                <w:rFonts w:asciiTheme="minorHAnsi" w:hAnsiTheme="minorHAnsi" w:cstheme="minorHAnsi"/>
                <w:sz w:val="24"/>
                <w:szCs w:val="24"/>
              </w:rPr>
              <w:t xml:space="preserve"> with aims of:</w:t>
            </w:r>
          </w:p>
          <w:p w14:paraId="6B9179E1" w14:textId="77777777" w:rsidR="00EC5B76" w:rsidRPr="00EC5B76" w:rsidRDefault="00EC5B76" w:rsidP="00EC5B76">
            <w:pPr>
              <w:pStyle w:val="TableParagraph"/>
              <w:numPr>
                <w:ilvl w:val="0"/>
                <w:numId w:val="6"/>
              </w:numPr>
              <w:rPr>
                <w:rFonts w:asciiTheme="minorHAnsi" w:hAnsiTheme="minorHAnsi" w:cstheme="minorHAnsi"/>
                <w:sz w:val="24"/>
                <w:szCs w:val="24"/>
              </w:rPr>
            </w:pPr>
            <w:r w:rsidRPr="00EC5B76">
              <w:rPr>
                <w:rFonts w:asciiTheme="minorHAnsi" w:hAnsiTheme="minorHAnsi" w:cstheme="minorHAnsi"/>
                <w:sz w:val="24"/>
                <w:szCs w:val="24"/>
              </w:rPr>
              <w:t xml:space="preserve">experience being part of a team and understand your contribution to </w:t>
            </w:r>
            <w:proofErr w:type="gramStart"/>
            <w:r w:rsidRPr="00EC5B76">
              <w:rPr>
                <w:rFonts w:asciiTheme="minorHAnsi" w:hAnsiTheme="minorHAnsi" w:cstheme="minorHAnsi"/>
                <w:sz w:val="24"/>
                <w:szCs w:val="24"/>
              </w:rPr>
              <w:t>it</w:t>
            </w:r>
            <w:proofErr w:type="gramEnd"/>
          </w:p>
          <w:p w14:paraId="46FD92A4" w14:textId="77777777" w:rsidR="00EC5B76" w:rsidRPr="00EC5B76" w:rsidRDefault="00EC5B76" w:rsidP="00EC5B76">
            <w:pPr>
              <w:pStyle w:val="TableParagraph"/>
              <w:numPr>
                <w:ilvl w:val="0"/>
                <w:numId w:val="6"/>
              </w:numPr>
              <w:rPr>
                <w:rFonts w:asciiTheme="minorHAnsi" w:hAnsiTheme="minorHAnsi" w:cstheme="minorHAnsi"/>
                <w:sz w:val="24"/>
                <w:szCs w:val="24"/>
              </w:rPr>
            </w:pPr>
            <w:r w:rsidRPr="00EC5B76">
              <w:rPr>
                <w:rFonts w:asciiTheme="minorHAnsi" w:hAnsiTheme="minorHAnsi" w:cstheme="minorHAnsi"/>
                <w:sz w:val="24"/>
                <w:szCs w:val="24"/>
              </w:rPr>
              <w:t xml:space="preserve">demonstrate </w:t>
            </w:r>
            <w:proofErr w:type="gramStart"/>
            <w:r w:rsidRPr="00EC5B76">
              <w:rPr>
                <w:rFonts w:asciiTheme="minorHAnsi" w:hAnsiTheme="minorHAnsi" w:cstheme="minorHAnsi"/>
                <w:sz w:val="24"/>
                <w:szCs w:val="24"/>
              </w:rPr>
              <w:t>sportsmanship</w:t>
            </w:r>
            <w:proofErr w:type="gramEnd"/>
          </w:p>
          <w:p w14:paraId="08EF789F" w14:textId="77777777" w:rsidR="00EC5B76" w:rsidRPr="00EC5B76" w:rsidRDefault="00EC5B76" w:rsidP="00EC5B76">
            <w:pPr>
              <w:pStyle w:val="TableParagraph"/>
              <w:numPr>
                <w:ilvl w:val="0"/>
                <w:numId w:val="6"/>
              </w:numPr>
              <w:rPr>
                <w:rFonts w:asciiTheme="minorHAnsi" w:hAnsiTheme="minorHAnsi" w:cstheme="minorHAnsi"/>
                <w:sz w:val="24"/>
                <w:szCs w:val="24"/>
              </w:rPr>
            </w:pPr>
            <w:r w:rsidRPr="00EC5B76">
              <w:rPr>
                <w:rFonts w:asciiTheme="minorHAnsi" w:hAnsiTheme="minorHAnsi" w:cstheme="minorHAnsi"/>
                <w:sz w:val="24"/>
                <w:szCs w:val="24"/>
              </w:rPr>
              <w:t>have fun and enjoy yourselves!</w:t>
            </w:r>
          </w:p>
          <w:p w14:paraId="61647902" w14:textId="654BEDD0" w:rsidR="00EC5B76" w:rsidRDefault="00EC5B76" w:rsidP="00EC5B76">
            <w:pPr>
              <w:pStyle w:val="TableParagraph"/>
              <w:ind w:left="800"/>
              <w:rPr>
                <w:rFonts w:asciiTheme="minorHAnsi" w:hAnsiTheme="minorHAnsi" w:cstheme="minorHAnsi"/>
                <w:color w:val="FF0000"/>
                <w:sz w:val="24"/>
                <w:szCs w:val="24"/>
              </w:rPr>
            </w:pPr>
          </w:p>
          <w:p w14:paraId="2CEF3F5F" w14:textId="715EEE2F" w:rsidR="00EC5B76" w:rsidRDefault="00EC5B76" w:rsidP="00EC5B76">
            <w:pPr>
              <w:pStyle w:val="TableParagraph"/>
              <w:ind w:left="0"/>
              <w:rPr>
                <w:rFonts w:asciiTheme="minorHAnsi" w:hAnsiTheme="minorHAnsi" w:cstheme="minorHAnsi"/>
                <w:color w:val="FF0000"/>
                <w:sz w:val="24"/>
                <w:szCs w:val="24"/>
              </w:rPr>
            </w:pPr>
          </w:p>
          <w:p w14:paraId="61E476A3" w14:textId="033EA742" w:rsidR="00EC5B76" w:rsidRPr="00156337" w:rsidRDefault="00EC5B76" w:rsidP="00EC5B76">
            <w:pPr>
              <w:pStyle w:val="TableParagraph"/>
              <w:ind w:left="0"/>
              <w:rPr>
                <w:rFonts w:asciiTheme="minorHAnsi" w:hAnsiTheme="minorHAnsi" w:cstheme="minorHAnsi"/>
                <w:strike/>
                <w:sz w:val="24"/>
                <w:szCs w:val="24"/>
              </w:rPr>
            </w:pPr>
            <w:r w:rsidRPr="00156337">
              <w:rPr>
                <w:rFonts w:asciiTheme="minorHAnsi" w:hAnsiTheme="minorHAnsi" w:cstheme="minorHAnsi"/>
                <w:strike/>
                <w:sz w:val="24"/>
                <w:szCs w:val="24"/>
              </w:rPr>
              <w:t>Purchasing of sports t-shirts for every pupil to be worn as part of a new PE uniform on PE days</w:t>
            </w:r>
            <w:r w:rsidR="00BF1D38" w:rsidRPr="00156337">
              <w:rPr>
                <w:rFonts w:asciiTheme="minorHAnsi" w:hAnsiTheme="minorHAnsi" w:cstheme="minorHAnsi"/>
                <w:strike/>
                <w:sz w:val="24"/>
                <w:szCs w:val="24"/>
              </w:rPr>
              <w:t xml:space="preserve"> and staff PE jumpers to be worn when teaching PE</w:t>
            </w:r>
            <w:r w:rsidRPr="00156337">
              <w:rPr>
                <w:rFonts w:asciiTheme="minorHAnsi" w:hAnsiTheme="minorHAnsi" w:cstheme="minorHAnsi"/>
                <w:strike/>
                <w:sz w:val="24"/>
                <w:szCs w:val="24"/>
              </w:rPr>
              <w:t xml:space="preserve">. Pupils </w:t>
            </w:r>
            <w:r w:rsidR="00BF1D38" w:rsidRPr="00156337">
              <w:rPr>
                <w:rFonts w:asciiTheme="minorHAnsi" w:hAnsiTheme="minorHAnsi" w:cstheme="minorHAnsi"/>
                <w:strike/>
                <w:sz w:val="24"/>
                <w:szCs w:val="24"/>
              </w:rPr>
              <w:t xml:space="preserve">and staff </w:t>
            </w:r>
            <w:r w:rsidRPr="00156337">
              <w:rPr>
                <w:rFonts w:asciiTheme="minorHAnsi" w:hAnsiTheme="minorHAnsi" w:cstheme="minorHAnsi"/>
                <w:strike/>
                <w:sz w:val="24"/>
                <w:szCs w:val="24"/>
              </w:rPr>
              <w:t xml:space="preserve">to come to school </w:t>
            </w:r>
            <w:r w:rsidRPr="00156337">
              <w:rPr>
                <w:rFonts w:asciiTheme="minorHAnsi" w:hAnsiTheme="minorHAnsi" w:cstheme="minorHAnsi"/>
                <w:strike/>
                <w:sz w:val="24"/>
                <w:szCs w:val="24"/>
              </w:rPr>
              <w:lastRenderedPageBreak/>
              <w:t>again in PE kits to highlight and demonstrate the importance of PE and engaging in lessons without disruption.</w:t>
            </w:r>
          </w:p>
          <w:p w14:paraId="2A6B0D07" w14:textId="67DF9663" w:rsidR="009B63D8" w:rsidRDefault="009B63D8" w:rsidP="00EC5B76">
            <w:pPr>
              <w:pStyle w:val="TableParagraph"/>
              <w:ind w:left="0"/>
              <w:rPr>
                <w:rFonts w:asciiTheme="minorHAnsi" w:hAnsiTheme="minorHAnsi" w:cstheme="minorHAnsi"/>
                <w:sz w:val="24"/>
                <w:szCs w:val="24"/>
              </w:rPr>
            </w:pPr>
          </w:p>
          <w:p w14:paraId="079953CC" w14:textId="203067F1" w:rsidR="009B63D8" w:rsidRDefault="009B63D8" w:rsidP="00EC5B76">
            <w:pPr>
              <w:pStyle w:val="TableParagraph"/>
              <w:ind w:left="0"/>
              <w:rPr>
                <w:rFonts w:asciiTheme="minorHAnsi" w:hAnsiTheme="minorHAnsi" w:cstheme="minorHAnsi"/>
                <w:sz w:val="24"/>
                <w:szCs w:val="24"/>
              </w:rPr>
            </w:pPr>
          </w:p>
          <w:p w14:paraId="555DCE76" w14:textId="77777777" w:rsidR="00156337" w:rsidRDefault="00156337" w:rsidP="00EC5B76">
            <w:pPr>
              <w:pStyle w:val="TableParagraph"/>
              <w:ind w:left="0"/>
              <w:rPr>
                <w:rFonts w:asciiTheme="minorHAnsi" w:hAnsiTheme="minorHAnsi" w:cstheme="minorHAnsi"/>
                <w:sz w:val="24"/>
                <w:szCs w:val="24"/>
              </w:rPr>
            </w:pPr>
          </w:p>
          <w:p w14:paraId="7C10502E" w14:textId="74755C2B" w:rsidR="009B63D8" w:rsidRPr="00EC5B76" w:rsidRDefault="009B63D8" w:rsidP="00EC5B76">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Add to the school collection of </w:t>
            </w:r>
            <w:proofErr w:type="gramStart"/>
            <w:r>
              <w:rPr>
                <w:rFonts w:asciiTheme="minorHAnsi" w:hAnsiTheme="minorHAnsi" w:cstheme="minorHAnsi"/>
                <w:sz w:val="24"/>
                <w:szCs w:val="24"/>
              </w:rPr>
              <w:t>sports based</w:t>
            </w:r>
            <w:proofErr w:type="gramEnd"/>
            <w:r>
              <w:rPr>
                <w:rFonts w:asciiTheme="minorHAnsi" w:hAnsiTheme="minorHAnsi" w:cstheme="minorHAnsi"/>
                <w:sz w:val="24"/>
                <w:szCs w:val="24"/>
              </w:rPr>
              <w:t xml:space="preserve"> literature to engage readers in the world of sport through reading for pleasure.</w:t>
            </w:r>
          </w:p>
          <w:p w14:paraId="104BA5FC" w14:textId="77777777" w:rsidR="00661BC4" w:rsidRPr="00883BB8" w:rsidRDefault="00661BC4" w:rsidP="00883BB8">
            <w:pPr>
              <w:pStyle w:val="TableParagraph"/>
              <w:ind w:left="0"/>
              <w:rPr>
                <w:rFonts w:asciiTheme="minorHAnsi" w:hAnsiTheme="minorHAnsi" w:cstheme="minorHAnsi"/>
                <w:color w:val="FF0000"/>
                <w:sz w:val="24"/>
                <w:szCs w:val="24"/>
              </w:rPr>
            </w:pPr>
          </w:p>
          <w:p w14:paraId="5341C7C4" w14:textId="77777777" w:rsidR="00661BC4" w:rsidRPr="00883BB8" w:rsidRDefault="00661BC4" w:rsidP="00601673">
            <w:pPr>
              <w:pStyle w:val="TableParagraph"/>
              <w:rPr>
                <w:rFonts w:asciiTheme="minorHAnsi" w:hAnsiTheme="minorHAnsi" w:cstheme="minorHAnsi"/>
                <w:color w:val="FF0000"/>
                <w:sz w:val="24"/>
                <w:szCs w:val="24"/>
              </w:rPr>
            </w:pPr>
          </w:p>
          <w:p w14:paraId="1C6471AE" w14:textId="77777777" w:rsidR="00601673" w:rsidRPr="00883BB8" w:rsidRDefault="00601673" w:rsidP="00601673">
            <w:pPr>
              <w:pStyle w:val="TableParagraph"/>
              <w:ind w:left="0"/>
              <w:rPr>
                <w:rFonts w:asciiTheme="minorHAnsi" w:hAnsiTheme="minorHAnsi" w:cstheme="minorHAnsi"/>
                <w:color w:val="FF0000"/>
                <w:sz w:val="24"/>
                <w:szCs w:val="24"/>
              </w:rPr>
            </w:pPr>
          </w:p>
        </w:tc>
        <w:tc>
          <w:tcPr>
            <w:tcW w:w="3600" w:type="dxa"/>
          </w:tcPr>
          <w:p w14:paraId="52C87FBA" w14:textId="77777777" w:rsidR="00D72C16" w:rsidRPr="00883BB8" w:rsidRDefault="00D72C16" w:rsidP="00883BB8">
            <w:pPr>
              <w:pStyle w:val="TableParagraph"/>
              <w:ind w:left="0"/>
              <w:rPr>
                <w:rFonts w:asciiTheme="minorHAnsi" w:hAnsiTheme="minorHAnsi" w:cstheme="minorHAnsi"/>
                <w:color w:val="FF0000"/>
                <w:sz w:val="24"/>
                <w:szCs w:val="24"/>
              </w:rPr>
            </w:pPr>
          </w:p>
          <w:p w14:paraId="674DFB04" w14:textId="0C6CE476" w:rsidR="00661BC4" w:rsidRDefault="00EC5B76" w:rsidP="00EC5B76">
            <w:pPr>
              <w:pStyle w:val="TableParagraph"/>
              <w:ind w:left="0"/>
              <w:rPr>
                <w:rFonts w:asciiTheme="minorHAnsi" w:hAnsiTheme="minorHAnsi" w:cstheme="minorHAnsi"/>
                <w:sz w:val="24"/>
                <w:szCs w:val="24"/>
              </w:rPr>
            </w:pPr>
            <w:r w:rsidRPr="00EC5B76">
              <w:rPr>
                <w:rFonts w:asciiTheme="minorHAnsi" w:hAnsiTheme="minorHAnsi" w:cstheme="minorHAnsi"/>
                <w:sz w:val="24"/>
                <w:szCs w:val="24"/>
              </w:rPr>
              <w:t xml:space="preserve">PE </w:t>
            </w:r>
            <w:proofErr w:type="gramStart"/>
            <w:r w:rsidRPr="00EC5B76">
              <w:rPr>
                <w:rFonts w:asciiTheme="minorHAnsi" w:hAnsiTheme="minorHAnsi" w:cstheme="minorHAnsi"/>
                <w:sz w:val="24"/>
                <w:szCs w:val="24"/>
              </w:rPr>
              <w:t>Lead</w:t>
            </w:r>
            <w:proofErr w:type="gramEnd"/>
            <w:r w:rsidRPr="00EC5B76">
              <w:rPr>
                <w:rFonts w:asciiTheme="minorHAnsi" w:hAnsiTheme="minorHAnsi" w:cstheme="minorHAnsi"/>
                <w:sz w:val="24"/>
                <w:szCs w:val="24"/>
              </w:rPr>
              <w:t xml:space="preserve"> to organise a timetable for the week and include intra-class and whole school competitions in a variety of sports/activities.</w:t>
            </w:r>
          </w:p>
          <w:p w14:paraId="488535F8" w14:textId="3974404A" w:rsidR="00C60F5F" w:rsidRDefault="00C60F5F" w:rsidP="00EC5B76">
            <w:pPr>
              <w:pStyle w:val="TableParagraph"/>
              <w:ind w:left="0"/>
              <w:rPr>
                <w:rFonts w:asciiTheme="minorHAnsi" w:hAnsiTheme="minorHAnsi" w:cstheme="minorHAnsi"/>
                <w:sz w:val="24"/>
                <w:szCs w:val="24"/>
              </w:rPr>
            </w:pPr>
          </w:p>
          <w:p w14:paraId="3BD31E84" w14:textId="4AAB12C7" w:rsidR="00C60F5F" w:rsidRDefault="00C60F5F" w:rsidP="00EC5B76">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PE </w:t>
            </w:r>
            <w:proofErr w:type="gramStart"/>
            <w:r>
              <w:rPr>
                <w:rFonts w:asciiTheme="minorHAnsi" w:hAnsiTheme="minorHAnsi" w:cstheme="minorHAnsi"/>
                <w:sz w:val="24"/>
                <w:szCs w:val="24"/>
              </w:rPr>
              <w:t>Lead</w:t>
            </w:r>
            <w:proofErr w:type="gramEnd"/>
            <w:r>
              <w:rPr>
                <w:rFonts w:asciiTheme="minorHAnsi" w:hAnsiTheme="minorHAnsi" w:cstheme="minorHAnsi"/>
                <w:sz w:val="24"/>
                <w:szCs w:val="24"/>
              </w:rPr>
              <w:t xml:space="preserve"> to lead an assembly to introduce the activities.</w:t>
            </w:r>
          </w:p>
          <w:p w14:paraId="630686C4" w14:textId="0C6CF009" w:rsidR="00EC5B76" w:rsidRDefault="00EC5B76" w:rsidP="00EC5B76">
            <w:pPr>
              <w:pStyle w:val="TableParagraph"/>
              <w:ind w:left="0"/>
              <w:rPr>
                <w:rFonts w:asciiTheme="minorHAnsi" w:hAnsiTheme="minorHAnsi" w:cstheme="minorHAnsi"/>
                <w:sz w:val="24"/>
                <w:szCs w:val="24"/>
              </w:rPr>
            </w:pPr>
          </w:p>
          <w:p w14:paraId="72049514" w14:textId="1FFC31CA" w:rsidR="00EC5B76" w:rsidRDefault="00EC5B76" w:rsidP="00EC5B76">
            <w:pPr>
              <w:pStyle w:val="TableParagraph"/>
              <w:ind w:left="0"/>
              <w:rPr>
                <w:rFonts w:asciiTheme="minorHAnsi" w:hAnsiTheme="minorHAnsi" w:cstheme="minorHAnsi"/>
                <w:sz w:val="24"/>
                <w:szCs w:val="24"/>
              </w:rPr>
            </w:pPr>
          </w:p>
          <w:p w14:paraId="290ECF87" w14:textId="77777777" w:rsidR="00C60F5F" w:rsidRDefault="00C60F5F" w:rsidP="00EC5B76">
            <w:pPr>
              <w:pStyle w:val="TableParagraph"/>
              <w:ind w:left="0"/>
              <w:rPr>
                <w:rFonts w:asciiTheme="minorHAnsi" w:hAnsiTheme="minorHAnsi" w:cstheme="minorHAnsi"/>
                <w:sz w:val="24"/>
                <w:szCs w:val="24"/>
              </w:rPr>
            </w:pPr>
          </w:p>
          <w:p w14:paraId="603A862B" w14:textId="403A17F5" w:rsidR="00EC5B76" w:rsidRDefault="00EC5B76" w:rsidP="00EC5B76">
            <w:pPr>
              <w:pStyle w:val="TableParagraph"/>
              <w:ind w:left="0"/>
              <w:rPr>
                <w:rFonts w:asciiTheme="minorHAnsi" w:hAnsiTheme="minorHAnsi" w:cstheme="minorHAnsi"/>
                <w:sz w:val="24"/>
                <w:szCs w:val="24"/>
              </w:rPr>
            </w:pPr>
          </w:p>
          <w:p w14:paraId="0FB5E0E8" w14:textId="6C5BA1F2" w:rsidR="00EC5B76" w:rsidRPr="00156337" w:rsidRDefault="00EC5B76" w:rsidP="00EC5B76">
            <w:pPr>
              <w:pStyle w:val="TableParagraph"/>
              <w:ind w:left="0"/>
              <w:rPr>
                <w:rFonts w:asciiTheme="minorHAnsi" w:hAnsiTheme="minorHAnsi" w:cstheme="minorHAnsi"/>
                <w:strike/>
                <w:sz w:val="24"/>
                <w:szCs w:val="24"/>
              </w:rPr>
            </w:pPr>
            <w:r w:rsidRPr="00156337">
              <w:rPr>
                <w:rFonts w:asciiTheme="minorHAnsi" w:hAnsiTheme="minorHAnsi" w:cstheme="minorHAnsi"/>
                <w:strike/>
                <w:sz w:val="24"/>
                <w:szCs w:val="24"/>
              </w:rPr>
              <w:t xml:space="preserve">PE </w:t>
            </w:r>
            <w:proofErr w:type="gramStart"/>
            <w:r w:rsidRPr="00156337">
              <w:rPr>
                <w:rFonts w:asciiTheme="minorHAnsi" w:hAnsiTheme="minorHAnsi" w:cstheme="minorHAnsi"/>
                <w:strike/>
                <w:sz w:val="24"/>
                <w:szCs w:val="24"/>
              </w:rPr>
              <w:t>lead</w:t>
            </w:r>
            <w:proofErr w:type="gramEnd"/>
            <w:r w:rsidRPr="00156337">
              <w:rPr>
                <w:rFonts w:asciiTheme="minorHAnsi" w:hAnsiTheme="minorHAnsi" w:cstheme="minorHAnsi"/>
                <w:strike/>
                <w:sz w:val="24"/>
                <w:szCs w:val="24"/>
              </w:rPr>
              <w:t xml:space="preserve"> and BM to order bulk set of t-shirts and school logos to be passed out to all pupils in September.</w:t>
            </w:r>
          </w:p>
          <w:p w14:paraId="6C356984" w14:textId="3339B9AB" w:rsidR="00661BC4" w:rsidRDefault="00661BC4" w:rsidP="00601673">
            <w:pPr>
              <w:pStyle w:val="TableParagraph"/>
              <w:rPr>
                <w:rFonts w:asciiTheme="minorHAnsi" w:hAnsiTheme="minorHAnsi" w:cstheme="minorHAnsi"/>
                <w:color w:val="FF0000"/>
                <w:sz w:val="24"/>
                <w:szCs w:val="24"/>
              </w:rPr>
            </w:pPr>
          </w:p>
          <w:p w14:paraId="4894A6B8" w14:textId="09CCB345" w:rsidR="009B63D8" w:rsidRDefault="009B63D8" w:rsidP="00601673">
            <w:pPr>
              <w:pStyle w:val="TableParagraph"/>
              <w:rPr>
                <w:rFonts w:asciiTheme="minorHAnsi" w:hAnsiTheme="minorHAnsi" w:cstheme="minorHAnsi"/>
                <w:color w:val="FF0000"/>
                <w:sz w:val="24"/>
                <w:szCs w:val="24"/>
              </w:rPr>
            </w:pPr>
          </w:p>
          <w:p w14:paraId="0D060A0E" w14:textId="3BBC601A" w:rsidR="009B63D8" w:rsidRDefault="009B63D8" w:rsidP="00601673">
            <w:pPr>
              <w:pStyle w:val="TableParagraph"/>
              <w:rPr>
                <w:rFonts w:asciiTheme="minorHAnsi" w:hAnsiTheme="minorHAnsi" w:cstheme="minorHAnsi"/>
                <w:color w:val="FF0000"/>
                <w:sz w:val="24"/>
                <w:szCs w:val="24"/>
              </w:rPr>
            </w:pPr>
          </w:p>
          <w:p w14:paraId="44BF94F2" w14:textId="04C1D70B" w:rsidR="009B63D8" w:rsidRDefault="009B63D8" w:rsidP="00601673">
            <w:pPr>
              <w:pStyle w:val="TableParagraph"/>
              <w:rPr>
                <w:rFonts w:asciiTheme="minorHAnsi" w:hAnsiTheme="minorHAnsi" w:cstheme="minorHAnsi"/>
                <w:color w:val="FF0000"/>
                <w:sz w:val="24"/>
                <w:szCs w:val="24"/>
              </w:rPr>
            </w:pPr>
          </w:p>
          <w:p w14:paraId="1B636D48" w14:textId="5064240B" w:rsidR="009B63D8" w:rsidRDefault="009B63D8" w:rsidP="00601673">
            <w:pPr>
              <w:pStyle w:val="TableParagraph"/>
              <w:rPr>
                <w:rFonts w:asciiTheme="minorHAnsi" w:hAnsiTheme="minorHAnsi" w:cstheme="minorHAnsi"/>
                <w:color w:val="FF0000"/>
                <w:sz w:val="24"/>
                <w:szCs w:val="24"/>
              </w:rPr>
            </w:pPr>
          </w:p>
          <w:p w14:paraId="010F125A" w14:textId="77777777" w:rsidR="00B460B6" w:rsidRDefault="00B460B6" w:rsidP="00601673">
            <w:pPr>
              <w:pStyle w:val="TableParagraph"/>
              <w:rPr>
                <w:rFonts w:asciiTheme="minorHAnsi" w:hAnsiTheme="minorHAnsi" w:cstheme="minorHAnsi"/>
                <w:sz w:val="24"/>
                <w:szCs w:val="24"/>
              </w:rPr>
            </w:pPr>
          </w:p>
          <w:p w14:paraId="38660C36" w14:textId="77777777" w:rsidR="00B460B6" w:rsidRDefault="00B460B6" w:rsidP="00601673">
            <w:pPr>
              <w:pStyle w:val="TableParagraph"/>
              <w:rPr>
                <w:rFonts w:asciiTheme="minorHAnsi" w:hAnsiTheme="minorHAnsi" w:cstheme="minorHAnsi"/>
                <w:sz w:val="24"/>
                <w:szCs w:val="24"/>
              </w:rPr>
            </w:pPr>
          </w:p>
          <w:p w14:paraId="3582C2BB" w14:textId="77777777" w:rsidR="00156337" w:rsidRDefault="00156337" w:rsidP="00601673">
            <w:pPr>
              <w:pStyle w:val="TableParagraph"/>
              <w:rPr>
                <w:rFonts w:asciiTheme="minorHAnsi" w:hAnsiTheme="minorHAnsi" w:cstheme="minorHAnsi"/>
                <w:sz w:val="24"/>
                <w:szCs w:val="24"/>
              </w:rPr>
            </w:pPr>
          </w:p>
          <w:p w14:paraId="2CC79F60" w14:textId="743878E4" w:rsidR="009B63D8" w:rsidRPr="009B63D8" w:rsidRDefault="009B63D8" w:rsidP="00601673">
            <w:pPr>
              <w:pStyle w:val="TableParagraph"/>
              <w:rPr>
                <w:rFonts w:asciiTheme="minorHAnsi" w:hAnsiTheme="minorHAnsi" w:cstheme="minorHAnsi"/>
                <w:sz w:val="24"/>
                <w:szCs w:val="24"/>
              </w:rPr>
            </w:pPr>
            <w:r w:rsidRPr="009B63D8">
              <w:rPr>
                <w:rFonts w:asciiTheme="minorHAnsi" w:hAnsiTheme="minorHAnsi" w:cstheme="minorHAnsi"/>
                <w:sz w:val="24"/>
                <w:szCs w:val="24"/>
              </w:rPr>
              <w:t xml:space="preserve">PE </w:t>
            </w:r>
            <w:proofErr w:type="gramStart"/>
            <w:r w:rsidRPr="009B63D8">
              <w:rPr>
                <w:rFonts w:asciiTheme="minorHAnsi" w:hAnsiTheme="minorHAnsi" w:cstheme="minorHAnsi"/>
                <w:sz w:val="24"/>
                <w:szCs w:val="24"/>
              </w:rPr>
              <w:t>Lead</w:t>
            </w:r>
            <w:proofErr w:type="gramEnd"/>
            <w:r w:rsidRPr="009B63D8">
              <w:rPr>
                <w:rFonts w:asciiTheme="minorHAnsi" w:hAnsiTheme="minorHAnsi" w:cstheme="minorHAnsi"/>
                <w:sz w:val="24"/>
                <w:szCs w:val="24"/>
              </w:rPr>
              <w:t xml:space="preserve"> and Reading Lead to agree on an Accelerated Reader set to add to school’s existing collection of books.</w:t>
            </w:r>
          </w:p>
          <w:p w14:paraId="5469ED29" w14:textId="77777777" w:rsidR="00601673" w:rsidRPr="00883BB8" w:rsidRDefault="00601673" w:rsidP="00601673">
            <w:pPr>
              <w:pStyle w:val="TableParagraph"/>
              <w:ind w:left="0"/>
              <w:rPr>
                <w:rFonts w:asciiTheme="minorHAnsi" w:hAnsiTheme="minorHAnsi" w:cstheme="minorHAnsi"/>
                <w:color w:val="FF0000"/>
                <w:sz w:val="24"/>
                <w:szCs w:val="24"/>
              </w:rPr>
            </w:pPr>
          </w:p>
        </w:tc>
        <w:tc>
          <w:tcPr>
            <w:tcW w:w="1616" w:type="dxa"/>
          </w:tcPr>
          <w:p w14:paraId="5DFA14FE" w14:textId="5FD68D5F" w:rsidR="00601673" w:rsidRPr="00883BB8" w:rsidRDefault="00601673" w:rsidP="00601673">
            <w:pPr>
              <w:pStyle w:val="TableParagraph"/>
              <w:rPr>
                <w:rFonts w:asciiTheme="minorHAnsi" w:hAnsiTheme="minorHAnsi" w:cstheme="minorHAnsi"/>
                <w:color w:val="FF0000"/>
                <w:sz w:val="24"/>
                <w:szCs w:val="24"/>
              </w:rPr>
            </w:pPr>
          </w:p>
          <w:p w14:paraId="23997E1D" w14:textId="77777777" w:rsidR="00601673" w:rsidRPr="00883BB8" w:rsidRDefault="00601673" w:rsidP="00601673">
            <w:pPr>
              <w:pStyle w:val="TableParagraph"/>
              <w:rPr>
                <w:rFonts w:asciiTheme="minorHAnsi" w:hAnsiTheme="minorHAnsi" w:cstheme="minorHAnsi"/>
                <w:color w:val="FF0000"/>
                <w:sz w:val="24"/>
                <w:szCs w:val="24"/>
              </w:rPr>
            </w:pPr>
          </w:p>
          <w:p w14:paraId="5287EA23" w14:textId="5D9BF552" w:rsidR="00601673" w:rsidRDefault="00601673" w:rsidP="00601673">
            <w:pPr>
              <w:pStyle w:val="TableParagraph"/>
              <w:rPr>
                <w:rFonts w:asciiTheme="minorHAnsi" w:hAnsiTheme="minorHAnsi" w:cstheme="minorHAnsi"/>
                <w:color w:val="FF0000"/>
                <w:sz w:val="24"/>
                <w:szCs w:val="24"/>
              </w:rPr>
            </w:pPr>
          </w:p>
          <w:p w14:paraId="431F4572" w14:textId="21B80D84" w:rsidR="00B76866" w:rsidRDefault="00B76866" w:rsidP="00601673">
            <w:pPr>
              <w:pStyle w:val="TableParagraph"/>
              <w:rPr>
                <w:rFonts w:asciiTheme="minorHAnsi" w:hAnsiTheme="minorHAnsi" w:cstheme="minorHAnsi"/>
                <w:color w:val="FF0000"/>
                <w:sz w:val="24"/>
                <w:szCs w:val="24"/>
              </w:rPr>
            </w:pPr>
          </w:p>
          <w:p w14:paraId="2CEB5865" w14:textId="5BAAF38E" w:rsidR="00B76866" w:rsidRDefault="00B76866" w:rsidP="00601673">
            <w:pPr>
              <w:pStyle w:val="TableParagraph"/>
              <w:rPr>
                <w:rFonts w:asciiTheme="minorHAnsi" w:hAnsiTheme="minorHAnsi" w:cstheme="minorHAnsi"/>
                <w:color w:val="FF0000"/>
                <w:sz w:val="24"/>
                <w:szCs w:val="24"/>
              </w:rPr>
            </w:pPr>
          </w:p>
          <w:p w14:paraId="484E78C2" w14:textId="057B9315" w:rsidR="00B76866" w:rsidRDefault="00B76866" w:rsidP="00601673">
            <w:pPr>
              <w:pStyle w:val="TableParagraph"/>
              <w:rPr>
                <w:rFonts w:asciiTheme="minorHAnsi" w:hAnsiTheme="minorHAnsi" w:cstheme="minorHAnsi"/>
                <w:color w:val="FF0000"/>
                <w:sz w:val="24"/>
                <w:szCs w:val="24"/>
              </w:rPr>
            </w:pPr>
          </w:p>
          <w:p w14:paraId="70C62F9E" w14:textId="7E1DB9EE" w:rsidR="00B76866" w:rsidRDefault="00B76866" w:rsidP="00601673">
            <w:pPr>
              <w:pStyle w:val="TableParagraph"/>
              <w:rPr>
                <w:rFonts w:asciiTheme="minorHAnsi" w:hAnsiTheme="minorHAnsi" w:cstheme="minorHAnsi"/>
                <w:color w:val="FF0000"/>
                <w:sz w:val="24"/>
                <w:szCs w:val="24"/>
              </w:rPr>
            </w:pPr>
          </w:p>
          <w:p w14:paraId="5572D147" w14:textId="30D36756" w:rsidR="00B76866" w:rsidRDefault="00B76866" w:rsidP="00601673">
            <w:pPr>
              <w:pStyle w:val="TableParagraph"/>
              <w:rPr>
                <w:rFonts w:asciiTheme="minorHAnsi" w:hAnsiTheme="minorHAnsi" w:cstheme="minorHAnsi"/>
                <w:color w:val="FF0000"/>
                <w:sz w:val="24"/>
                <w:szCs w:val="24"/>
              </w:rPr>
            </w:pPr>
          </w:p>
          <w:p w14:paraId="39302037" w14:textId="0650ACE2" w:rsidR="00B76866" w:rsidRDefault="00B76866" w:rsidP="00601673">
            <w:pPr>
              <w:pStyle w:val="TableParagraph"/>
              <w:rPr>
                <w:rFonts w:asciiTheme="minorHAnsi" w:hAnsiTheme="minorHAnsi" w:cstheme="minorHAnsi"/>
                <w:color w:val="FF0000"/>
                <w:sz w:val="24"/>
                <w:szCs w:val="24"/>
              </w:rPr>
            </w:pPr>
          </w:p>
          <w:p w14:paraId="600517D7" w14:textId="383C29E9" w:rsidR="00B76866" w:rsidRDefault="00B76866" w:rsidP="00601673">
            <w:pPr>
              <w:pStyle w:val="TableParagraph"/>
              <w:rPr>
                <w:rFonts w:asciiTheme="minorHAnsi" w:hAnsiTheme="minorHAnsi" w:cstheme="minorHAnsi"/>
                <w:color w:val="FF0000"/>
                <w:sz w:val="24"/>
                <w:szCs w:val="24"/>
              </w:rPr>
            </w:pPr>
          </w:p>
          <w:p w14:paraId="7720AE80" w14:textId="77777777" w:rsidR="00C60F5F" w:rsidRDefault="00C60F5F" w:rsidP="00601673">
            <w:pPr>
              <w:pStyle w:val="TableParagraph"/>
              <w:rPr>
                <w:rFonts w:asciiTheme="minorHAnsi" w:hAnsiTheme="minorHAnsi" w:cstheme="minorHAnsi"/>
                <w:color w:val="FF0000"/>
                <w:sz w:val="24"/>
                <w:szCs w:val="24"/>
              </w:rPr>
            </w:pPr>
          </w:p>
          <w:p w14:paraId="7DED2518" w14:textId="0DB50B46" w:rsidR="00B76866" w:rsidRDefault="00B76866" w:rsidP="00601673">
            <w:pPr>
              <w:pStyle w:val="TableParagraph"/>
              <w:rPr>
                <w:rFonts w:asciiTheme="minorHAnsi" w:hAnsiTheme="minorHAnsi" w:cstheme="minorHAnsi"/>
                <w:color w:val="FF0000"/>
                <w:sz w:val="24"/>
                <w:szCs w:val="24"/>
              </w:rPr>
            </w:pPr>
          </w:p>
          <w:p w14:paraId="757E3226" w14:textId="2F28B657" w:rsidR="00B76866" w:rsidRPr="00156337" w:rsidRDefault="00331763" w:rsidP="00601673">
            <w:pPr>
              <w:pStyle w:val="TableParagraph"/>
              <w:rPr>
                <w:rFonts w:asciiTheme="minorHAnsi" w:hAnsiTheme="minorHAnsi" w:cstheme="minorHAnsi"/>
                <w:strike/>
                <w:color w:val="E36C0A" w:themeColor="accent6" w:themeShade="BF"/>
                <w:sz w:val="24"/>
                <w:szCs w:val="24"/>
              </w:rPr>
            </w:pPr>
            <w:r w:rsidRPr="00156337">
              <w:rPr>
                <w:rFonts w:asciiTheme="minorHAnsi" w:hAnsiTheme="minorHAnsi" w:cstheme="minorHAnsi"/>
                <w:strike/>
                <w:color w:val="E36C0A" w:themeColor="accent6" w:themeShade="BF"/>
                <w:sz w:val="24"/>
                <w:szCs w:val="24"/>
              </w:rPr>
              <w:t>Pupils PE tops-£</w:t>
            </w:r>
            <w:r w:rsidR="001E4F43" w:rsidRPr="00156337">
              <w:rPr>
                <w:rFonts w:asciiTheme="minorHAnsi" w:hAnsiTheme="minorHAnsi" w:cstheme="minorHAnsi"/>
                <w:strike/>
                <w:color w:val="E36C0A" w:themeColor="accent6" w:themeShade="BF"/>
                <w:sz w:val="24"/>
                <w:szCs w:val="24"/>
              </w:rPr>
              <w:t>1280</w:t>
            </w:r>
          </w:p>
          <w:p w14:paraId="5BFA6D5E" w14:textId="518438E9" w:rsidR="001E4F43" w:rsidRPr="00156337" w:rsidRDefault="001E4F43" w:rsidP="001E4F43">
            <w:pPr>
              <w:pStyle w:val="TableParagraph"/>
              <w:rPr>
                <w:rFonts w:asciiTheme="minorHAnsi" w:hAnsiTheme="minorHAnsi" w:cstheme="minorHAnsi"/>
                <w:strike/>
                <w:color w:val="E36C0A" w:themeColor="accent6" w:themeShade="BF"/>
                <w:sz w:val="24"/>
                <w:szCs w:val="24"/>
              </w:rPr>
            </w:pPr>
            <w:r w:rsidRPr="00156337">
              <w:rPr>
                <w:rFonts w:asciiTheme="minorHAnsi" w:hAnsiTheme="minorHAnsi" w:cstheme="minorHAnsi"/>
                <w:strike/>
                <w:color w:val="E36C0A" w:themeColor="accent6" w:themeShade="BF"/>
                <w:sz w:val="24"/>
                <w:szCs w:val="24"/>
              </w:rPr>
              <w:t>Logos to iron on to clothing-£400</w:t>
            </w:r>
            <w:r w:rsidR="00001571">
              <w:rPr>
                <w:rFonts w:asciiTheme="minorHAnsi" w:hAnsiTheme="minorHAnsi" w:cstheme="minorHAnsi"/>
                <w:strike/>
                <w:color w:val="E36C0A" w:themeColor="accent6" w:themeShade="BF"/>
                <w:sz w:val="24"/>
                <w:szCs w:val="24"/>
              </w:rPr>
              <w:t xml:space="preserve"> (no </w:t>
            </w:r>
            <w:r w:rsidR="00001571">
              <w:rPr>
                <w:rFonts w:asciiTheme="minorHAnsi" w:hAnsiTheme="minorHAnsi" w:cstheme="minorHAnsi"/>
                <w:strike/>
                <w:color w:val="E36C0A" w:themeColor="accent6" w:themeShade="BF"/>
                <w:sz w:val="24"/>
                <w:szCs w:val="24"/>
              </w:rPr>
              <w:lastRenderedPageBreak/>
              <w:t>longer purchasing this as of Sept 2022)</w:t>
            </w:r>
          </w:p>
          <w:p w14:paraId="389AE0E3" w14:textId="34382E84" w:rsidR="00331763" w:rsidRPr="001E4F43" w:rsidRDefault="00331763" w:rsidP="00601673">
            <w:pPr>
              <w:pStyle w:val="TableParagraph"/>
              <w:rPr>
                <w:rFonts w:asciiTheme="minorHAnsi" w:hAnsiTheme="minorHAnsi" w:cstheme="minorHAnsi"/>
                <w:color w:val="E36C0A" w:themeColor="accent6" w:themeShade="BF"/>
                <w:sz w:val="24"/>
                <w:szCs w:val="24"/>
              </w:rPr>
            </w:pPr>
            <w:r w:rsidRPr="001E4F43">
              <w:rPr>
                <w:rFonts w:asciiTheme="minorHAnsi" w:hAnsiTheme="minorHAnsi" w:cstheme="minorHAnsi"/>
                <w:color w:val="E36C0A" w:themeColor="accent6" w:themeShade="BF"/>
                <w:sz w:val="24"/>
                <w:szCs w:val="24"/>
              </w:rPr>
              <w:t xml:space="preserve">Staff PE </w:t>
            </w:r>
            <w:r w:rsidR="001E4F43" w:rsidRPr="001E4F43">
              <w:rPr>
                <w:rFonts w:asciiTheme="minorHAnsi" w:hAnsiTheme="minorHAnsi" w:cstheme="minorHAnsi"/>
                <w:color w:val="E36C0A" w:themeColor="accent6" w:themeShade="BF"/>
                <w:sz w:val="24"/>
                <w:szCs w:val="24"/>
              </w:rPr>
              <w:t>hoodies and tops</w:t>
            </w:r>
            <w:r w:rsidRPr="001E4F43">
              <w:rPr>
                <w:rFonts w:asciiTheme="minorHAnsi" w:hAnsiTheme="minorHAnsi" w:cstheme="minorHAnsi"/>
                <w:color w:val="E36C0A" w:themeColor="accent6" w:themeShade="BF"/>
                <w:sz w:val="24"/>
                <w:szCs w:val="24"/>
              </w:rPr>
              <w:t>-£</w:t>
            </w:r>
            <w:r w:rsidR="001E4F43">
              <w:rPr>
                <w:rFonts w:asciiTheme="minorHAnsi" w:hAnsiTheme="minorHAnsi" w:cstheme="minorHAnsi"/>
                <w:color w:val="E36C0A" w:themeColor="accent6" w:themeShade="BF"/>
                <w:sz w:val="24"/>
                <w:szCs w:val="24"/>
              </w:rPr>
              <w:t>940</w:t>
            </w:r>
          </w:p>
          <w:p w14:paraId="432E251E" w14:textId="77777777" w:rsidR="00601673" w:rsidRPr="00883BB8" w:rsidRDefault="00601673" w:rsidP="00601673">
            <w:pPr>
              <w:pStyle w:val="TableParagraph"/>
              <w:rPr>
                <w:rFonts w:asciiTheme="minorHAnsi" w:hAnsiTheme="minorHAnsi" w:cstheme="minorHAnsi"/>
                <w:color w:val="FF0000"/>
                <w:sz w:val="24"/>
                <w:szCs w:val="24"/>
              </w:rPr>
            </w:pPr>
          </w:p>
          <w:p w14:paraId="5C52D905" w14:textId="77777777" w:rsidR="00601673" w:rsidRPr="00883BB8" w:rsidRDefault="00601673" w:rsidP="00601673">
            <w:pPr>
              <w:pStyle w:val="TableParagraph"/>
              <w:rPr>
                <w:rFonts w:asciiTheme="minorHAnsi" w:hAnsiTheme="minorHAnsi" w:cstheme="minorHAnsi"/>
                <w:color w:val="FF0000"/>
                <w:sz w:val="24"/>
                <w:szCs w:val="24"/>
              </w:rPr>
            </w:pPr>
          </w:p>
          <w:p w14:paraId="715C8EF2" w14:textId="77777777" w:rsidR="00601673" w:rsidRPr="00883BB8" w:rsidRDefault="00601673" w:rsidP="00601673">
            <w:pPr>
              <w:pStyle w:val="TableParagraph"/>
              <w:rPr>
                <w:rFonts w:asciiTheme="minorHAnsi" w:hAnsiTheme="minorHAnsi" w:cstheme="minorHAnsi"/>
                <w:color w:val="FF0000"/>
                <w:sz w:val="24"/>
                <w:szCs w:val="24"/>
              </w:rPr>
            </w:pPr>
          </w:p>
          <w:p w14:paraId="4090206B" w14:textId="77777777" w:rsidR="00156337" w:rsidRDefault="00156337" w:rsidP="00601673">
            <w:pPr>
              <w:pStyle w:val="TableParagraph"/>
              <w:ind w:left="0"/>
              <w:rPr>
                <w:rFonts w:asciiTheme="minorHAnsi" w:hAnsiTheme="minorHAnsi" w:cstheme="minorHAnsi"/>
                <w:color w:val="E36C0A" w:themeColor="accent6" w:themeShade="BF"/>
                <w:sz w:val="24"/>
                <w:szCs w:val="24"/>
              </w:rPr>
            </w:pPr>
          </w:p>
          <w:p w14:paraId="7EBC2CA3" w14:textId="39099B1B" w:rsidR="009B63D8" w:rsidRPr="00883BB8" w:rsidRDefault="009B63D8" w:rsidP="00601673">
            <w:pPr>
              <w:pStyle w:val="TableParagraph"/>
              <w:ind w:left="0"/>
              <w:rPr>
                <w:rFonts w:asciiTheme="minorHAnsi" w:hAnsiTheme="minorHAnsi" w:cstheme="minorHAnsi"/>
                <w:color w:val="FF0000"/>
                <w:sz w:val="24"/>
                <w:szCs w:val="24"/>
              </w:rPr>
            </w:pPr>
            <w:r w:rsidRPr="009B63D8">
              <w:rPr>
                <w:rFonts w:asciiTheme="minorHAnsi" w:hAnsiTheme="minorHAnsi" w:cstheme="minorHAnsi"/>
                <w:color w:val="E36C0A" w:themeColor="accent6" w:themeShade="BF"/>
                <w:sz w:val="24"/>
                <w:szCs w:val="24"/>
              </w:rPr>
              <w:t>Sports graphic novels Accelerated Reader set: £365</w:t>
            </w:r>
          </w:p>
        </w:tc>
        <w:tc>
          <w:tcPr>
            <w:tcW w:w="3307" w:type="dxa"/>
          </w:tcPr>
          <w:p w14:paraId="532D71E6" w14:textId="77777777" w:rsidR="00C32071" w:rsidRDefault="00C32071" w:rsidP="00601673">
            <w:pPr>
              <w:pStyle w:val="TableParagraph"/>
              <w:ind w:left="0"/>
              <w:rPr>
                <w:rFonts w:asciiTheme="minorHAnsi" w:hAnsiTheme="minorHAnsi" w:cstheme="minorHAnsi"/>
                <w:sz w:val="24"/>
                <w:szCs w:val="24"/>
              </w:rPr>
            </w:pPr>
          </w:p>
          <w:p w14:paraId="6F4C9C61" w14:textId="62319C0C" w:rsidR="00156337" w:rsidRDefault="00C60F5F" w:rsidP="00601673">
            <w:pPr>
              <w:pStyle w:val="TableParagraph"/>
              <w:ind w:left="0"/>
              <w:rPr>
                <w:rFonts w:asciiTheme="minorHAnsi" w:hAnsiTheme="minorHAnsi" w:cstheme="minorHAnsi"/>
                <w:sz w:val="24"/>
                <w:szCs w:val="24"/>
              </w:rPr>
            </w:pPr>
            <w:r>
              <w:rPr>
                <w:rFonts w:asciiTheme="minorHAnsi" w:hAnsiTheme="minorHAnsi" w:cstheme="minorHAnsi"/>
                <w:sz w:val="24"/>
                <w:szCs w:val="24"/>
              </w:rPr>
              <w:t>From informal conversations and observations of pupils, pupils of all abilities enjoyed the range of activities they took part in during SSW. Archery was</w:t>
            </w:r>
            <w:r w:rsidR="008A235A">
              <w:rPr>
                <w:rFonts w:asciiTheme="minorHAnsi" w:hAnsiTheme="minorHAnsi" w:cstheme="minorHAnsi"/>
                <w:sz w:val="24"/>
                <w:szCs w:val="24"/>
              </w:rPr>
              <w:t xml:space="preserve"> particularly</w:t>
            </w:r>
            <w:r>
              <w:rPr>
                <w:rFonts w:asciiTheme="minorHAnsi" w:hAnsiTheme="minorHAnsi" w:cstheme="minorHAnsi"/>
                <w:sz w:val="24"/>
                <w:szCs w:val="24"/>
              </w:rPr>
              <w:t xml:space="preserve"> talked about for weeks afterwards and we revisited this during our Sports Day.</w:t>
            </w:r>
          </w:p>
          <w:p w14:paraId="5F5FB209" w14:textId="77777777" w:rsidR="00156337" w:rsidRDefault="00156337" w:rsidP="00601673">
            <w:pPr>
              <w:pStyle w:val="TableParagraph"/>
              <w:ind w:left="0"/>
              <w:rPr>
                <w:rFonts w:asciiTheme="minorHAnsi" w:hAnsiTheme="minorHAnsi" w:cstheme="minorHAnsi"/>
                <w:sz w:val="24"/>
                <w:szCs w:val="24"/>
              </w:rPr>
            </w:pPr>
          </w:p>
          <w:p w14:paraId="5F13BBED" w14:textId="77777777" w:rsidR="00156337" w:rsidRDefault="00156337" w:rsidP="00601673">
            <w:pPr>
              <w:pStyle w:val="TableParagraph"/>
              <w:ind w:left="0"/>
              <w:rPr>
                <w:rFonts w:asciiTheme="minorHAnsi" w:hAnsiTheme="minorHAnsi" w:cstheme="minorHAnsi"/>
                <w:sz w:val="24"/>
                <w:szCs w:val="24"/>
              </w:rPr>
            </w:pPr>
          </w:p>
          <w:p w14:paraId="687349F5" w14:textId="77777777" w:rsidR="00156337" w:rsidRDefault="00156337" w:rsidP="00601673">
            <w:pPr>
              <w:pStyle w:val="TableParagraph"/>
              <w:ind w:left="0"/>
              <w:rPr>
                <w:rFonts w:asciiTheme="minorHAnsi" w:hAnsiTheme="minorHAnsi" w:cstheme="minorHAnsi"/>
                <w:sz w:val="24"/>
                <w:szCs w:val="24"/>
              </w:rPr>
            </w:pPr>
          </w:p>
          <w:p w14:paraId="6202F3B7" w14:textId="7A462B99" w:rsidR="00156337" w:rsidRDefault="00156337" w:rsidP="00601673">
            <w:pPr>
              <w:pStyle w:val="TableParagraph"/>
              <w:ind w:left="0"/>
              <w:rPr>
                <w:rFonts w:asciiTheme="minorHAnsi" w:hAnsiTheme="minorHAnsi" w:cstheme="minorHAnsi"/>
                <w:sz w:val="24"/>
                <w:szCs w:val="24"/>
              </w:rPr>
            </w:pPr>
            <w:r>
              <w:rPr>
                <w:rFonts w:asciiTheme="minorHAnsi" w:hAnsiTheme="minorHAnsi" w:cstheme="minorHAnsi"/>
                <w:sz w:val="24"/>
                <w:szCs w:val="24"/>
              </w:rPr>
              <w:t>SLT decision to not allow pupils coming to school in PE kits.</w:t>
            </w:r>
          </w:p>
          <w:p w14:paraId="7103758E" w14:textId="77777777" w:rsidR="00156337" w:rsidRDefault="00156337" w:rsidP="00601673">
            <w:pPr>
              <w:pStyle w:val="TableParagraph"/>
              <w:ind w:left="0"/>
              <w:rPr>
                <w:rFonts w:asciiTheme="minorHAnsi" w:hAnsiTheme="minorHAnsi" w:cstheme="minorHAnsi"/>
                <w:sz w:val="24"/>
                <w:szCs w:val="24"/>
              </w:rPr>
            </w:pPr>
          </w:p>
          <w:p w14:paraId="16F47AC9" w14:textId="77777777" w:rsidR="00156337" w:rsidRDefault="00156337" w:rsidP="00601673">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Staff feel able to promote a respectful use of PE uniform with </w:t>
            </w:r>
            <w:r>
              <w:rPr>
                <w:rFonts w:asciiTheme="minorHAnsi" w:hAnsiTheme="minorHAnsi" w:cstheme="minorHAnsi"/>
                <w:sz w:val="24"/>
                <w:szCs w:val="24"/>
              </w:rPr>
              <w:lastRenderedPageBreak/>
              <w:t xml:space="preserve">their designated PE top(s) and show they are ready for their PE lessons with their classes. Expectations of pupil’s uniforms are </w:t>
            </w:r>
            <w:proofErr w:type="gramStart"/>
            <w:r>
              <w:rPr>
                <w:rFonts w:asciiTheme="minorHAnsi" w:hAnsiTheme="minorHAnsi" w:cstheme="minorHAnsi"/>
                <w:sz w:val="24"/>
                <w:szCs w:val="24"/>
              </w:rPr>
              <w:t>maintained</w:t>
            </w:r>
            <w:proofErr w:type="gramEnd"/>
            <w:r>
              <w:rPr>
                <w:rFonts w:asciiTheme="minorHAnsi" w:hAnsiTheme="minorHAnsi" w:cstheme="minorHAnsi"/>
                <w:sz w:val="24"/>
                <w:szCs w:val="24"/>
              </w:rPr>
              <w:t xml:space="preserve"> and spare kit is issued where needed.</w:t>
            </w:r>
          </w:p>
          <w:p w14:paraId="62A8A239" w14:textId="77777777" w:rsidR="00156337" w:rsidRDefault="00156337" w:rsidP="00601673">
            <w:pPr>
              <w:pStyle w:val="TableParagraph"/>
              <w:ind w:left="0"/>
              <w:rPr>
                <w:rFonts w:asciiTheme="minorHAnsi" w:hAnsiTheme="minorHAnsi" w:cstheme="minorHAnsi"/>
                <w:sz w:val="24"/>
                <w:szCs w:val="24"/>
              </w:rPr>
            </w:pPr>
          </w:p>
          <w:p w14:paraId="140954E4" w14:textId="60364904" w:rsidR="00156337" w:rsidRPr="00C32071" w:rsidRDefault="00156337" w:rsidP="00601673">
            <w:pPr>
              <w:pStyle w:val="TableParagraph"/>
              <w:ind w:left="0"/>
              <w:rPr>
                <w:rFonts w:asciiTheme="minorHAnsi" w:hAnsiTheme="minorHAnsi" w:cstheme="minorHAnsi"/>
                <w:sz w:val="24"/>
                <w:szCs w:val="24"/>
              </w:rPr>
            </w:pPr>
            <w:r>
              <w:rPr>
                <w:rFonts w:asciiTheme="minorHAnsi" w:hAnsiTheme="minorHAnsi" w:cstheme="minorHAnsi"/>
                <w:sz w:val="24"/>
                <w:szCs w:val="24"/>
              </w:rPr>
              <w:t>Reluctant readers have been engaged with these new formats and have discussed their reading with the PE Lead on a variety of occasions, including some of the sports-specific vocabulary included.</w:t>
            </w:r>
          </w:p>
        </w:tc>
        <w:tc>
          <w:tcPr>
            <w:tcW w:w="3134" w:type="dxa"/>
          </w:tcPr>
          <w:p w14:paraId="6E2895EC" w14:textId="260C60BE" w:rsidR="00661BC4" w:rsidRPr="00883BB8" w:rsidRDefault="00661BC4" w:rsidP="00601673">
            <w:pPr>
              <w:pStyle w:val="TableParagraph"/>
              <w:ind w:left="0"/>
              <w:rPr>
                <w:rFonts w:asciiTheme="minorHAnsi" w:hAnsiTheme="minorHAnsi" w:cstheme="minorHAnsi"/>
                <w:color w:val="FF0000"/>
                <w:sz w:val="24"/>
                <w:szCs w:val="24"/>
              </w:rPr>
            </w:pPr>
          </w:p>
          <w:p w14:paraId="43E822FA" w14:textId="27932FBC" w:rsidR="00661BC4" w:rsidRPr="00C60F5F" w:rsidRDefault="00C60F5F" w:rsidP="00601673">
            <w:pPr>
              <w:pStyle w:val="TableParagraph"/>
              <w:ind w:left="0"/>
              <w:rPr>
                <w:rFonts w:asciiTheme="minorHAnsi" w:hAnsiTheme="minorHAnsi" w:cstheme="minorHAnsi"/>
                <w:sz w:val="24"/>
                <w:szCs w:val="24"/>
              </w:rPr>
            </w:pPr>
            <w:r w:rsidRPr="00C60F5F">
              <w:rPr>
                <w:rFonts w:asciiTheme="minorHAnsi" w:hAnsiTheme="minorHAnsi" w:cstheme="minorHAnsi"/>
                <w:sz w:val="24"/>
                <w:szCs w:val="24"/>
              </w:rPr>
              <w:t xml:space="preserve">PE </w:t>
            </w:r>
            <w:proofErr w:type="gramStart"/>
            <w:r w:rsidRPr="00C60F5F">
              <w:rPr>
                <w:rFonts w:asciiTheme="minorHAnsi" w:hAnsiTheme="minorHAnsi" w:cstheme="minorHAnsi"/>
                <w:sz w:val="24"/>
                <w:szCs w:val="24"/>
              </w:rPr>
              <w:t>Lead</w:t>
            </w:r>
            <w:proofErr w:type="gramEnd"/>
            <w:r w:rsidRPr="00C60F5F">
              <w:rPr>
                <w:rFonts w:asciiTheme="minorHAnsi" w:hAnsiTheme="minorHAnsi" w:cstheme="minorHAnsi"/>
                <w:sz w:val="24"/>
                <w:szCs w:val="24"/>
              </w:rPr>
              <w:t xml:space="preserve"> to deliver archery sessions as part of Granby Academy in 2022-23 and PE Lead will book in further experiences to celebrate SSW 2023.</w:t>
            </w:r>
          </w:p>
          <w:p w14:paraId="0595E16D" w14:textId="549B043B" w:rsidR="00661BC4" w:rsidRDefault="00661BC4" w:rsidP="00601673">
            <w:pPr>
              <w:pStyle w:val="TableParagraph"/>
              <w:ind w:left="0"/>
              <w:rPr>
                <w:rFonts w:asciiTheme="minorHAnsi" w:hAnsiTheme="minorHAnsi" w:cstheme="minorHAnsi"/>
                <w:color w:val="FF0000"/>
                <w:sz w:val="24"/>
                <w:szCs w:val="24"/>
              </w:rPr>
            </w:pPr>
          </w:p>
          <w:p w14:paraId="59FE2978" w14:textId="77777777" w:rsidR="00C60F5F" w:rsidRPr="00883BB8" w:rsidRDefault="00C60F5F" w:rsidP="00601673">
            <w:pPr>
              <w:pStyle w:val="TableParagraph"/>
              <w:ind w:left="0"/>
              <w:rPr>
                <w:rFonts w:asciiTheme="minorHAnsi" w:hAnsiTheme="minorHAnsi" w:cstheme="minorHAnsi"/>
                <w:color w:val="FF0000"/>
                <w:sz w:val="24"/>
                <w:szCs w:val="24"/>
              </w:rPr>
            </w:pPr>
          </w:p>
          <w:p w14:paraId="5EDC3D94" w14:textId="77777777" w:rsidR="00156337" w:rsidRDefault="00156337" w:rsidP="00C60F5F">
            <w:pPr>
              <w:pStyle w:val="TableParagraph"/>
              <w:ind w:left="0"/>
              <w:rPr>
                <w:rFonts w:asciiTheme="minorHAnsi" w:hAnsiTheme="minorHAnsi" w:cstheme="minorHAnsi"/>
                <w:color w:val="FF0000"/>
                <w:sz w:val="24"/>
                <w:szCs w:val="24"/>
              </w:rPr>
            </w:pPr>
          </w:p>
          <w:p w14:paraId="4077E082" w14:textId="77777777" w:rsidR="00156337" w:rsidRDefault="00156337" w:rsidP="00883BB8">
            <w:pPr>
              <w:pStyle w:val="TableParagraph"/>
              <w:rPr>
                <w:rFonts w:asciiTheme="minorHAnsi" w:hAnsiTheme="minorHAnsi" w:cstheme="minorHAnsi"/>
                <w:color w:val="FF0000"/>
                <w:sz w:val="24"/>
                <w:szCs w:val="24"/>
              </w:rPr>
            </w:pPr>
          </w:p>
          <w:p w14:paraId="7F784F87" w14:textId="77777777" w:rsidR="00156337" w:rsidRDefault="00156337" w:rsidP="00883BB8">
            <w:pPr>
              <w:pStyle w:val="TableParagraph"/>
              <w:rPr>
                <w:rFonts w:asciiTheme="minorHAnsi" w:hAnsiTheme="minorHAnsi" w:cstheme="minorHAnsi"/>
                <w:color w:val="FF0000"/>
                <w:sz w:val="24"/>
                <w:szCs w:val="24"/>
              </w:rPr>
            </w:pPr>
          </w:p>
          <w:p w14:paraId="0409ECF4" w14:textId="77777777" w:rsidR="00156337" w:rsidRDefault="00156337" w:rsidP="00883BB8">
            <w:pPr>
              <w:pStyle w:val="TableParagraph"/>
              <w:rPr>
                <w:rFonts w:asciiTheme="minorHAnsi" w:hAnsiTheme="minorHAnsi" w:cstheme="minorHAnsi"/>
                <w:sz w:val="24"/>
                <w:szCs w:val="24"/>
              </w:rPr>
            </w:pPr>
            <w:r w:rsidRPr="00156337">
              <w:rPr>
                <w:rFonts w:asciiTheme="minorHAnsi" w:hAnsiTheme="minorHAnsi" w:cstheme="minorHAnsi"/>
                <w:sz w:val="24"/>
                <w:szCs w:val="24"/>
              </w:rPr>
              <w:t>To revisit summer 2023.</w:t>
            </w:r>
          </w:p>
          <w:p w14:paraId="609F1EDA" w14:textId="77777777" w:rsidR="00156337" w:rsidRDefault="00156337" w:rsidP="00883BB8">
            <w:pPr>
              <w:pStyle w:val="TableParagraph"/>
              <w:rPr>
                <w:rFonts w:asciiTheme="minorHAnsi" w:hAnsiTheme="minorHAnsi" w:cstheme="minorHAnsi"/>
                <w:sz w:val="24"/>
                <w:szCs w:val="24"/>
              </w:rPr>
            </w:pPr>
          </w:p>
          <w:p w14:paraId="75F997F6" w14:textId="77777777" w:rsidR="00156337" w:rsidRDefault="00156337" w:rsidP="00883BB8">
            <w:pPr>
              <w:pStyle w:val="TableParagraph"/>
              <w:rPr>
                <w:rFonts w:asciiTheme="minorHAnsi" w:hAnsiTheme="minorHAnsi" w:cstheme="minorHAnsi"/>
                <w:sz w:val="24"/>
                <w:szCs w:val="24"/>
              </w:rPr>
            </w:pPr>
          </w:p>
          <w:p w14:paraId="71D3E6F5" w14:textId="77777777" w:rsidR="00156337" w:rsidRDefault="00156337" w:rsidP="00883BB8">
            <w:pPr>
              <w:pStyle w:val="TableParagraph"/>
              <w:rPr>
                <w:rFonts w:asciiTheme="minorHAnsi" w:hAnsiTheme="minorHAnsi" w:cstheme="minorHAnsi"/>
                <w:sz w:val="24"/>
                <w:szCs w:val="24"/>
              </w:rPr>
            </w:pPr>
          </w:p>
          <w:p w14:paraId="46C11369" w14:textId="77777777" w:rsidR="00156337" w:rsidRDefault="00156337" w:rsidP="00883BB8">
            <w:pPr>
              <w:pStyle w:val="TableParagraph"/>
              <w:rPr>
                <w:rFonts w:asciiTheme="minorHAnsi" w:hAnsiTheme="minorHAnsi" w:cstheme="minorHAnsi"/>
                <w:sz w:val="24"/>
                <w:szCs w:val="24"/>
              </w:rPr>
            </w:pPr>
          </w:p>
          <w:p w14:paraId="77D606C7" w14:textId="77777777" w:rsidR="00156337" w:rsidRDefault="00156337" w:rsidP="00883BB8">
            <w:pPr>
              <w:pStyle w:val="TableParagraph"/>
              <w:rPr>
                <w:rFonts w:asciiTheme="minorHAnsi" w:hAnsiTheme="minorHAnsi" w:cstheme="minorHAnsi"/>
                <w:sz w:val="24"/>
                <w:szCs w:val="24"/>
              </w:rPr>
            </w:pPr>
          </w:p>
          <w:p w14:paraId="6613F3BF" w14:textId="77777777" w:rsidR="00156337" w:rsidRDefault="00156337" w:rsidP="00883BB8">
            <w:pPr>
              <w:pStyle w:val="TableParagraph"/>
              <w:rPr>
                <w:rFonts w:asciiTheme="minorHAnsi" w:hAnsiTheme="minorHAnsi" w:cstheme="minorHAnsi"/>
                <w:sz w:val="24"/>
                <w:szCs w:val="24"/>
              </w:rPr>
            </w:pPr>
          </w:p>
          <w:p w14:paraId="51F0376B" w14:textId="77777777" w:rsidR="00156337" w:rsidRDefault="00156337" w:rsidP="00883BB8">
            <w:pPr>
              <w:pStyle w:val="TableParagraph"/>
              <w:rPr>
                <w:rFonts w:asciiTheme="minorHAnsi" w:hAnsiTheme="minorHAnsi" w:cstheme="minorHAnsi"/>
                <w:sz w:val="24"/>
                <w:szCs w:val="24"/>
              </w:rPr>
            </w:pPr>
          </w:p>
          <w:p w14:paraId="756B40A8" w14:textId="77777777" w:rsidR="00156337" w:rsidRDefault="00156337" w:rsidP="00883BB8">
            <w:pPr>
              <w:pStyle w:val="TableParagraph"/>
              <w:rPr>
                <w:rFonts w:asciiTheme="minorHAnsi" w:hAnsiTheme="minorHAnsi" w:cstheme="minorHAnsi"/>
                <w:sz w:val="24"/>
                <w:szCs w:val="24"/>
              </w:rPr>
            </w:pPr>
          </w:p>
          <w:p w14:paraId="41681082" w14:textId="77777777" w:rsidR="00156337" w:rsidRDefault="00156337" w:rsidP="00883BB8">
            <w:pPr>
              <w:pStyle w:val="TableParagraph"/>
              <w:rPr>
                <w:rFonts w:asciiTheme="minorHAnsi" w:hAnsiTheme="minorHAnsi" w:cstheme="minorHAnsi"/>
                <w:sz w:val="24"/>
                <w:szCs w:val="24"/>
              </w:rPr>
            </w:pPr>
          </w:p>
          <w:p w14:paraId="6063F52F" w14:textId="77777777" w:rsidR="00156337" w:rsidRDefault="00156337" w:rsidP="00883BB8">
            <w:pPr>
              <w:pStyle w:val="TableParagraph"/>
              <w:rPr>
                <w:rFonts w:asciiTheme="minorHAnsi" w:hAnsiTheme="minorHAnsi" w:cstheme="minorHAnsi"/>
                <w:sz w:val="24"/>
                <w:szCs w:val="24"/>
              </w:rPr>
            </w:pPr>
          </w:p>
          <w:p w14:paraId="2C10E300" w14:textId="77777777" w:rsidR="00156337" w:rsidRDefault="00156337" w:rsidP="00883BB8">
            <w:pPr>
              <w:pStyle w:val="TableParagraph"/>
              <w:rPr>
                <w:rFonts w:asciiTheme="minorHAnsi" w:hAnsiTheme="minorHAnsi" w:cstheme="minorHAnsi"/>
                <w:sz w:val="24"/>
                <w:szCs w:val="24"/>
              </w:rPr>
            </w:pPr>
          </w:p>
          <w:p w14:paraId="450A630E" w14:textId="17FB9D72" w:rsidR="00156337" w:rsidRPr="00883BB8" w:rsidRDefault="00156337" w:rsidP="00883BB8">
            <w:pPr>
              <w:pStyle w:val="TableParagraph"/>
              <w:rPr>
                <w:rFonts w:asciiTheme="minorHAnsi" w:hAnsiTheme="minorHAnsi" w:cstheme="minorHAnsi"/>
                <w:color w:val="FF0000"/>
                <w:sz w:val="24"/>
                <w:szCs w:val="24"/>
              </w:rPr>
            </w:pPr>
            <w:r>
              <w:rPr>
                <w:rFonts w:asciiTheme="minorHAnsi" w:hAnsiTheme="minorHAnsi" w:cstheme="minorHAnsi"/>
                <w:sz w:val="24"/>
                <w:szCs w:val="24"/>
              </w:rPr>
              <w:t xml:space="preserve">PE </w:t>
            </w:r>
            <w:proofErr w:type="gramStart"/>
            <w:r>
              <w:rPr>
                <w:rFonts w:asciiTheme="minorHAnsi" w:hAnsiTheme="minorHAnsi" w:cstheme="minorHAnsi"/>
                <w:sz w:val="24"/>
                <w:szCs w:val="24"/>
              </w:rPr>
              <w:t>Lead</w:t>
            </w:r>
            <w:proofErr w:type="gramEnd"/>
            <w:r>
              <w:rPr>
                <w:rFonts w:asciiTheme="minorHAnsi" w:hAnsiTheme="minorHAnsi" w:cstheme="minorHAnsi"/>
                <w:sz w:val="24"/>
                <w:szCs w:val="24"/>
              </w:rPr>
              <w:t xml:space="preserve"> to look out for new publications within the set.</w:t>
            </w:r>
          </w:p>
        </w:tc>
      </w:tr>
    </w:tbl>
    <w:p w14:paraId="62817505"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5B2CDC47" w14:textId="77777777">
        <w:trPr>
          <w:trHeight w:val="383"/>
        </w:trPr>
        <w:tc>
          <w:tcPr>
            <w:tcW w:w="12302" w:type="dxa"/>
            <w:gridSpan w:val="4"/>
            <w:vMerge w:val="restart"/>
          </w:tcPr>
          <w:p w14:paraId="1B733927"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 xml:space="preserve">Increased confidence, </w:t>
            </w:r>
            <w:proofErr w:type="gramStart"/>
            <w:r w:rsidRPr="006F6CA9">
              <w:rPr>
                <w:rFonts w:asciiTheme="minorHAnsi" w:hAnsiTheme="minorHAnsi"/>
                <w:color w:val="F26522"/>
                <w:sz w:val="24"/>
              </w:rPr>
              <w:t>knowledge</w:t>
            </w:r>
            <w:proofErr w:type="gramEnd"/>
            <w:r w:rsidRPr="006F6CA9">
              <w:rPr>
                <w:rFonts w:asciiTheme="minorHAnsi" w:hAnsiTheme="minorHAnsi"/>
                <w:color w:val="F26522"/>
                <w:sz w:val="24"/>
              </w:rPr>
              <w:t xml:space="preserve"> and skills of all staff in teaching PE and sport</w:t>
            </w:r>
          </w:p>
        </w:tc>
        <w:tc>
          <w:tcPr>
            <w:tcW w:w="3076" w:type="dxa"/>
          </w:tcPr>
          <w:p w14:paraId="2E645C1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F436175" w14:textId="77777777">
        <w:trPr>
          <w:trHeight w:val="291"/>
        </w:trPr>
        <w:tc>
          <w:tcPr>
            <w:tcW w:w="12302" w:type="dxa"/>
            <w:gridSpan w:val="4"/>
            <w:vMerge/>
            <w:tcBorders>
              <w:top w:val="nil"/>
            </w:tcBorders>
          </w:tcPr>
          <w:p w14:paraId="630B8368" w14:textId="77777777" w:rsidR="008E77E5" w:rsidRPr="006F6CA9" w:rsidRDefault="008E77E5">
            <w:pPr>
              <w:rPr>
                <w:rFonts w:asciiTheme="minorHAnsi" w:hAnsiTheme="minorHAnsi"/>
                <w:sz w:val="2"/>
                <w:szCs w:val="2"/>
              </w:rPr>
            </w:pPr>
          </w:p>
        </w:tc>
        <w:tc>
          <w:tcPr>
            <w:tcW w:w="3076" w:type="dxa"/>
          </w:tcPr>
          <w:p w14:paraId="4BBD1109" w14:textId="0A21EB29" w:rsidR="008E77E5" w:rsidRPr="006F6CA9" w:rsidRDefault="00137508">
            <w:pPr>
              <w:pStyle w:val="TableParagraph"/>
              <w:spacing w:line="257" w:lineRule="exact"/>
              <w:ind w:left="20"/>
              <w:jc w:val="center"/>
              <w:rPr>
                <w:rFonts w:asciiTheme="minorHAnsi" w:hAnsiTheme="minorHAnsi"/>
                <w:sz w:val="24"/>
              </w:rPr>
            </w:pPr>
            <w:r w:rsidRPr="00E3095B">
              <w:rPr>
                <w:rFonts w:asciiTheme="minorHAnsi" w:hAnsiTheme="minorHAnsi"/>
                <w:color w:val="000000" w:themeColor="text1"/>
                <w:sz w:val="24"/>
              </w:rPr>
              <w:t>£</w:t>
            </w:r>
            <w:r w:rsidR="003467FC" w:rsidRPr="00E3095B">
              <w:rPr>
                <w:rFonts w:asciiTheme="minorHAnsi" w:hAnsiTheme="minorHAnsi"/>
                <w:color w:val="000000" w:themeColor="text1"/>
                <w:sz w:val="24"/>
              </w:rPr>
              <w:t>499</w:t>
            </w:r>
            <w:r w:rsidR="0074074F" w:rsidRPr="00E3095B">
              <w:rPr>
                <w:rFonts w:asciiTheme="minorHAnsi" w:hAnsiTheme="minorHAnsi"/>
                <w:color w:val="000000" w:themeColor="text1"/>
                <w:sz w:val="24"/>
              </w:rPr>
              <w:t>-</w:t>
            </w:r>
            <w:r w:rsidR="003467FC" w:rsidRPr="00E3095B">
              <w:rPr>
                <w:rFonts w:asciiTheme="minorHAnsi" w:hAnsiTheme="minorHAnsi"/>
                <w:color w:val="000000" w:themeColor="text1"/>
                <w:sz w:val="24"/>
              </w:rPr>
              <w:t>2</w:t>
            </w:r>
            <w:r w:rsidR="006F6CA9" w:rsidRPr="00E3095B">
              <w:rPr>
                <w:rFonts w:asciiTheme="minorHAnsi" w:hAnsiTheme="minorHAnsi"/>
                <w:color w:val="000000" w:themeColor="text1"/>
                <w:sz w:val="24"/>
              </w:rPr>
              <w:t>%</w:t>
            </w:r>
          </w:p>
        </w:tc>
      </w:tr>
      <w:tr w:rsidR="008E77E5" w:rsidRPr="006F6CA9" w14:paraId="1F89333F" w14:textId="77777777">
        <w:trPr>
          <w:trHeight w:val="405"/>
        </w:trPr>
        <w:tc>
          <w:tcPr>
            <w:tcW w:w="3758" w:type="dxa"/>
          </w:tcPr>
          <w:p w14:paraId="46FEA184"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318720E4"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28059FCC"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AD02E32" w14:textId="77777777" w:rsidR="008E77E5" w:rsidRPr="006F6CA9" w:rsidRDefault="008E77E5">
            <w:pPr>
              <w:pStyle w:val="TableParagraph"/>
              <w:ind w:left="0"/>
              <w:rPr>
                <w:rFonts w:asciiTheme="minorHAnsi" w:hAnsiTheme="minorHAnsi"/>
                <w:sz w:val="24"/>
              </w:rPr>
            </w:pPr>
          </w:p>
        </w:tc>
      </w:tr>
      <w:tr w:rsidR="008E77E5" w:rsidRPr="006F6CA9" w14:paraId="27FCE384" w14:textId="77777777">
        <w:trPr>
          <w:trHeight w:val="334"/>
        </w:trPr>
        <w:tc>
          <w:tcPr>
            <w:tcW w:w="3758" w:type="dxa"/>
            <w:tcBorders>
              <w:bottom w:val="nil"/>
            </w:tcBorders>
          </w:tcPr>
          <w:p w14:paraId="6D7FADC2"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Your school focus should be clear</w:t>
            </w:r>
          </w:p>
        </w:tc>
        <w:tc>
          <w:tcPr>
            <w:tcW w:w="3458" w:type="dxa"/>
            <w:tcBorders>
              <w:bottom w:val="nil"/>
            </w:tcBorders>
          </w:tcPr>
          <w:p w14:paraId="5639DC51"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Make sure your actions to</w:t>
            </w:r>
          </w:p>
        </w:tc>
        <w:tc>
          <w:tcPr>
            <w:tcW w:w="1663" w:type="dxa"/>
            <w:tcBorders>
              <w:bottom w:val="nil"/>
            </w:tcBorders>
          </w:tcPr>
          <w:p w14:paraId="04C5FE8C"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Funding</w:t>
            </w:r>
          </w:p>
        </w:tc>
        <w:tc>
          <w:tcPr>
            <w:tcW w:w="3423" w:type="dxa"/>
            <w:tcBorders>
              <w:bottom w:val="nil"/>
            </w:tcBorders>
          </w:tcPr>
          <w:p w14:paraId="3AC302A6"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Evidence of impact: what do</w:t>
            </w:r>
          </w:p>
        </w:tc>
        <w:tc>
          <w:tcPr>
            <w:tcW w:w="3076" w:type="dxa"/>
            <w:tcBorders>
              <w:bottom w:val="nil"/>
            </w:tcBorders>
          </w:tcPr>
          <w:p w14:paraId="66496036"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Sustainability and suggested</w:t>
            </w:r>
          </w:p>
        </w:tc>
      </w:tr>
      <w:tr w:rsidR="008E77E5" w:rsidRPr="006F6CA9" w14:paraId="6A0471E5" w14:textId="77777777">
        <w:trPr>
          <w:trHeight w:val="287"/>
        </w:trPr>
        <w:tc>
          <w:tcPr>
            <w:tcW w:w="3758" w:type="dxa"/>
            <w:tcBorders>
              <w:top w:val="nil"/>
              <w:bottom w:val="nil"/>
            </w:tcBorders>
          </w:tcPr>
          <w:p w14:paraId="2BB10803"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what you want the pupils to know</w:t>
            </w:r>
          </w:p>
        </w:tc>
        <w:tc>
          <w:tcPr>
            <w:tcW w:w="3458" w:type="dxa"/>
            <w:tcBorders>
              <w:top w:val="nil"/>
              <w:bottom w:val="nil"/>
            </w:tcBorders>
          </w:tcPr>
          <w:p w14:paraId="418D1263"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achieve are linked to your</w:t>
            </w:r>
          </w:p>
        </w:tc>
        <w:tc>
          <w:tcPr>
            <w:tcW w:w="1663" w:type="dxa"/>
            <w:tcBorders>
              <w:top w:val="nil"/>
              <w:bottom w:val="nil"/>
            </w:tcBorders>
          </w:tcPr>
          <w:p w14:paraId="5C073BC0"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allocated:</w:t>
            </w:r>
          </w:p>
        </w:tc>
        <w:tc>
          <w:tcPr>
            <w:tcW w:w="3423" w:type="dxa"/>
            <w:tcBorders>
              <w:top w:val="nil"/>
              <w:bottom w:val="nil"/>
            </w:tcBorders>
          </w:tcPr>
          <w:p w14:paraId="1C8C2226"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pupils now know and what</w:t>
            </w:r>
          </w:p>
        </w:tc>
        <w:tc>
          <w:tcPr>
            <w:tcW w:w="3076" w:type="dxa"/>
            <w:tcBorders>
              <w:top w:val="nil"/>
              <w:bottom w:val="nil"/>
            </w:tcBorders>
          </w:tcPr>
          <w:p w14:paraId="4706C6C6"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next steps:</w:t>
            </w:r>
          </w:p>
        </w:tc>
      </w:tr>
      <w:tr w:rsidR="008E77E5" w:rsidRPr="006F6CA9" w14:paraId="40A4A29F" w14:textId="77777777">
        <w:trPr>
          <w:trHeight w:val="287"/>
        </w:trPr>
        <w:tc>
          <w:tcPr>
            <w:tcW w:w="3758" w:type="dxa"/>
            <w:tcBorders>
              <w:top w:val="nil"/>
              <w:bottom w:val="nil"/>
            </w:tcBorders>
          </w:tcPr>
          <w:p w14:paraId="47924179"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and be able to do and about</w:t>
            </w:r>
          </w:p>
        </w:tc>
        <w:tc>
          <w:tcPr>
            <w:tcW w:w="3458" w:type="dxa"/>
            <w:tcBorders>
              <w:top w:val="nil"/>
              <w:bottom w:val="nil"/>
            </w:tcBorders>
          </w:tcPr>
          <w:p w14:paraId="50E68C48"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intentions:</w:t>
            </w:r>
          </w:p>
        </w:tc>
        <w:tc>
          <w:tcPr>
            <w:tcW w:w="1663" w:type="dxa"/>
            <w:tcBorders>
              <w:top w:val="nil"/>
              <w:bottom w:val="nil"/>
            </w:tcBorders>
          </w:tcPr>
          <w:p w14:paraId="37A09161" w14:textId="77777777" w:rsidR="008E77E5" w:rsidRPr="00661BC4" w:rsidRDefault="008E77E5">
            <w:pPr>
              <w:pStyle w:val="TableParagraph"/>
              <w:ind w:left="0"/>
              <w:rPr>
                <w:rFonts w:asciiTheme="minorHAnsi" w:hAnsiTheme="minorHAnsi"/>
                <w:b/>
                <w:bCs/>
                <w:sz w:val="20"/>
              </w:rPr>
            </w:pPr>
          </w:p>
        </w:tc>
        <w:tc>
          <w:tcPr>
            <w:tcW w:w="3423" w:type="dxa"/>
            <w:tcBorders>
              <w:top w:val="nil"/>
              <w:bottom w:val="nil"/>
            </w:tcBorders>
          </w:tcPr>
          <w:p w14:paraId="25F60D4F"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can they now do? What has</w:t>
            </w:r>
          </w:p>
        </w:tc>
        <w:tc>
          <w:tcPr>
            <w:tcW w:w="3076" w:type="dxa"/>
            <w:tcBorders>
              <w:top w:val="nil"/>
              <w:bottom w:val="nil"/>
            </w:tcBorders>
          </w:tcPr>
          <w:p w14:paraId="6B6945B8" w14:textId="77777777" w:rsidR="008E77E5" w:rsidRPr="00661BC4" w:rsidRDefault="008E77E5">
            <w:pPr>
              <w:pStyle w:val="TableParagraph"/>
              <w:ind w:left="0"/>
              <w:rPr>
                <w:rFonts w:asciiTheme="minorHAnsi" w:hAnsiTheme="minorHAnsi"/>
                <w:b/>
                <w:bCs/>
                <w:sz w:val="20"/>
              </w:rPr>
            </w:pPr>
          </w:p>
        </w:tc>
      </w:tr>
      <w:tr w:rsidR="008E77E5" w:rsidRPr="006F6CA9" w14:paraId="68E28A7B" w14:textId="77777777">
        <w:trPr>
          <w:trHeight w:val="287"/>
        </w:trPr>
        <w:tc>
          <w:tcPr>
            <w:tcW w:w="3758" w:type="dxa"/>
            <w:tcBorders>
              <w:top w:val="nil"/>
              <w:bottom w:val="nil"/>
            </w:tcBorders>
          </w:tcPr>
          <w:p w14:paraId="06FF947E"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what they need to learn and to</w:t>
            </w:r>
          </w:p>
        </w:tc>
        <w:tc>
          <w:tcPr>
            <w:tcW w:w="3458" w:type="dxa"/>
            <w:tcBorders>
              <w:top w:val="nil"/>
              <w:bottom w:val="nil"/>
            </w:tcBorders>
          </w:tcPr>
          <w:p w14:paraId="15F05A60" w14:textId="77777777" w:rsidR="008E77E5" w:rsidRPr="00661BC4" w:rsidRDefault="008E77E5">
            <w:pPr>
              <w:pStyle w:val="TableParagraph"/>
              <w:ind w:left="0"/>
              <w:rPr>
                <w:rFonts w:asciiTheme="minorHAnsi" w:hAnsiTheme="minorHAnsi"/>
                <w:b/>
                <w:bCs/>
                <w:sz w:val="20"/>
              </w:rPr>
            </w:pPr>
          </w:p>
        </w:tc>
        <w:tc>
          <w:tcPr>
            <w:tcW w:w="1663" w:type="dxa"/>
            <w:tcBorders>
              <w:top w:val="nil"/>
              <w:bottom w:val="nil"/>
            </w:tcBorders>
          </w:tcPr>
          <w:p w14:paraId="40C7DBFB" w14:textId="77777777" w:rsidR="008E77E5" w:rsidRPr="00661BC4" w:rsidRDefault="008E77E5">
            <w:pPr>
              <w:pStyle w:val="TableParagraph"/>
              <w:ind w:left="0"/>
              <w:rPr>
                <w:rFonts w:asciiTheme="minorHAnsi" w:hAnsiTheme="minorHAnsi"/>
                <w:b/>
                <w:bCs/>
                <w:sz w:val="20"/>
              </w:rPr>
            </w:pPr>
          </w:p>
        </w:tc>
        <w:tc>
          <w:tcPr>
            <w:tcW w:w="3423" w:type="dxa"/>
            <w:tcBorders>
              <w:top w:val="nil"/>
              <w:bottom w:val="nil"/>
            </w:tcBorders>
          </w:tcPr>
          <w:p w14:paraId="4E4F147C" w14:textId="77777777" w:rsidR="008E77E5" w:rsidRPr="00661BC4" w:rsidRDefault="006F6CA9">
            <w:pPr>
              <w:pStyle w:val="TableParagraph"/>
              <w:spacing w:line="263" w:lineRule="exact"/>
              <w:rPr>
                <w:rFonts w:asciiTheme="minorHAnsi" w:hAnsiTheme="minorHAnsi"/>
                <w:b/>
                <w:bCs/>
                <w:sz w:val="24"/>
              </w:rPr>
            </w:pPr>
            <w:proofErr w:type="gramStart"/>
            <w:r w:rsidRPr="00661BC4">
              <w:rPr>
                <w:rFonts w:asciiTheme="minorHAnsi" w:hAnsiTheme="minorHAnsi"/>
                <w:b/>
                <w:bCs/>
                <w:color w:val="231F20"/>
                <w:sz w:val="24"/>
              </w:rPr>
              <w:t>changed?:</w:t>
            </w:r>
            <w:proofErr w:type="gramEnd"/>
          </w:p>
        </w:tc>
        <w:tc>
          <w:tcPr>
            <w:tcW w:w="3076" w:type="dxa"/>
            <w:tcBorders>
              <w:top w:val="nil"/>
              <w:bottom w:val="nil"/>
            </w:tcBorders>
          </w:tcPr>
          <w:p w14:paraId="4AD1ACE4" w14:textId="77777777" w:rsidR="008E77E5" w:rsidRPr="00661BC4" w:rsidRDefault="008E77E5">
            <w:pPr>
              <w:pStyle w:val="TableParagraph"/>
              <w:ind w:left="0"/>
              <w:rPr>
                <w:rFonts w:asciiTheme="minorHAnsi" w:hAnsiTheme="minorHAnsi"/>
                <w:b/>
                <w:bCs/>
                <w:sz w:val="20"/>
              </w:rPr>
            </w:pPr>
          </w:p>
        </w:tc>
      </w:tr>
      <w:tr w:rsidR="008E77E5" w:rsidRPr="006F6CA9" w14:paraId="0AF1DD2F" w14:textId="77777777">
        <w:trPr>
          <w:trHeight w:val="274"/>
        </w:trPr>
        <w:tc>
          <w:tcPr>
            <w:tcW w:w="3758" w:type="dxa"/>
            <w:tcBorders>
              <w:top w:val="nil"/>
            </w:tcBorders>
          </w:tcPr>
          <w:p w14:paraId="55E780DA" w14:textId="77777777" w:rsidR="008E77E5" w:rsidRPr="00D62F76" w:rsidRDefault="006F6CA9">
            <w:pPr>
              <w:pStyle w:val="TableParagraph"/>
              <w:spacing w:line="254" w:lineRule="exact"/>
              <w:rPr>
                <w:rFonts w:asciiTheme="minorHAnsi" w:hAnsiTheme="minorHAnsi"/>
                <w:b/>
                <w:bCs/>
                <w:sz w:val="24"/>
              </w:rPr>
            </w:pPr>
            <w:r w:rsidRPr="00D62F76">
              <w:rPr>
                <w:rFonts w:asciiTheme="minorHAnsi" w:hAnsiTheme="minorHAnsi"/>
                <w:b/>
                <w:bCs/>
                <w:color w:val="231F20"/>
                <w:sz w:val="24"/>
              </w:rPr>
              <w:t>consolidate through practice:</w:t>
            </w:r>
          </w:p>
        </w:tc>
        <w:tc>
          <w:tcPr>
            <w:tcW w:w="3458" w:type="dxa"/>
            <w:tcBorders>
              <w:top w:val="nil"/>
            </w:tcBorders>
          </w:tcPr>
          <w:p w14:paraId="2D4701D0"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181D6181"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3A325CA4"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3918E40F" w14:textId="77777777" w:rsidR="008E77E5" w:rsidRPr="006F6CA9" w:rsidRDefault="008E77E5">
            <w:pPr>
              <w:pStyle w:val="TableParagraph"/>
              <w:ind w:left="0"/>
              <w:rPr>
                <w:rFonts w:asciiTheme="minorHAnsi" w:hAnsiTheme="minorHAnsi"/>
                <w:sz w:val="20"/>
              </w:rPr>
            </w:pPr>
          </w:p>
        </w:tc>
      </w:tr>
      <w:tr w:rsidR="00661BC4" w:rsidRPr="006F6CA9" w14:paraId="35DC93AC" w14:textId="77777777">
        <w:trPr>
          <w:trHeight w:val="2049"/>
        </w:trPr>
        <w:tc>
          <w:tcPr>
            <w:tcW w:w="3758" w:type="dxa"/>
          </w:tcPr>
          <w:p w14:paraId="28F186B3" w14:textId="0046406D" w:rsidR="00661BC4" w:rsidRPr="00883BB8" w:rsidRDefault="00661BC4" w:rsidP="00883BB8">
            <w:pPr>
              <w:pStyle w:val="TableParagraph"/>
              <w:ind w:left="0"/>
              <w:rPr>
                <w:rFonts w:asciiTheme="minorHAnsi" w:hAnsiTheme="minorHAnsi" w:cstheme="minorHAnsi"/>
                <w:sz w:val="24"/>
                <w:szCs w:val="24"/>
              </w:rPr>
            </w:pPr>
            <w:r w:rsidRPr="00883BB8">
              <w:rPr>
                <w:rFonts w:asciiTheme="minorHAnsi" w:hAnsiTheme="minorHAnsi" w:cstheme="minorHAnsi"/>
                <w:sz w:val="24"/>
                <w:szCs w:val="24"/>
              </w:rPr>
              <w:t>Planning and assessment app-based tool to be renewed. Feedback from staff so far has indicated that this tool is much more convenient.</w:t>
            </w:r>
          </w:p>
          <w:p w14:paraId="54C93E9E" w14:textId="77777777" w:rsidR="00661BC4" w:rsidRPr="00883BB8" w:rsidRDefault="00661BC4" w:rsidP="00661BC4">
            <w:pPr>
              <w:pStyle w:val="TableParagraph"/>
              <w:rPr>
                <w:rFonts w:asciiTheme="minorHAnsi" w:hAnsiTheme="minorHAnsi" w:cstheme="minorHAnsi"/>
                <w:color w:val="FF0000"/>
                <w:sz w:val="24"/>
                <w:szCs w:val="24"/>
              </w:rPr>
            </w:pPr>
          </w:p>
          <w:p w14:paraId="47741913" w14:textId="77777777" w:rsidR="00661BC4" w:rsidRPr="00883BB8" w:rsidRDefault="00661BC4" w:rsidP="00661BC4">
            <w:pPr>
              <w:pStyle w:val="TableParagraph"/>
              <w:rPr>
                <w:rFonts w:asciiTheme="minorHAnsi" w:hAnsiTheme="minorHAnsi" w:cstheme="minorHAnsi"/>
                <w:color w:val="FF0000"/>
                <w:sz w:val="24"/>
                <w:szCs w:val="24"/>
              </w:rPr>
            </w:pPr>
          </w:p>
          <w:p w14:paraId="3EB1557E" w14:textId="190EE0ED" w:rsidR="00661BC4" w:rsidRPr="00883BB8" w:rsidRDefault="00661BC4" w:rsidP="0041392D">
            <w:pPr>
              <w:pStyle w:val="TableParagraph"/>
              <w:ind w:left="0"/>
              <w:rPr>
                <w:rFonts w:asciiTheme="minorHAnsi" w:hAnsiTheme="minorHAnsi" w:cstheme="minorHAnsi"/>
                <w:color w:val="FF0000"/>
                <w:sz w:val="24"/>
                <w:szCs w:val="24"/>
              </w:rPr>
            </w:pPr>
          </w:p>
          <w:p w14:paraId="6AD7B3F8" w14:textId="77777777" w:rsidR="00EE4DFF" w:rsidRPr="00883BB8" w:rsidRDefault="00EE4DFF" w:rsidP="00661BC4">
            <w:pPr>
              <w:pStyle w:val="TableParagraph"/>
              <w:rPr>
                <w:rFonts w:asciiTheme="minorHAnsi" w:hAnsiTheme="minorHAnsi" w:cstheme="minorHAnsi"/>
                <w:color w:val="FF0000"/>
                <w:sz w:val="24"/>
                <w:szCs w:val="24"/>
              </w:rPr>
            </w:pPr>
          </w:p>
          <w:p w14:paraId="3429A5D4" w14:textId="77777777" w:rsidR="00661BC4" w:rsidRPr="00883BB8" w:rsidRDefault="00661BC4" w:rsidP="00661BC4">
            <w:pPr>
              <w:pStyle w:val="TableParagraph"/>
              <w:rPr>
                <w:rFonts w:asciiTheme="minorHAnsi" w:hAnsiTheme="minorHAnsi" w:cstheme="minorHAnsi"/>
                <w:color w:val="FF0000"/>
                <w:sz w:val="24"/>
                <w:szCs w:val="24"/>
              </w:rPr>
            </w:pPr>
          </w:p>
          <w:p w14:paraId="7B9385E7" w14:textId="77777777" w:rsidR="00486CE6" w:rsidRDefault="00486CE6" w:rsidP="0041392D">
            <w:pPr>
              <w:pStyle w:val="TableParagraph"/>
              <w:rPr>
                <w:rFonts w:asciiTheme="minorHAnsi" w:hAnsiTheme="minorHAnsi" w:cstheme="minorHAnsi"/>
                <w:sz w:val="24"/>
                <w:szCs w:val="24"/>
              </w:rPr>
            </w:pPr>
          </w:p>
          <w:p w14:paraId="643C4DDA" w14:textId="763F75B5" w:rsidR="00661BC4" w:rsidRPr="00B76866" w:rsidRDefault="00EE4DFF" w:rsidP="0041392D">
            <w:pPr>
              <w:pStyle w:val="TableParagraph"/>
              <w:rPr>
                <w:rFonts w:asciiTheme="minorHAnsi" w:hAnsiTheme="minorHAnsi" w:cstheme="minorHAnsi"/>
                <w:strike/>
                <w:sz w:val="24"/>
                <w:szCs w:val="24"/>
              </w:rPr>
            </w:pPr>
            <w:r w:rsidRPr="00B76866">
              <w:rPr>
                <w:rFonts w:asciiTheme="minorHAnsi" w:hAnsiTheme="minorHAnsi" w:cstheme="minorHAnsi"/>
                <w:strike/>
                <w:sz w:val="24"/>
                <w:szCs w:val="24"/>
              </w:rPr>
              <w:t>Staff in Y4 and Y5 have highlighted the need for swimming training to boost confidence and quality of these sessions.</w:t>
            </w:r>
            <w:r w:rsidR="00883BB8" w:rsidRPr="00B76866">
              <w:rPr>
                <w:rFonts w:asciiTheme="minorHAnsi" w:hAnsiTheme="minorHAnsi" w:cstheme="minorHAnsi"/>
                <w:strike/>
                <w:sz w:val="24"/>
                <w:szCs w:val="24"/>
              </w:rPr>
              <w:t xml:space="preserve"> Last year’s course was postponed due to </w:t>
            </w:r>
            <w:r w:rsidR="00F43202" w:rsidRPr="00B76866">
              <w:rPr>
                <w:rFonts w:asciiTheme="minorHAnsi" w:hAnsiTheme="minorHAnsi" w:cstheme="minorHAnsi"/>
                <w:strike/>
                <w:sz w:val="24"/>
                <w:szCs w:val="24"/>
              </w:rPr>
              <w:t>COVID-19</w:t>
            </w:r>
            <w:r w:rsidR="00883BB8" w:rsidRPr="00B76866">
              <w:rPr>
                <w:rFonts w:asciiTheme="minorHAnsi" w:hAnsiTheme="minorHAnsi" w:cstheme="minorHAnsi"/>
                <w:strike/>
                <w:sz w:val="24"/>
                <w:szCs w:val="24"/>
              </w:rPr>
              <w:t>.</w:t>
            </w:r>
          </w:p>
          <w:p w14:paraId="6A3BB1C6" w14:textId="77777777" w:rsidR="00F37B28" w:rsidRDefault="00F37B28" w:rsidP="0041392D">
            <w:pPr>
              <w:pStyle w:val="TableParagraph"/>
              <w:rPr>
                <w:rFonts w:asciiTheme="minorHAnsi" w:hAnsiTheme="minorHAnsi" w:cstheme="minorHAnsi"/>
                <w:sz w:val="24"/>
                <w:szCs w:val="24"/>
              </w:rPr>
            </w:pPr>
          </w:p>
          <w:p w14:paraId="7BBEFD5B" w14:textId="4301554C" w:rsidR="00F37B28" w:rsidRPr="00883BB8" w:rsidRDefault="00F37B28" w:rsidP="0041392D">
            <w:pPr>
              <w:pStyle w:val="TableParagraph"/>
              <w:rPr>
                <w:rFonts w:asciiTheme="minorHAnsi" w:hAnsiTheme="minorHAnsi" w:cstheme="minorHAnsi"/>
                <w:color w:val="FF0000"/>
                <w:sz w:val="24"/>
                <w:szCs w:val="24"/>
              </w:rPr>
            </w:pPr>
          </w:p>
        </w:tc>
        <w:tc>
          <w:tcPr>
            <w:tcW w:w="3458" w:type="dxa"/>
          </w:tcPr>
          <w:p w14:paraId="4F4711BB" w14:textId="741020F2" w:rsidR="00661BC4" w:rsidRPr="00883BB8" w:rsidRDefault="00661BC4" w:rsidP="00883BB8">
            <w:pPr>
              <w:pStyle w:val="TableParagraph"/>
              <w:ind w:left="0"/>
              <w:rPr>
                <w:rFonts w:asciiTheme="minorHAnsi" w:hAnsiTheme="minorHAnsi" w:cstheme="minorHAnsi"/>
                <w:sz w:val="24"/>
                <w:szCs w:val="24"/>
              </w:rPr>
            </w:pPr>
            <w:r w:rsidRPr="00883BB8">
              <w:rPr>
                <w:rFonts w:asciiTheme="minorHAnsi" w:hAnsiTheme="minorHAnsi" w:cstheme="minorHAnsi"/>
                <w:sz w:val="24"/>
                <w:szCs w:val="24"/>
              </w:rPr>
              <w:t>Emails to be sent to remind staff to seek advice</w:t>
            </w:r>
            <w:r w:rsidR="00121DF2" w:rsidRPr="00883BB8">
              <w:rPr>
                <w:rFonts w:asciiTheme="minorHAnsi" w:hAnsiTheme="minorHAnsi" w:cstheme="minorHAnsi"/>
                <w:sz w:val="24"/>
                <w:szCs w:val="24"/>
              </w:rPr>
              <w:t xml:space="preserve"> on app use</w:t>
            </w:r>
            <w:r w:rsidRPr="00883BB8">
              <w:rPr>
                <w:rFonts w:asciiTheme="minorHAnsi" w:hAnsiTheme="minorHAnsi" w:cstheme="minorHAnsi"/>
                <w:sz w:val="24"/>
                <w:szCs w:val="24"/>
              </w:rPr>
              <w:t xml:space="preserve"> if needed</w:t>
            </w:r>
            <w:r w:rsidR="00BB2503">
              <w:rPr>
                <w:rFonts w:asciiTheme="minorHAnsi" w:hAnsiTheme="minorHAnsi" w:cstheme="minorHAnsi"/>
                <w:sz w:val="24"/>
                <w:szCs w:val="24"/>
              </w:rPr>
              <w:t xml:space="preserve"> and n</w:t>
            </w:r>
            <w:r w:rsidR="00486CE6">
              <w:rPr>
                <w:rFonts w:asciiTheme="minorHAnsi" w:hAnsiTheme="minorHAnsi" w:cstheme="minorHAnsi"/>
                <w:sz w:val="24"/>
                <w:szCs w:val="24"/>
              </w:rPr>
              <w:t>ew staff introduced</w:t>
            </w:r>
            <w:r w:rsidR="00BB2503">
              <w:rPr>
                <w:rFonts w:asciiTheme="minorHAnsi" w:hAnsiTheme="minorHAnsi" w:cstheme="minorHAnsi"/>
                <w:sz w:val="24"/>
                <w:szCs w:val="24"/>
              </w:rPr>
              <w:t xml:space="preserve"> via demo from PE Lead.</w:t>
            </w:r>
          </w:p>
          <w:p w14:paraId="748009D9" w14:textId="35F3E9A7" w:rsidR="00661BC4" w:rsidRPr="00883BB8" w:rsidRDefault="00661BC4" w:rsidP="00BB2503">
            <w:pPr>
              <w:pStyle w:val="TableParagraph"/>
              <w:ind w:left="0"/>
              <w:rPr>
                <w:rFonts w:asciiTheme="minorHAnsi" w:hAnsiTheme="minorHAnsi" w:cstheme="minorHAnsi"/>
                <w:sz w:val="24"/>
                <w:szCs w:val="24"/>
              </w:rPr>
            </w:pPr>
            <w:r w:rsidRPr="00883BB8">
              <w:rPr>
                <w:rFonts w:asciiTheme="minorHAnsi" w:hAnsiTheme="minorHAnsi" w:cstheme="minorHAnsi"/>
                <w:sz w:val="24"/>
                <w:szCs w:val="24"/>
              </w:rPr>
              <w:t xml:space="preserve">Yearly planning done by PE </w:t>
            </w:r>
            <w:r w:rsidR="00BB2503">
              <w:rPr>
                <w:rFonts w:asciiTheme="minorHAnsi" w:hAnsiTheme="minorHAnsi" w:cstheme="minorHAnsi"/>
                <w:sz w:val="24"/>
                <w:szCs w:val="24"/>
              </w:rPr>
              <w:t>Lead</w:t>
            </w:r>
            <w:r w:rsidRPr="00883BB8">
              <w:rPr>
                <w:rFonts w:asciiTheme="minorHAnsi" w:hAnsiTheme="minorHAnsi" w:cstheme="minorHAnsi"/>
                <w:sz w:val="24"/>
                <w:szCs w:val="24"/>
              </w:rPr>
              <w:t xml:space="preserve"> (drag and drop style) ready for teachers to access their own set of plans.</w:t>
            </w:r>
          </w:p>
          <w:p w14:paraId="081FD9BC" w14:textId="77777777" w:rsidR="00EE4DFF" w:rsidRPr="00883BB8" w:rsidRDefault="00EE4DFF" w:rsidP="00661BC4">
            <w:pPr>
              <w:pStyle w:val="TableParagraph"/>
              <w:ind w:left="0"/>
              <w:rPr>
                <w:rFonts w:asciiTheme="minorHAnsi" w:hAnsiTheme="minorHAnsi" w:cstheme="minorHAnsi"/>
                <w:color w:val="FF0000"/>
                <w:sz w:val="24"/>
                <w:szCs w:val="24"/>
              </w:rPr>
            </w:pPr>
          </w:p>
          <w:p w14:paraId="5411F016" w14:textId="77777777" w:rsidR="00EE4DFF" w:rsidRPr="00883BB8" w:rsidRDefault="00EE4DFF" w:rsidP="00661BC4">
            <w:pPr>
              <w:pStyle w:val="TableParagraph"/>
              <w:ind w:left="0"/>
              <w:rPr>
                <w:rFonts w:asciiTheme="minorHAnsi" w:hAnsiTheme="minorHAnsi" w:cstheme="minorHAnsi"/>
                <w:color w:val="FF0000"/>
                <w:sz w:val="24"/>
                <w:szCs w:val="24"/>
              </w:rPr>
            </w:pPr>
          </w:p>
          <w:p w14:paraId="690A8F7B" w14:textId="3A67ED80" w:rsidR="00EE4DFF" w:rsidRPr="00B76866" w:rsidRDefault="00EE4DFF" w:rsidP="00661BC4">
            <w:pPr>
              <w:pStyle w:val="TableParagraph"/>
              <w:ind w:left="0"/>
              <w:rPr>
                <w:rFonts w:asciiTheme="minorHAnsi" w:hAnsiTheme="minorHAnsi" w:cstheme="minorHAnsi"/>
                <w:strike/>
                <w:color w:val="FF0000"/>
                <w:sz w:val="24"/>
                <w:szCs w:val="24"/>
              </w:rPr>
            </w:pPr>
            <w:r w:rsidRPr="00B76866">
              <w:rPr>
                <w:rFonts w:asciiTheme="minorHAnsi" w:hAnsiTheme="minorHAnsi" w:cstheme="minorHAnsi"/>
                <w:strike/>
                <w:sz w:val="24"/>
                <w:szCs w:val="24"/>
              </w:rPr>
              <w:t>Places on course</w:t>
            </w:r>
            <w:r w:rsidR="00883BB8" w:rsidRPr="00B76866">
              <w:rPr>
                <w:rFonts w:asciiTheme="minorHAnsi" w:hAnsiTheme="minorHAnsi" w:cstheme="minorHAnsi"/>
                <w:strike/>
                <w:sz w:val="24"/>
                <w:szCs w:val="24"/>
              </w:rPr>
              <w:t xml:space="preserve"> to be</w:t>
            </w:r>
            <w:r w:rsidRPr="00B76866">
              <w:rPr>
                <w:rFonts w:asciiTheme="minorHAnsi" w:hAnsiTheme="minorHAnsi" w:cstheme="minorHAnsi"/>
                <w:strike/>
                <w:sz w:val="24"/>
                <w:szCs w:val="24"/>
              </w:rPr>
              <w:t xml:space="preserve"> booked by office manager</w:t>
            </w:r>
            <w:r w:rsidR="00883BB8" w:rsidRPr="00B76866">
              <w:rPr>
                <w:rFonts w:asciiTheme="minorHAnsi" w:hAnsiTheme="minorHAnsi" w:cstheme="minorHAnsi"/>
                <w:strike/>
                <w:sz w:val="24"/>
                <w:szCs w:val="24"/>
              </w:rPr>
              <w:t xml:space="preserve"> when </w:t>
            </w:r>
            <w:r w:rsidR="00F43202" w:rsidRPr="00B76866">
              <w:rPr>
                <w:rFonts w:asciiTheme="minorHAnsi" w:hAnsiTheme="minorHAnsi" w:cstheme="minorHAnsi"/>
                <w:strike/>
                <w:sz w:val="24"/>
                <w:szCs w:val="24"/>
              </w:rPr>
              <w:t>COVID-19-19</w:t>
            </w:r>
            <w:r w:rsidR="00883BB8" w:rsidRPr="00B76866">
              <w:rPr>
                <w:rFonts w:asciiTheme="minorHAnsi" w:hAnsiTheme="minorHAnsi" w:cstheme="minorHAnsi"/>
                <w:strike/>
                <w:sz w:val="24"/>
                <w:szCs w:val="24"/>
              </w:rPr>
              <w:t xml:space="preserve"> regulations allow.</w:t>
            </w:r>
          </w:p>
        </w:tc>
        <w:tc>
          <w:tcPr>
            <w:tcW w:w="1663" w:type="dxa"/>
          </w:tcPr>
          <w:p w14:paraId="463D93DB" w14:textId="0D7062E1" w:rsidR="00661BC4" w:rsidRPr="00883BB8" w:rsidRDefault="00661BC4" w:rsidP="00CA4DDC">
            <w:pPr>
              <w:pStyle w:val="TableParagraph"/>
              <w:ind w:left="0"/>
              <w:rPr>
                <w:rFonts w:asciiTheme="minorHAnsi" w:hAnsiTheme="minorHAnsi" w:cstheme="minorHAnsi"/>
                <w:sz w:val="24"/>
                <w:szCs w:val="24"/>
              </w:rPr>
            </w:pPr>
            <w:r w:rsidRPr="00883BB8">
              <w:rPr>
                <w:rFonts w:asciiTheme="minorHAnsi" w:hAnsiTheme="minorHAnsi" w:cstheme="minorHAnsi"/>
                <w:sz w:val="24"/>
                <w:szCs w:val="24"/>
              </w:rPr>
              <w:t>£</w:t>
            </w:r>
            <w:r w:rsidR="00944AF8">
              <w:rPr>
                <w:rFonts w:asciiTheme="minorHAnsi" w:hAnsiTheme="minorHAnsi" w:cstheme="minorHAnsi"/>
                <w:sz w:val="24"/>
                <w:szCs w:val="24"/>
              </w:rPr>
              <w:t>4</w:t>
            </w:r>
            <w:r w:rsidR="009A5FB3" w:rsidRPr="00883BB8">
              <w:rPr>
                <w:rFonts w:asciiTheme="minorHAnsi" w:hAnsiTheme="minorHAnsi" w:cstheme="minorHAnsi"/>
                <w:sz w:val="24"/>
                <w:szCs w:val="24"/>
              </w:rPr>
              <w:t>99</w:t>
            </w:r>
          </w:p>
          <w:p w14:paraId="435E1073" w14:textId="77777777" w:rsidR="00661BC4" w:rsidRPr="00883BB8" w:rsidRDefault="00661BC4" w:rsidP="00661BC4">
            <w:pPr>
              <w:pStyle w:val="TableParagraph"/>
              <w:rPr>
                <w:rFonts w:asciiTheme="minorHAnsi" w:hAnsiTheme="minorHAnsi" w:cstheme="minorHAnsi"/>
                <w:color w:val="FF0000"/>
                <w:sz w:val="24"/>
                <w:szCs w:val="24"/>
              </w:rPr>
            </w:pPr>
          </w:p>
          <w:p w14:paraId="3B58BD78" w14:textId="77777777" w:rsidR="00661BC4" w:rsidRPr="00883BB8" w:rsidRDefault="00661BC4" w:rsidP="00883BB8">
            <w:pPr>
              <w:pStyle w:val="TableParagraph"/>
              <w:ind w:left="0"/>
              <w:rPr>
                <w:rFonts w:asciiTheme="minorHAnsi" w:hAnsiTheme="minorHAnsi" w:cstheme="minorHAnsi"/>
                <w:color w:val="FF0000"/>
                <w:sz w:val="24"/>
                <w:szCs w:val="24"/>
              </w:rPr>
            </w:pPr>
          </w:p>
          <w:p w14:paraId="56697ECE" w14:textId="77777777" w:rsidR="00661BC4" w:rsidRPr="00883BB8" w:rsidRDefault="00661BC4" w:rsidP="00661BC4">
            <w:pPr>
              <w:pStyle w:val="TableParagraph"/>
              <w:rPr>
                <w:rFonts w:asciiTheme="minorHAnsi" w:hAnsiTheme="minorHAnsi" w:cstheme="minorHAnsi"/>
                <w:color w:val="FF0000"/>
                <w:sz w:val="24"/>
                <w:szCs w:val="24"/>
              </w:rPr>
            </w:pPr>
          </w:p>
          <w:p w14:paraId="2832995A" w14:textId="48EDDE4E" w:rsidR="00661BC4" w:rsidRPr="00883BB8" w:rsidRDefault="00661BC4" w:rsidP="00661BC4">
            <w:pPr>
              <w:pStyle w:val="TableParagraph"/>
              <w:rPr>
                <w:rFonts w:asciiTheme="minorHAnsi" w:hAnsiTheme="minorHAnsi" w:cstheme="minorHAnsi"/>
                <w:color w:val="FF0000"/>
                <w:sz w:val="24"/>
                <w:szCs w:val="24"/>
              </w:rPr>
            </w:pPr>
          </w:p>
          <w:p w14:paraId="68762FA6" w14:textId="77777777" w:rsidR="00EE4DFF" w:rsidRPr="00883BB8" w:rsidRDefault="00EE4DFF" w:rsidP="00661BC4">
            <w:pPr>
              <w:pStyle w:val="TableParagraph"/>
              <w:rPr>
                <w:rFonts w:asciiTheme="minorHAnsi" w:hAnsiTheme="minorHAnsi" w:cstheme="minorHAnsi"/>
                <w:color w:val="FF0000"/>
                <w:sz w:val="24"/>
                <w:szCs w:val="24"/>
              </w:rPr>
            </w:pPr>
          </w:p>
          <w:p w14:paraId="3831D67B" w14:textId="77777777" w:rsidR="00661BC4" w:rsidRPr="00883BB8" w:rsidRDefault="00661BC4" w:rsidP="00661BC4">
            <w:pPr>
              <w:pStyle w:val="TableParagraph"/>
              <w:rPr>
                <w:rFonts w:asciiTheme="minorHAnsi" w:hAnsiTheme="minorHAnsi" w:cstheme="minorHAnsi"/>
                <w:color w:val="FF0000"/>
                <w:sz w:val="24"/>
                <w:szCs w:val="24"/>
              </w:rPr>
            </w:pPr>
          </w:p>
          <w:p w14:paraId="39B01B00" w14:textId="77777777" w:rsidR="00661BC4" w:rsidRDefault="00661BC4" w:rsidP="00661BC4">
            <w:pPr>
              <w:pStyle w:val="TableParagraph"/>
              <w:ind w:left="0"/>
              <w:rPr>
                <w:rFonts w:asciiTheme="minorHAnsi" w:hAnsiTheme="minorHAnsi" w:cstheme="minorHAnsi"/>
                <w:color w:val="FF0000"/>
                <w:sz w:val="24"/>
                <w:szCs w:val="24"/>
              </w:rPr>
            </w:pPr>
          </w:p>
          <w:p w14:paraId="4AE0562D" w14:textId="77777777" w:rsidR="00883BB8" w:rsidRDefault="00883BB8" w:rsidP="00661BC4">
            <w:pPr>
              <w:pStyle w:val="TableParagraph"/>
              <w:ind w:left="0"/>
              <w:rPr>
                <w:rFonts w:asciiTheme="minorHAnsi" w:hAnsiTheme="minorHAnsi" w:cstheme="minorHAnsi"/>
                <w:color w:val="FF0000"/>
                <w:sz w:val="24"/>
                <w:szCs w:val="24"/>
              </w:rPr>
            </w:pPr>
          </w:p>
          <w:p w14:paraId="361AD10E" w14:textId="77777777" w:rsidR="00636A1B" w:rsidRDefault="00636A1B" w:rsidP="00661BC4">
            <w:pPr>
              <w:pStyle w:val="TableParagraph"/>
              <w:ind w:left="0"/>
              <w:rPr>
                <w:rFonts w:asciiTheme="minorHAnsi" w:hAnsiTheme="minorHAnsi" w:cstheme="minorHAnsi"/>
                <w:color w:val="FF0000"/>
                <w:sz w:val="24"/>
                <w:szCs w:val="24"/>
              </w:rPr>
            </w:pPr>
          </w:p>
          <w:p w14:paraId="552F5299" w14:textId="32561BC0" w:rsidR="00883BB8" w:rsidRPr="00B76866" w:rsidRDefault="00944AF8" w:rsidP="00661BC4">
            <w:pPr>
              <w:pStyle w:val="TableParagraph"/>
              <w:ind w:left="0"/>
              <w:rPr>
                <w:rFonts w:asciiTheme="minorHAnsi" w:hAnsiTheme="minorHAnsi" w:cstheme="minorHAnsi"/>
                <w:strike/>
                <w:color w:val="FF0000"/>
                <w:sz w:val="24"/>
                <w:szCs w:val="24"/>
              </w:rPr>
            </w:pPr>
            <w:r w:rsidRPr="00B76866">
              <w:rPr>
                <w:rFonts w:asciiTheme="minorHAnsi" w:hAnsiTheme="minorHAnsi" w:cstheme="minorHAnsi"/>
                <w:strike/>
                <w:color w:val="FF0000"/>
                <w:sz w:val="24"/>
                <w:szCs w:val="24"/>
              </w:rPr>
              <w:t>£</w:t>
            </w:r>
            <w:r w:rsidR="00ED0445" w:rsidRPr="00B76866">
              <w:rPr>
                <w:rFonts w:asciiTheme="minorHAnsi" w:hAnsiTheme="minorHAnsi" w:cstheme="minorHAnsi"/>
                <w:strike/>
                <w:color w:val="FF0000"/>
                <w:sz w:val="24"/>
                <w:szCs w:val="24"/>
              </w:rPr>
              <w:t>TBC</w:t>
            </w:r>
          </w:p>
        </w:tc>
        <w:tc>
          <w:tcPr>
            <w:tcW w:w="3423" w:type="dxa"/>
          </w:tcPr>
          <w:p w14:paraId="1380AD86" w14:textId="04035605" w:rsidR="00EE4DFF" w:rsidRPr="00D72C16" w:rsidRDefault="00C32071" w:rsidP="00661BC4">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A wide range of activities </w:t>
            </w:r>
            <w:r w:rsidR="00944AF8">
              <w:rPr>
                <w:rFonts w:asciiTheme="minorHAnsi" w:hAnsiTheme="minorHAnsi" w:cstheme="minorHAnsi"/>
                <w:sz w:val="24"/>
                <w:szCs w:val="24"/>
              </w:rPr>
              <w:t xml:space="preserve">have continued to be available </w:t>
            </w:r>
            <w:r>
              <w:rPr>
                <w:rFonts w:asciiTheme="minorHAnsi" w:hAnsiTheme="minorHAnsi" w:cstheme="minorHAnsi"/>
                <w:sz w:val="24"/>
                <w:szCs w:val="24"/>
              </w:rPr>
              <w:t xml:space="preserve">to all year groups across the terms. </w:t>
            </w:r>
          </w:p>
        </w:tc>
        <w:tc>
          <w:tcPr>
            <w:tcW w:w="3076" w:type="dxa"/>
          </w:tcPr>
          <w:p w14:paraId="4A7B9669" w14:textId="4F076988" w:rsidR="00B76866" w:rsidRPr="00156337" w:rsidRDefault="00156337" w:rsidP="00661BC4">
            <w:pPr>
              <w:pStyle w:val="TableParagraph"/>
              <w:ind w:left="0"/>
              <w:rPr>
                <w:rFonts w:asciiTheme="minorHAnsi" w:hAnsiTheme="minorHAnsi" w:cstheme="minorHAnsi"/>
              </w:rPr>
            </w:pPr>
            <w:r w:rsidRPr="00156337">
              <w:rPr>
                <w:rFonts w:asciiTheme="minorHAnsi" w:hAnsiTheme="minorHAnsi" w:cstheme="minorHAnsi"/>
              </w:rPr>
              <w:t xml:space="preserve">Assessment by all teachers is not evident on the app. PE </w:t>
            </w:r>
            <w:proofErr w:type="gramStart"/>
            <w:r w:rsidRPr="00156337">
              <w:rPr>
                <w:rFonts w:asciiTheme="minorHAnsi" w:hAnsiTheme="minorHAnsi" w:cstheme="minorHAnsi"/>
              </w:rPr>
              <w:t>Lead</w:t>
            </w:r>
            <w:proofErr w:type="gramEnd"/>
            <w:r w:rsidRPr="00156337">
              <w:rPr>
                <w:rFonts w:asciiTheme="minorHAnsi" w:hAnsiTheme="minorHAnsi" w:cstheme="minorHAnsi"/>
              </w:rPr>
              <w:t xml:space="preserve"> to run a staff meeting based on this finding, re-demonstrate the app and how to assess during the lesson to reduce workload. Observations to then be organised to look for evidence of this.</w:t>
            </w:r>
          </w:p>
          <w:p w14:paraId="53E14E95" w14:textId="77777777" w:rsidR="00B76866" w:rsidRDefault="00B76866" w:rsidP="00661BC4">
            <w:pPr>
              <w:pStyle w:val="TableParagraph"/>
              <w:ind w:left="0"/>
              <w:rPr>
                <w:rFonts w:asciiTheme="minorHAnsi" w:hAnsiTheme="minorHAnsi" w:cstheme="minorHAnsi"/>
                <w:sz w:val="24"/>
                <w:szCs w:val="24"/>
              </w:rPr>
            </w:pPr>
          </w:p>
          <w:p w14:paraId="4A8D9D69" w14:textId="36ABDEE1" w:rsidR="00B76866" w:rsidRPr="00D72C16" w:rsidRDefault="00B76866" w:rsidP="00661BC4">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Courses not running in 2021-22. PE </w:t>
            </w:r>
            <w:proofErr w:type="gramStart"/>
            <w:r>
              <w:rPr>
                <w:rFonts w:asciiTheme="minorHAnsi" w:hAnsiTheme="minorHAnsi" w:cstheme="minorHAnsi"/>
                <w:sz w:val="24"/>
                <w:szCs w:val="24"/>
              </w:rPr>
              <w:t>Lead</w:t>
            </w:r>
            <w:proofErr w:type="gramEnd"/>
            <w:r>
              <w:rPr>
                <w:rFonts w:asciiTheme="minorHAnsi" w:hAnsiTheme="minorHAnsi" w:cstheme="minorHAnsi"/>
                <w:sz w:val="24"/>
                <w:szCs w:val="24"/>
              </w:rPr>
              <w:t xml:space="preserve"> to look during the next academic year for upcoming training opportunities.</w:t>
            </w:r>
          </w:p>
        </w:tc>
      </w:tr>
      <w:tr w:rsidR="00661BC4" w:rsidRPr="006F6CA9" w14:paraId="2761E7E8" w14:textId="77777777">
        <w:trPr>
          <w:trHeight w:val="305"/>
        </w:trPr>
        <w:tc>
          <w:tcPr>
            <w:tcW w:w="12302" w:type="dxa"/>
            <w:gridSpan w:val="4"/>
            <w:vMerge w:val="restart"/>
          </w:tcPr>
          <w:p w14:paraId="6A19EEBF" w14:textId="3AB95589" w:rsidR="00661BC4" w:rsidRPr="006F6CA9" w:rsidRDefault="00661BC4" w:rsidP="00661BC4">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7FE8F73D" w14:textId="77777777" w:rsidR="00661BC4" w:rsidRPr="006F6CA9" w:rsidRDefault="00661BC4" w:rsidP="00661BC4">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661BC4" w:rsidRPr="006F6CA9" w14:paraId="6D80616C" w14:textId="77777777">
        <w:trPr>
          <w:trHeight w:val="305"/>
        </w:trPr>
        <w:tc>
          <w:tcPr>
            <w:tcW w:w="12302" w:type="dxa"/>
            <w:gridSpan w:val="4"/>
            <w:vMerge/>
            <w:tcBorders>
              <w:top w:val="nil"/>
            </w:tcBorders>
          </w:tcPr>
          <w:p w14:paraId="720A75C9" w14:textId="77777777" w:rsidR="00661BC4" w:rsidRPr="006F6CA9" w:rsidRDefault="00661BC4" w:rsidP="00661BC4">
            <w:pPr>
              <w:rPr>
                <w:rFonts w:asciiTheme="minorHAnsi" w:hAnsiTheme="minorHAnsi"/>
                <w:sz w:val="2"/>
                <w:szCs w:val="2"/>
              </w:rPr>
            </w:pPr>
          </w:p>
        </w:tc>
        <w:tc>
          <w:tcPr>
            <w:tcW w:w="3076" w:type="dxa"/>
          </w:tcPr>
          <w:p w14:paraId="16559D4D" w14:textId="4BE973B8" w:rsidR="00661BC4" w:rsidRPr="006F6CA9" w:rsidRDefault="00137508" w:rsidP="00661BC4">
            <w:pPr>
              <w:pStyle w:val="TableParagraph"/>
              <w:spacing w:line="257" w:lineRule="exact"/>
              <w:ind w:left="20"/>
              <w:jc w:val="center"/>
              <w:rPr>
                <w:rFonts w:asciiTheme="minorHAnsi" w:hAnsiTheme="minorHAnsi"/>
                <w:sz w:val="24"/>
              </w:rPr>
            </w:pPr>
            <w:r w:rsidRPr="004F51C5">
              <w:rPr>
                <w:rFonts w:asciiTheme="minorHAnsi" w:hAnsiTheme="minorHAnsi"/>
                <w:sz w:val="24"/>
              </w:rPr>
              <w:t>£</w:t>
            </w:r>
            <w:r w:rsidR="00DA20FF" w:rsidRPr="004F51C5">
              <w:rPr>
                <w:rFonts w:asciiTheme="minorHAnsi" w:hAnsiTheme="minorHAnsi"/>
                <w:sz w:val="24"/>
              </w:rPr>
              <w:t>7</w:t>
            </w:r>
            <w:r w:rsidR="004F51C5" w:rsidRPr="004F51C5">
              <w:rPr>
                <w:rFonts w:asciiTheme="minorHAnsi" w:hAnsiTheme="minorHAnsi"/>
                <w:sz w:val="24"/>
              </w:rPr>
              <w:t>801.95</w:t>
            </w:r>
            <w:r w:rsidR="0074074F" w:rsidRPr="004F51C5">
              <w:rPr>
                <w:rFonts w:asciiTheme="minorHAnsi" w:hAnsiTheme="minorHAnsi"/>
                <w:sz w:val="24"/>
              </w:rPr>
              <w:t>-</w:t>
            </w:r>
            <w:r w:rsidR="003467FC" w:rsidRPr="004F51C5">
              <w:rPr>
                <w:rFonts w:asciiTheme="minorHAnsi" w:hAnsiTheme="minorHAnsi"/>
                <w:sz w:val="24"/>
              </w:rPr>
              <w:t>3</w:t>
            </w:r>
            <w:r w:rsidR="004F51C5" w:rsidRPr="004F51C5">
              <w:rPr>
                <w:rFonts w:asciiTheme="minorHAnsi" w:hAnsiTheme="minorHAnsi"/>
                <w:sz w:val="24"/>
              </w:rPr>
              <w:t>2.2</w:t>
            </w:r>
            <w:r w:rsidR="00661BC4" w:rsidRPr="004F51C5">
              <w:rPr>
                <w:rFonts w:asciiTheme="minorHAnsi" w:hAnsiTheme="minorHAnsi"/>
                <w:sz w:val="24"/>
              </w:rPr>
              <w:t>%</w:t>
            </w:r>
          </w:p>
        </w:tc>
      </w:tr>
      <w:tr w:rsidR="00661BC4" w:rsidRPr="006F6CA9" w14:paraId="4AB0C216" w14:textId="77777777">
        <w:trPr>
          <w:trHeight w:val="397"/>
        </w:trPr>
        <w:tc>
          <w:tcPr>
            <w:tcW w:w="3758" w:type="dxa"/>
          </w:tcPr>
          <w:p w14:paraId="71264CE4" w14:textId="77777777" w:rsidR="00661BC4" w:rsidRPr="006F6CA9" w:rsidRDefault="00661BC4" w:rsidP="00661BC4">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560ACF4" w14:textId="77777777" w:rsidR="00661BC4" w:rsidRPr="006F6CA9" w:rsidRDefault="00661BC4" w:rsidP="00661BC4">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48D7FCA9" w14:textId="77777777" w:rsidR="00661BC4" w:rsidRPr="006F6CA9" w:rsidRDefault="00661BC4" w:rsidP="00661BC4">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2104A814" w14:textId="77777777" w:rsidR="00661BC4" w:rsidRPr="006F6CA9" w:rsidRDefault="00661BC4" w:rsidP="00661BC4">
            <w:pPr>
              <w:pStyle w:val="TableParagraph"/>
              <w:ind w:left="0"/>
              <w:rPr>
                <w:rFonts w:asciiTheme="minorHAnsi" w:hAnsiTheme="minorHAnsi"/>
                <w:sz w:val="24"/>
              </w:rPr>
            </w:pPr>
          </w:p>
        </w:tc>
      </w:tr>
      <w:tr w:rsidR="00661BC4" w:rsidRPr="006F6CA9" w14:paraId="1CC943E2" w14:textId="77777777">
        <w:trPr>
          <w:trHeight w:val="333"/>
        </w:trPr>
        <w:tc>
          <w:tcPr>
            <w:tcW w:w="3758" w:type="dxa"/>
            <w:tcBorders>
              <w:bottom w:val="nil"/>
            </w:tcBorders>
          </w:tcPr>
          <w:p w14:paraId="7A129005"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Your school focus should be clear</w:t>
            </w:r>
          </w:p>
        </w:tc>
        <w:tc>
          <w:tcPr>
            <w:tcW w:w="3458" w:type="dxa"/>
            <w:tcBorders>
              <w:bottom w:val="nil"/>
            </w:tcBorders>
          </w:tcPr>
          <w:p w14:paraId="352BFB57"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Make sure your actions to</w:t>
            </w:r>
          </w:p>
        </w:tc>
        <w:tc>
          <w:tcPr>
            <w:tcW w:w="1663" w:type="dxa"/>
            <w:tcBorders>
              <w:bottom w:val="nil"/>
            </w:tcBorders>
          </w:tcPr>
          <w:p w14:paraId="73560541"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Funding</w:t>
            </w:r>
          </w:p>
        </w:tc>
        <w:tc>
          <w:tcPr>
            <w:tcW w:w="3423" w:type="dxa"/>
            <w:tcBorders>
              <w:bottom w:val="nil"/>
            </w:tcBorders>
          </w:tcPr>
          <w:p w14:paraId="461487D9"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Evidence of impact: what do</w:t>
            </w:r>
          </w:p>
        </w:tc>
        <w:tc>
          <w:tcPr>
            <w:tcW w:w="3076" w:type="dxa"/>
            <w:tcBorders>
              <w:bottom w:val="nil"/>
            </w:tcBorders>
          </w:tcPr>
          <w:p w14:paraId="1CAC65C7"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Sustainability and suggested</w:t>
            </w:r>
          </w:p>
        </w:tc>
      </w:tr>
      <w:tr w:rsidR="00661BC4" w:rsidRPr="006F6CA9" w14:paraId="0B81CC84" w14:textId="77777777">
        <w:trPr>
          <w:trHeight w:val="288"/>
        </w:trPr>
        <w:tc>
          <w:tcPr>
            <w:tcW w:w="3758" w:type="dxa"/>
            <w:tcBorders>
              <w:top w:val="nil"/>
              <w:bottom w:val="nil"/>
            </w:tcBorders>
          </w:tcPr>
          <w:p w14:paraId="703DFE9B"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what you want the pupils to know</w:t>
            </w:r>
          </w:p>
        </w:tc>
        <w:tc>
          <w:tcPr>
            <w:tcW w:w="3458" w:type="dxa"/>
            <w:tcBorders>
              <w:top w:val="nil"/>
              <w:bottom w:val="nil"/>
            </w:tcBorders>
          </w:tcPr>
          <w:p w14:paraId="155D616B"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achieve are linked to your</w:t>
            </w:r>
          </w:p>
        </w:tc>
        <w:tc>
          <w:tcPr>
            <w:tcW w:w="1663" w:type="dxa"/>
            <w:tcBorders>
              <w:top w:val="nil"/>
              <w:bottom w:val="nil"/>
            </w:tcBorders>
          </w:tcPr>
          <w:p w14:paraId="3A6F08EF"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allocated:</w:t>
            </w:r>
          </w:p>
        </w:tc>
        <w:tc>
          <w:tcPr>
            <w:tcW w:w="3423" w:type="dxa"/>
            <w:tcBorders>
              <w:top w:val="nil"/>
              <w:bottom w:val="nil"/>
            </w:tcBorders>
          </w:tcPr>
          <w:p w14:paraId="50B6821A"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pupils now know and what</w:t>
            </w:r>
          </w:p>
        </w:tc>
        <w:tc>
          <w:tcPr>
            <w:tcW w:w="3076" w:type="dxa"/>
            <w:tcBorders>
              <w:top w:val="nil"/>
              <w:bottom w:val="nil"/>
            </w:tcBorders>
          </w:tcPr>
          <w:p w14:paraId="04AA1204"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next steps:</w:t>
            </w:r>
          </w:p>
        </w:tc>
      </w:tr>
      <w:tr w:rsidR="00661BC4" w:rsidRPr="006F6CA9" w14:paraId="47841005" w14:textId="77777777">
        <w:trPr>
          <w:trHeight w:val="288"/>
        </w:trPr>
        <w:tc>
          <w:tcPr>
            <w:tcW w:w="3758" w:type="dxa"/>
            <w:tcBorders>
              <w:top w:val="nil"/>
              <w:bottom w:val="nil"/>
            </w:tcBorders>
          </w:tcPr>
          <w:p w14:paraId="0D8FAC1D"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and be able to do and about</w:t>
            </w:r>
          </w:p>
        </w:tc>
        <w:tc>
          <w:tcPr>
            <w:tcW w:w="3458" w:type="dxa"/>
            <w:tcBorders>
              <w:top w:val="nil"/>
              <w:bottom w:val="nil"/>
            </w:tcBorders>
          </w:tcPr>
          <w:p w14:paraId="5BCA84F0"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intentions:</w:t>
            </w:r>
          </w:p>
        </w:tc>
        <w:tc>
          <w:tcPr>
            <w:tcW w:w="1663" w:type="dxa"/>
            <w:tcBorders>
              <w:top w:val="nil"/>
              <w:bottom w:val="nil"/>
            </w:tcBorders>
          </w:tcPr>
          <w:p w14:paraId="035AD211" w14:textId="77777777" w:rsidR="00661BC4" w:rsidRPr="00661BC4" w:rsidRDefault="00661BC4" w:rsidP="00661BC4">
            <w:pPr>
              <w:pStyle w:val="TableParagraph"/>
              <w:ind w:left="0"/>
              <w:rPr>
                <w:rFonts w:asciiTheme="minorHAnsi" w:hAnsiTheme="minorHAnsi"/>
                <w:b/>
                <w:bCs/>
                <w:sz w:val="20"/>
              </w:rPr>
            </w:pPr>
          </w:p>
        </w:tc>
        <w:tc>
          <w:tcPr>
            <w:tcW w:w="3423" w:type="dxa"/>
            <w:tcBorders>
              <w:top w:val="nil"/>
              <w:bottom w:val="nil"/>
            </w:tcBorders>
          </w:tcPr>
          <w:p w14:paraId="4E3998B6"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can they now do? What has</w:t>
            </w:r>
          </w:p>
        </w:tc>
        <w:tc>
          <w:tcPr>
            <w:tcW w:w="3076" w:type="dxa"/>
            <w:tcBorders>
              <w:top w:val="nil"/>
              <w:bottom w:val="nil"/>
            </w:tcBorders>
          </w:tcPr>
          <w:p w14:paraId="12A46359" w14:textId="77777777" w:rsidR="00661BC4" w:rsidRPr="00661BC4" w:rsidRDefault="00661BC4" w:rsidP="00661BC4">
            <w:pPr>
              <w:pStyle w:val="TableParagraph"/>
              <w:ind w:left="0"/>
              <w:rPr>
                <w:rFonts w:asciiTheme="minorHAnsi" w:hAnsiTheme="minorHAnsi"/>
                <w:b/>
                <w:bCs/>
                <w:sz w:val="20"/>
              </w:rPr>
            </w:pPr>
          </w:p>
        </w:tc>
      </w:tr>
      <w:tr w:rsidR="00661BC4" w:rsidRPr="006F6CA9" w14:paraId="615EABD0" w14:textId="77777777">
        <w:trPr>
          <w:trHeight w:val="287"/>
        </w:trPr>
        <w:tc>
          <w:tcPr>
            <w:tcW w:w="3758" w:type="dxa"/>
            <w:tcBorders>
              <w:top w:val="nil"/>
              <w:bottom w:val="nil"/>
            </w:tcBorders>
          </w:tcPr>
          <w:p w14:paraId="30675C9F"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what they need to learn and to</w:t>
            </w:r>
          </w:p>
        </w:tc>
        <w:tc>
          <w:tcPr>
            <w:tcW w:w="3458" w:type="dxa"/>
            <w:tcBorders>
              <w:top w:val="nil"/>
              <w:bottom w:val="nil"/>
            </w:tcBorders>
          </w:tcPr>
          <w:p w14:paraId="0858FA36" w14:textId="77777777" w:rsidR="00661BC4" w:rsidRPr="00661BC4" w:rsidRDefault="00661BC4" w:rsidP="00661BC4">
            <w:pPr>
              <w:pStyle w:val="TableParagraph"/>
              <w:ind w:left="0"/>
              <w:rPr>
                <w:rFonts w:asciiTheme="minorHAnsi" w:hAnsiTheme="minorHAnsi"/>
                <w:b/>
                <w:bCs/>
                <w:sz w:val="20"/>
              </w:rPr>
            </w:pPr>
          </w:p>
        </w:tc>
        <w:tc>
          <w:tcPr>
            <w:tcW w:w="1663" w:type="dxa"/>
            <w:tcBorders>
              <w:top w:val="nil"/>
              <w:bottom w:val="nil"/>
            </w:tcBorders>
          </w:tcPr>
          <w:p w14:paraId="588390CE" w14:textId="77777777" w:rsidR="00661BC4" w:rsidRPr="00661BC4" w:rsidRDefault="00661BC4" w:rsidP="00661BC4">
            <w:pPr>
              <w:pStyle w:val="TableParagraph"/>
              <w:ind w:left="0"/>
              <w:rPr>
                <w:rFonts w:asciiTheme="minorHAnsi" w:hAnsiTheme="minorHAnsi"/>
                <w:b/>
                <w:bCs/>
                <w:sz w:val="20"/>
              </w:rPr>
            </w:pPr>
          </w:p>
        </w:tc>
        <w:tc>
          <w:tcPr>
            <w:tcW w:w="3423" w:type="dxa"/>
            <w:tcBorders>
              <w:top w:val="nil"/>
              <w:bottom w:val="nil"/>
            </w:tcBorders>
          </w:tcPr>
          <w:p w14:paraId="4A57089A" w14:textId="77777777" w:rsidR="00661BC4" w:rsidRPr="00661BC4" w:rsidRDefault="00661BC4" w:rsidP="00661BC4">
            <w:pPr>
              <w:pStyle w:val="TableParagraph"/>
              <w:spacing w:line="263" w:lineRule="exact"/>
              <w:rPr>
                <w:rFonts w:asciiTheme="minorHAnsi" w:hAnsiTheme="minorHAnsi"/>
                <w:b/>
                <w:bCs/>
                <w:sz w:val="24"/>
              </w:rPr>
            </w:pPr>
            <w:proofErr w:type="gramStart"/>
            <w:r w:rsidRPr="00661BC4">
              <w:rPr>
                <w:rFonts w:asciiTheme="minorHAnsi" w:hAnsiTheme="minorHAnsi"/>
                <w:b/>
                <w:bCs/>
                <w:color w:val="231F20"/>
                <w:sz w:val="24"/>
              </w:rPr>
              <w:t>changed?:</w:t>
            </w:r>
            <w:proofErr w:type="gramEnd"/>
          </w:p>
        </w:tc>
        <w:tc>
          <w:tcPr>
            <w:tcW w:w="3076" w:type="dxa"/>
            <w:tcBorders>
              <w:top w:val="nil"/>
              <w:bottom w:val="nil"/>
            </w:tcBorders>
          </w:tcPr>
          <w:p w14:paraId="07F1C6A7" w14:textId="77777777" w:rsidR="00661BC4" w:rsidRPr="00661BC4" w:rsidRDefault="00661BC4" w:rsidP="00661BC4">
            <w:pPr>
              <w:pStyle w:val="TableParagraph"/>
              <w:ind w:left="0"/>
              <w:rPr>
                <w:rFonts w:asciiTheme="minorHAnsi" w:hAnsiTheme="minorHAnsi"/>
                <w:b/>
                <w:bCs/>
                <w:sz w:val="20"/>
              </w:rPr>
            </w:pPr>
          </w:p>
        </w:tc>
      </w:tr>
      <w:tr w:rsidR="00661BC4" w:rsidRPr="006F6CA9" w14:paraId="6B27B551" w14:textId="77777777">
        <w:trPr>
          <w:trHeight w:val="274"/>
        </w:trPr>
        <w:tc>
          <w:tcPr>
            <w:tcW w:w="3758" w:type="dxa"/>
            <w:tcBorders>
              <w:top w:val="nil"/>
            </w:tcBorders>
          </w:tcPr>
          <w:p w14:paraId="07F23EC8" w14:textId="77777777" w:rsidR="00661BC4" w:rsidRPr="00661BC4" w:rsidRDefault="00661BC4" w:rsidP="00661BC4">
            <w:pPr>
              <w:pStyle w:val="TableParagraph"/>
              <w:spacing w:line="254" w:lineRule="exact"/>
              <w:rPr>
                <w:rFonts w:asciiTheme="minorHAnsi" w:hAnsiTheme="minorHAnsi"/>
                <w:b/>
                <w:bCs/>
                <w:sz w:val="24"/>
              </w:rPr>
            </w:pPr>
            <w:r w:rsidRPr="00661BC4">
              <w:rPr>
                <w:rFonts w:asciiTheme="minorHAnsi" w:hAnsiTheme="minorHAnsi"/>
                <w:b/>
                <w:bCs/>
                <w:color w:val="231F20"/>
                <w:sz w:val="24"/>
              </w:rPr>
              <w:t>consolidate through practice:</w:t>
            </w:r>
          </w:p>
        </w:tc>
        <w:tc>
          <w:tcPr>
            <w:tcW w:w="3458" w:type="dxa"/>
            <w:tcBorders>
              <w:top w:val="nil"/>
            </w:tcBorders>
          </w:tcPr>
          <w:p w14:paraId="735F2790" w14:textId="77777777" w:rsidR="00661BC4" w:rsidRPr="00661BC4" w:rsidRDefault="00661BC4" w:rsidP="00661BC4">
            <w:pPr>
              <w:pStyle w:val="TableParagraph"/>
              <w:ind w:left="0"/>
              <w:rPr>
                <w:rFonts w:asciiTheme="minorHAnsi" w:hAnsiTheme="minorHAnsi"/>
                <w:b/>
                <w:bCs/>
                <w:sz w:val="20"/>
              </w:rPr>
            </w:pPr>
          </w:p>
        </w:tc>
        <w:tc>
          <w:tcPr>
            <w:tcW w:w="1663" w:type="dxa"/>
            <w:tcBorders>
              <w:top w:val="nil"/>
            </w:tcBorders>
          </w:tcPr>
          <w:p w14:paraId="247DC643" w14:textId="77777777" w:rsidR="00661BC4" w:rsidRPr="00661BC4" w:rsidRDefault="00661BC4" w:rsidP="00661BC4">
            <w:pPr>
              <w:pStyle w:val="TableParagraph"/>
              <w:ind w:left="0"/>
              <w:rPr>
                <w:rFonts w:asciiTheme="minorHAnsi" w:hAnsiTheme="minorHAnsi"/>
                <w:b/>
                <w:bCs/>
                <w:sz w:val="20"/>
              </w:rPr>
            </w:pPr>
          </w:p>
        </w:tc>
        <w:tc>
          <w:tcPr>
            <w:tcW w:w="3423" w:type="dxa"/>
            <w:tcBorders>
              <w:top w:val="nil"/>
            </w:tcBorders>
          </w:tcPr>
          <w:p w14:paraId="082BB110" w14:textId="77777777" w:rsidR="00661BC4" w:rsidRPr="00661BC4" w:rsidRDefault="00661BC4" w:rsidP="00661BC4">
            <w:pPr>
              <w:pStyle w:val="TableParagraph"/>
              <w:ind w:left="0"/>
              <w:rPr>
                <w:rFonts w:asciiTheme="minorHAnsi" w:hAnsiTheme="minorHAnsi"/>
                <w:b/>
                <w:bCs/>
                <w:sz w:val="20"/>
              </w:rPr>
            </w:pPr>
          </w:p>
        </w:tc>
        <w:tc>
          <w:tcPr>
            <w:tcW w:w="3076" w:type="dxa"/>
            <w:tcBorders>
              <w:top w:val="nil"/>
            </w:tcBorders>
          </w:tcPr>
          <w:p w14:paraId="0F34798C" w14:textId="77777777" w:rsidR="00661BC4" w:rsidRPr="00661BC4" w:rsidRDefault="00661BC4" w:rsidP="00661BC4">
            <w:pPr>
              <w:pStyle w:val="TableParagraph"/>
              <w:ind w:left="0"/>
              <w:rPr>
                <w:rFonts w:asciiTheme="minorHAnsi" w:hAnsiTheme="minorHAnsi"/>
                <w:b/>
                <w:bCs/>
                <w:sz w:val="20"/>
              </w:rPr>
            </w:pPr>
          </w:p>
        </w:tc>
      </w:tr>
      <w:tr w:rsidR="0071382D" w:rsidRPr="006F6CA9" w14:paraId="2F17FFA8" w14:textId="77777777" w:rsidTr="00D72C16">
        <w:trPr>
          <w:trHeight w:val="1398"/>
        </w:trPr>
        <w:tc>
          <w:tcPr>
            <w:tcW w:w="3758" w:type="dxa"/>
          </w:tcPr>
          <w:p w14:paraId="37322B28" w14:textId="4C3437C0" w:rsidR="0071382D" w:rsidRPr="00883BB8"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lastRenderedPageBreak/>
              <w:t>Member of staff from</w:t>
            </w:r>
            <w:r w:rsidRPr="00D72C16">
              <w:rPr>
                <w:rFonts w:asciiTheme="minorHAnsi" w:hAnsiTheme="minorHAnsi" w:cstheme="minorHAnsi"/>
                <w:sz w:val="24"/>
                <w:szCs w:val="24"/>
              </w:rPr>
              <w:t xml:space="preserve"> ESSP </w:t>
            </w:r>
            <w:r w:rsidR="00636A1B">
              <w:rPr>
                <w:rFonts w:asciiTheme="minorHAnsi" w:hAnsiTheme="minorHAnsi" w:cstheme="minorHAnsi"/>
                <w:sz w:val="24"/>
                <w:szCs w:val="24"/>
              </w:rPr>
              <w:t xml:space="preserve">employed </w:t>
            </w:r>
            <w:r w:rsidRPr="00D72C16">
              <w:rPr>
                <w:rFonts w:asciiTheme="minorHAnsi" w:hAnsiTheme="minorHAnsi" w:cstheme="minorHAnsi"/>
                <w:sz w:val="24"/>
                <w:szCs w:val="24"/>
              </w:rPr>
              <w:t xml:space="preserve">to work at Granby </w:t>
            </w:r>
            <w:r w:rsidR="00636A1B">
              <w:rPr>
                <w:rFonts w:asciiTheme="minorHAnsi" w:hAnsiTheme="minorHAnsi" w:cstheme="minorHAnsi"/>
                <w:sz w:val="24"/>
                <w:szCs w:val="24"/>
              </w:rPr>
              <w:t>four days</w:t>
            </w:r>
            <w:r w:rsidRPr="006C5629">
              <w:rPr>
                <w:rFonts w:asciiTheme="minorHAnsi" w:hAnsiTheme="minorHAnsi" w:cstheme="minorHAnsi"/>
                <w:sz w:val="24"/>
                <w:szCs w:val="24"/>
              </w:rPr>
              <w:t xml:space="preserve"> a week to </w:t>
            </w:r>
            <w:r w:rsidR="00636A1B">
              <w:rPr>
                <w:rFonts w:asciiTheme="minorHAnsi" w:hAnsiTheme="minorHAnsi" w:cstheme="minorHAnsi"/>
                <w:sz w:val="24"/>
                <w:szCs w:val="24"/>
              </w:rPr>
              <w:t>engage pupils in lunchtime activities and, once restrictions are lifted, after school clubs.</w:t>
            </w:r>
          </w:p>
          <w:p w14:paraId="6862A404" w14:textId="77777777" w:rsidR="0071382D" w:rsidRPr="00D72C16" w:rsidRDefault="0071382D" w:rsidP="0071382D">
            <w:pPr>
              <w:pStyle w:val="TableParagraph"/>
              <w:spacing w:line="257" w:lineRule="exact"/>
              <w:ind w:left="0"/>
              <w:rPr>
                <w:rFonts w:asciiTheme="minorHAnsi" w:hAnsiTheme="minorHAnsi" w:cstheme="minorHAnsi"/>
                <w:color w:val="FF0000"/>
                <w:sz w:val="24"/>
                <w:szCs w:val="24"/>
              </w:rPr>
            </w:pPr>
          </w:p>
          <w:p w14:paraId="2B3B1947" w14:textId="186D71BF" w:rsidR="0071382D" w:rsidRDefault="0071382D" w:rsidP="0071382D">
            <w:pPr>
              <w:pStyle w:val="TableParagraph"/>
              <w:spacing w:line="257" w:lineRule="exact"/>
              <w:rPr>
                <w:rFonts w:asciiTheme="minorHAnsi" w:hAnsiTheme="minorHAnsi" w:cstheme="minorHAnsi"/>
                <w:color w:val="FF0000"/>
                <w:sz w:val="24"/>
                <w:szCs w:val="24"/>
              </w:rPr>
            </w:pPr>
          </w:p>
          <w:p w14:paraId="39B15BAB" w14:textId="64167A33" w:rsidR="0071382D" w:rsidRDefault="0071382D" w:rsidP="0071382D">
            <w:pPr>
              <w:pStyle w:val="TableParagraph"/>
              <w:spacing w:line="257" w:lineRule="exact"/>
              <w:rPr>
                <w:rFonts w:asciiTheme="minorHAnsi" w:hAnsiTheme="minorHAnsi" w:cstheme="minorHAnsi"/>
                <w:color w:val="FF0000"/>
                <w:sz w:val="24"/>
                <w:szCs w:val="24"/>
              </w:rPr>
            </w:pPr>
          </w:p>
          <w:p w14:paraId="4D5AD084" w14:textId="2FFE3790" w:rsidR="0071382D" w:rsidRDefault="0071382D" w:rsidP="0071382D">
            <w:pPr>
              <w:pStyle w:val="TableParagraph"/>
              <w:spacing w:line="257" w:lineRule="exact"/>
              <w:rPr>
                <w:rFonts w:asciiTheme="minorHAnsi" w:hAnsiTheme="minorHAnsi" w:cstheme="minorHAnsi"/>
                <w:color w:val="FF0000"/>
                <w:sz w:val="24"/>
                <w:szCs w:val="24"/>
              </w:rPr>
            </w:pPr>
          </w:p>
          <w:p w14:paraId="46A66076" w14:textId="77CF5DD7" w:rsidR="0071382D" w:rsidRDefault="0071382D" w:rsidP="0071382D">
            <w:pPr>
              <w:pStyle w:val="TableParagraph"/>
              <w:spacing w:line="257" w:lineRule="exact"/>
              <w:rPr>
                <w:rFonts w:asciiTheme="minorHAnsi" w:hAnsiTheme="minorHAnsi" w:cstheme="minorHAnsi"/>
                <w:color w:val="FF0000"/>
                <w:sz w:val="24"/>
                <w:szCs w:val="24"/>
              </w:rPr>
            </w:pPr>
          </w:p>
          <w:p w14:paraId="694FEC2D" w14:textId="77777777" w:rsidR="0071382D" w:rsidRPr="00D72C16" w:rsidRDefault="0071382D" w:rsidP="0071382D">
            <w:pPr>
              <w:pStyle w:val="TableParagraph"/>
              <w:spacing w:line="257" w:lineRule="exact"/>
              <w:rPr>
                <w:rFonts w:asciiTheme="minorHAnsi" w:hAnsiTheme="minorHAnsi" w:cstheme="minorHAnsi"/>
                <w:color w:val="FF0000"/>
                <w:sz w:val="24"/>
                <w:szCs w:val="24"/>
              </w:rPr>
            </w:pPr>
          </w:p>
          <w:p w14:paraId="15457AE2" w14:textId="50B3869B" w:rsidR="0071382D" w:rsidRPr="00D72C16" w:rsidRDefault="0071382D" w:rsidP="0071382D">
            <w:pPr>
              <w:pStyle w:val="TableParagraph"/>
              <w:spacing w:line="257" w:lineRule="exact"/>
              <w:rPr>
                <w:rFonts w:asciiTheme="minorHAnsi" w:eastAsia="Times New Roman" w:hAnsiTheme="minorHAnsi" w:cstheme="minorHAnsi"/>
                <w:sz w:val="24"/>
                <w:szCs w:val="24"/>
              </w:rPr>
            </w:pPr>
            <w:r w:rsidRPr="00D72C16">
              <w:rPr>
                <w:rFonts w:asciiTheme="minorHAnsi" w:eastAsia="Times New Roman" w:hAnsiTheme="minorHAnsi" w:cstheme="minorHAnsi"/>
                <w:sz w:val="24"/>
                <w:szCs w:val="24"/>
              </w:rPr>
              <w:t>Invest in extra swimming sessions for Year 6 to ensure as many pupils as possible leave primary school with the necessary skills and experiences in swimming.</w:t>
            </w:r>
          </w:p>
          <w:p w14:paraId="2587EB86" w14:textId="77777777" w:rsidR="0071382D" w:rsidRPr="00D72C16" w:rsidRDefault="0071382D" w:rsidP="0071382D">
            <w:pPr>
              <w:pStyle w:val="TableParagraph"/>
              <w:spacing w:line="257" w:lineRule="exact"/>
              <w:rPr>
                <w:rFonts w:asciiTheme="minorHAnsi" w:eastAsia="Times New Roman" w:hAnsiTheme="minorHAnsi" w:cstheme="minorHAnsi"/>
                <w:color w:val="FF0000"/>
                <w:sz w:val="24"/>
                <w:szCs w:val="24"/>
              </w:rPr>
            </w:pPr>
          </w:p>
          <w:p w14:paraId="31E34B4C" w14:textId="77777777" w:rsidR="00944AF8" w:rsidRDefault="00944AF8" w:rsidP="0071382D">
            <w:pPr>
              <w:pStyle w:val="TableParagraph"/>
              <w:rPr>
                <w:rFonts w:asciiTheme="minorHAnsi" w:hAnsiTheme="minorHAnsi" w:cstheme="minorHAnsi"/>
                <w:sz w:val="24"/>
                <w:szCs w:val="24"/>
              </w:rPr>
            </w:pPr>
          </w:p>
          <w:p w14:paraId="5DD1CEF1" w14:textId="77777777" w:rsidR="0071382D" w:rsidRDefault="0071382D" w:rsidP="0071382D">
            <w:pPr>
              <w:pStyle w:val="TableParagraph"/>
              <w:rPr>
                <w:rFonts w:asciiTheme="minorHAnsi" w:hAnsiTheme="minorHAnsi" w:cstheme="minorHAnsi"/>
                <w:sz w:val="24"/>
                <w:szCs w:val="24"/>
              </w:rPr>
            </w:pPr>
          </w:p>
          <w:p w14:paraId="403FFF8D" w14:textId="32F4EC8F" w:rsidR="0071382D"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t xml:space="preserve">All pupils in Y4,5 and 6 offered Level 1 and 2 </w:t>
            </w:r>
            <w:proofErr w:type="spellStart"/>
            <w:r>
              <w:rPr>
                <w:rFonts w:asciiTheme="minorHAnsi" w:hAnsiTheme="minorHAnsi" w:cstheme="minorHAnsi"/>
                <w:sz w:val="24"/>
                <w:szCs w:val="24"/>
              </w:rPr>
              <w:t>Bikeability</w:t>
            </w:r>
            <w:proofErr w:type="spellEnd"/>
            <w:r>
              <w:rPr>
                <w:rFonts w:asciiTheme="minorHAnsi" w:hAnsiTheme="minorHAnsi" w:cstheme="minorHAnsi"/>
                <w:sz w:val="24"/>
                <w:szCs w:val="24"/>
              </w:rPr>
              <w:t xml:space="preserve"> sessions with a member of staff from ESSP as part of our </w:t>
            </w:r>
            <w:proofErr w:type="gramStart"/>
            <w:r>
              <w:rPr>
                <w:rFonts w:asciiTheme="minorHAnsi" w:hAnsiTheme="minorHAnsi" w:cstheme="minorHAnsi"/>
                <w:sz w:val="24"/>
                <w:szCs w:val="24"/>
              </w:rPr>
              <w:t>Silver</w:t>
            </w:r>
            <w:proofErr w:type="gramEnd"/>
            <w:r>
              <w:rPr>
                <w:rFonts w:asciiTheme="minorHAnsi" w:hAnsiTheme="minorHAnsi" w:cstheme="minorHAnsi"/>
                <w:sz w:val="24"/>
                <w:szCs w:val="24"/>
              </w:rPr>
              <w:t xml:space="preserve"> package. Spare bikes and helmets borrowed from staff member and ESSP to allow pupils without the necessary equipment to participate.</w:t>
            </w:r>
          </w:p>
          <w:p w14:paraId="6F3BFD56" w14:textId="01725AFD" w:rsidR="0071382D"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t>Three spare bikes and helmets purchased to be kept in school to facilitate this in years to come.</w:t>
            </w:r>
          </w:p>
          <w:p w14:paraId="1B195CCD" w14:textId="3709E37D" w:rsidR="002901AB" w:rsidRDefault="002901AB" w:rsidP="0071382D">
            <w:pPr>
              <w:pStyle w:val="TableParagraph"/>
              <w:rPr>
                <w:rFonts w:asciiTheme="minorHAnsi" w:hAnsiTheme="minorHAnsi" w:cstheme="minorHAnsi"/>
                <w:sz w:val="24"/>
                <w:szCs w:val="24"/>
              </w:rPr>
            </w:pPr>
          </w:p>
          <w:p w14:paraId="41FBD622" w14:textId="77777777" w:rsidR="00F31DA5" w:rsidRDefault="00F31DA5" w:rsidP="00F31DA5">
            <w:pPr>
              <w:pStyle w:val="TableParagraph"/>
              <w:ind w:left="0"/>
              <w:rPr>
                <w:rFonts w:asciiTheme="minorHAnsi" w:hAnsiTheme="minorHAnsi" w:cstheme="minorHAnsi"/>
                <w:sz w:val="24"/>
                <w:szCs w:val="24"/>
              </w:rPr>
            </w:pPr>
          </w:p>
          <w:p w14:paraId="11690E8A" w14:textId="30CCF5BB" w:rsidR="002901AB" w:rsidRDefault="002901AB" w:rsidP="00F31DA5">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Whole school participation in School Sports Week 2022. All pupils to experience a range of new and different activities throughout the </w:t>
            </w:r>
            <w:r>
              <w:rPr>
                <w:rFonts w:asciiTheme="minorHAnsi" w:hAnsiTheme="minorHAnsi" w:cstheme="minorHAnsi"/>
                <w:sz w:val="24"/>
                <w:szCs w:val="24"/>
              </w:rPr>
              <w:lastRenderedPageBreak/>
              <w:t>week, including inter-class competitions and inter-school.</w:t>
            </w:r>
          </w:p>
          <w:p w14:paraId="518C5A99" w14:textId="3092A0B7" w:rsidR="009C522B" w:rsidRDefault="009C522B" w:rsidP="0071382D">
            <w:pPr>
              <w:pStyle w:val="TableParagraph"/>
              <w:rPr>
                <w:rFonts w:asciiTheme="minorHAnsi" w:hAnsiTheme="minorHAnsi" w:cstheme="minorHAnsi"/>
                <w:sz w:val="24"/>
                <w:szCs w:val="24"/>
              </w:rPr>
            </w:pPr>
          </w:p>
          <w:p w14:paraId="715502C1" w14:textId="77777777" w:rsidR="00C60F5F" w:rsidRDefault="00C60F5F" w:rsidP="0071382D">
            <w:pPr>
              <w:pStyle w:val="TableParagraph"/>
              <w:rPr>
                <w:rFonts w:asciiTheme="minorHAnsi" w:hAnsiTheme="minorHAnsi" w:cstheme="minorHAnsi"/>
                <w:sz w:val="24"/>
                <w:szCs w:val="24"/>
              </w:rPr>
            </w:pPr>
          </w:p>
          <w:p w14:paraId="042C5B89" w14:textId="4EDF8DF0" w:rsidR="009C522B" w:rsidRDefault="009C522B" w:rsidP="0071382D">
            <w:pPr>
              <w:pStyle w:val="TableParagraph"/>
              <w:rPr>
                <w:rFonts w:asciiTheme="minorHAnsi" w:hAnsiTheme="minorHAnsi" w:cstheme="minorHAnsi"/>
                <w:sz w:val="24"/>
                <w:szCs w:val="24"/>
              </w:rPr>
            </w:pPr>
            <w:r>
              <w:rPr>
                <w:rFonts w:asciiTheme="minorHAnsi" w:hAnsiTheme="minorHAnsi" w:cstheme="minorHAnsi"/>
                <w:sz w:val="24"/>
                <w:szCs w:val="24"/>
              </w:rPr>
              <w:t>Introduction to croquet for all pupils in school as part of our Jubilee celebrations.</w:t>
            </w:r>
          </w:p>
          <w:p w14:paraId="129B724A" w14:textId="77777777" w:rsidR="009C522B" w:rsidRDefault="009C522B" w:rsidP="0071382D">
            <w:pPr>
              <w:pStyle w:val="TableParagraph"/>
              <w:rPr>
                <w:rFonts w:asciiTheme="minorHAnsi" w:hAnsiTheme="minorHAnsi" w:cstheme="minorHAnsi"/>
                <w:sz w:val="24"/>
                <w:szCs w:val="24"/>
              </w:rPr>
            </w:pPr>
          </w:p>
          <w:p w14:paraId="62394738" w14:textId="4A6E1625" w:rsidR="0071382D" w:rsidRDefault="0071382D" w:rsidP="0071382D">
            <w:pPr>
              <w:pStyle w:val="TableParagraph"/>
              <w:rPr>
                <w:rFonts w:asciiTheme="minorHAnsi" w:hAnsiTheme="minorHAnsi" w:cstheme="minorHAnsi"/>
                <w:sz w:val="24"/>
                <w:szCs w:val="24"/>
              </w:rPr>
            </w:pPr>
          </w:p>
          <w:p w14:paraId="6D63CCE0" w14:textId="506BE2EA" w:rsidR="0071382D" w:rsidRPr="00D72C16" w:rsidRDefault="0071382D" w:rsidP="00944AF8">
            <w:pPr>
              <w:pStyle w:val="TableParagraph"/>
              <w:rPr>
                <w:rFonts w:asciiTheme="minorHAnsi" w:hAnsiTheme="minorHAnsi" w:cstheme="minorHAnsi"/>
                <w:sz w:val="24"/>
                <w:szCs w:val="24"/>
              </w:rPr>
            </w:pPr>
          </w:p>
        </w:tc>
        <w:tc>
          <w:tcPr>
            <w:tcW w:w="3458" w:type="dxa"/>
          </w:tcPr>
          <w:p w14:paraId="74AE5F67" w14:textId="5A8FCFEE" w:rsidR="0071382D" w:rsidRDefault="00156337" w:rsidP="0071382D">
            <w:pPr>
              <w:pStyle w:val="TableParagraph"/>
              <w:rPr>
                <w:rFonts w:asciiTheme="minorHAnsi" w:hAnsiTheme="minorHAnsi" w:cstheme="minorHAnsi"/>
                <w:sz w:val="24"/>
                <w:szCs w:val="24"/>
              </w:rPr>
            </w:pPr>
            <w:r>
              <w:rPr>
                <w:rFonts w:asciiTheme="minorHAnsi" w:hAnsiTheme="minorHAnsi" w:cstheme="minorHAnsi"/>
                <w:sz w:val="24"/>
                <w:szCs w:val="24"/>
              </w:rPr>
              <w:lastRenderedPageBreak/>
              <w:t xml:space="preserve">PE Lead to liaise with </w:t>
            </w:r>
            <w:proofErr w:type="spellStart"/>
            <w:proofErr w:type="gramStart"/>
            <w:r>
              <w:rPr>
                <w:rFonts w:asciiTheme="minorHAnsi" w:hAnsiTheme="minorHAnsi" w:cstheme="minorHAnsi"/>
                <w:sz w:val="24"/>
                <w:szCs w:val="24"/>
              </w:rPr>
              <w:t>J.Jameson</w:t>
            </w:r>
            <w:proofErr w:type="spellEnd"/>
            <w:proofErr w:type="gramEnd"/>
            <w:r>
              <w:rPr>
                <w:rFonts w:asciiTheme="minorHAnsi" w:hAnsiTheme="minorHAnsi" w:cstheme="minorHAnsi"/>
                <w:sz w:val="24"/>
                <w:szCs w:val="24"/>
              </w:rPr>
              <w:t xml:space="preserve"> when after school clubs can begin to communicate with parents and arrange registers.</w:t>
            </w:r>
          </w:p>
          <w:p w14:paraId="5A28BD71" w14:textId="67F88C0A" w:rsidR="00C60F5F" w:rsidRDefault="00C60F5F" w:rsidP="0071382D">
            <w:pPr>
              <w:pStyle w:val="TableParagraph"/>
              <w:rPr>
                <w:rFonts w:asciiTheme="minorHAnsi" w:hAnsiTheme="minorHAnsi" w:cstheme="minorHAnsi"/>
                <w:sz w:val="24"/>
                <w:szCs w:val="24"/>
              </w:rPr>
            </w:pPr>
          </w:p>
          <w:p w14:paraId="45213C5E" w14:textId="65CABF72" w:rsidR="00C60F5F" w:rsidRPr="006C5629" w:rsidRDefault="00C60F5F" w:rsidP="0071382D">
            <w:pPr>
              <w:pStyle w:val="TableParagraph"/>
              <w:rPr>
                <w:rFonts w:asciiTheme="minorHAnsi" w:hAnsiTheme="minorHAnsi" w:cstheme="minorHAnsi"/>
                <w:sz w:val="24"/>
                <w:szCs w:val="24"/>
              </w:rPr>
            </w:pPr>
            <w:r>
              <w:rPr>
                <w:rFonts w:asciiTheme="minorHAnsi" w:hAnsiTheme="minorHAnsi" w:cstheme="minorHAnsi"/>
                <w:sz w:val="24"/>
                <w:szCs w:val="24"/>
              </w:rPr>
              <w:t xml:space="preserve">PE </w:t>
            </w:r>
            <w:proofErr w:type="gramStart"/>
            <w:r>
              <w:rPr>
                <w:rFonts w:asciiTheme="minorHAnsi" w:hAnsiTheme="minorHAnsi" w:cstheme="minorHAnsi"/>
                <w:sz w:val="24"/>
                <w:szCs w:val="24"/>
              </w:rPr>
              <w:t>Lead</w:t>
            </w:r>
            <w:proofErr w:type="gramEnd"/>
            <w:r>
              <w:rPr>
                <w:rFonts w:asciiTheme="minorHAnsi" w:hAnsiTheme="minorHAnsi" w:cstheme="minorHAnsi"/>
                <w:sz w:val="24"/>
                <w:szCs w:val="24"/>
              </w:rPr>
              <w:t xml:space="preserve"> to issue a parent feedback survey to scope out which clubs they would like to see offered in 2022-23.</w:t>
            </w:r>
          </w:p>
          <w:p w14:paraId="43926784" w14:textId="77777777" w:rsidR="00636A1B" w:rsidRDefault="00636A1B" w:rsidP="00C60F5F">
            <w:pPr>
              <w:pStyle w:val="TableParagraph"/>
              <w:ind w:left="0"/>
              <w:rPr>
                <w:rFonts w:asciiTheme="minorHAnsi" w:hAnsiTheme="minorHAnsi" w:cstheme="minorHAnsi"/>
                <w:sz w:val="24"/>
                <w:szCs w:val="24"/>
              </w:rPr>
            </w:pPr>
          </w:p>
          <w:p w14:paraId="4C56A8FE" w14:textId="77777777" w:rsidR="00636A1B" w:rsidRDefault="00636A1B" w:rsidP="0071382D">
            <w:pPr>
              <w:pStyle w:val="TableParagraph"/>
              <w:rPr>
                <w:rFonts w:asciiTheme="minorHAnsi" w:hAnsiTheme="minorHAnsi" w:cstheme="minorHAnsi"/>
                <w:sz w:val="24"/>
                <w:szCs w:val="24"/>
              </w:rPr>
            </w:pPr>
          </w:p>
          <w:p w14:paraId="6129E866" w14:textId="629A164E" w:rsidR="0071382D" w:rsidRPr="00D72C16"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Extra sessions to be offered to those not yet reaching the government recommendation in </w:t>
            </w:r>
            <w:proofErr w:type="gramStart"/>
            <w:r w:rsidRPr="00D72C16">
              <w:rPr>
                <w:rFonts w:asciiTheme="minorHAnsi" w:hAnsiTheme="minorHAnsi" w:cstheme="minorHAnsi"/>
                <w:sz w:val="24"/>
                <w:szCs w:val="24"/>
              </w:rPr>
              <w:t>Summer</w:t>
            </w:r>
            <w:proofErr w:type="gramEnd"/>
            <w:r w:rsidRPr="00D72C16">
              <w:rPr>
                <w:rFonts w:asciiTheme="minorHAnsi" w:hAnsiTheme="minorHAnsi" w:cstheme="minorHAnsi"/>
                <w:sz w:val="24"/>
                <w:szCs w:val="24"/>
              </w:rPr>
              <w:t xml:space="preserve"> terms.</w:t>
            </w:r>
          </w:p>
          <w:p w14:paraId="1FC572EA" w14:textId="67486266" w:rsidR="0071382D" w:rsidRPr="00D72C16" w:rsidRDefault="0071382D" w:rsidP="0071382D">
            <w:pPr>
              <w:pStyle w:val="TableParagraph"/>
              <w:rPr>
                <w:rFonts w:asciiTheme="minorHAnsi" w:hAnsiTheme="minorHAnsi" w:cstheme="minorHAnsi"/>
                <w:color w:val="FF0000"/>
                <w:sz w:val="24"/>
                <w:szCs w:val="24"/>
              </w:rPr>
            </w:pPr>
          </w:p>
          <w:p w14:paraId="777BA8E1" w14:textId="339DFF60" w:rsidR="0071382D" w:rsidRDefault="0071382D" w:rsidP="00636A1B">
            <w:pPr>
              <w:pStyle w:val="TableParagraph"/>
              <w:ind w:left="0"/>
              <w:rPr>
                <w:rFonts w:asciiTheme="minorHAnsi" w:hAnsiTheme="minorHAnsi" w:cstheme="minorHAnsi"/>
                <w:color w:val="FF0000"/>
                <w:sz w:val="24"/>
                <w:szCs w:val="24"/>
              </w:rPr>
            </w:pPr>
          </w:p>
          <w:p w14:paraId="4F5ADD51" w14:textId="77777777" w:rsidR="00636A1B" w:rsidRDefault="00636A1B" w:rsidP="00636A1B">
            <w:pPr>
              <w:pStyle w:val="TableParagraph"/>
              <w:ind w:left="0"/>
              <w:rPr>
                <w:rFonts w:asciiTheme="minorHAnsi" w:hAnsiTheme="minorHAnsi" w:cstheme="minorHAnsi"/>
                <w:sz w:val="24"/>
                <w:szCs w:val="24"/>
              </w:rPr>
            </w:pPr>
          </w:p>
          <w:p w14:paraId="0355A846" w14:textId="77777777" w:rsidR="00C60F5F" w:rsidRDefault="00C60F5F" w:rsidP="00B460B6">
            <w:pPr>
              <w:pStyle w:val="TableParagraph"/>
              <w:ind w:left="0"/>
              <w:rPr>
                <w:rFonts w:asciiTheme="minorHAnsi" w:hAnsiTheme="minorHAnsi" w:cstheme="minorHAnsi"/>
                <w:sz w:val="24"/>
                <w:szCs w:val="24"/>
              </w:rPr>
            </w:pPr>
          </w:p>
          <w:p w14:paraId="507D992A" w14:textId="2E1F56E7" w:rsidR="0071382D" w:rsidRDefault="00944AF8" w:rsidP="00B460B6">
            <w:pPr>
              <w:pStyle w:val="TableParagraph"/>
              <w:ind w:left="0"/>
              <w:rPr>
                <w:rFonts w:asciiTheme="minorHAnsi" w:hAnsiTheme="minorHAnsi" w:cstheme="minorHAnsi"/>
                <w:sz w:val="24"/>
                <w:szCs w:val="24"/>
              </w:rPr>
            </w:pPr>
            <w:r>
              <w:rPr>
                <w:rFonts w:asciiTheme="minorHAnsi" w:hAnsiTheme="minorHAnsi" w:cstheme="minorHAnsi"/>
                <w:sz w:val="24"/>
                <w:szCs w:val="24"/>
              </w:rPr>
              <w:t>BM to order from Halfords-March 2022</w:t>
            </w:r>
          </w:p>
          <w:p w14:paraId="23282A3E" w14:textId="56E948D7" w:rsidR="002901AB" w:rsidRDefault="002901AB" w:rsidP="0071382D">
            <w:pPr>
              <w:pStyle w:val="TableParagraph"/>
              <w:rPr>
                <w:rFonts w:asciiTheme="minorHAnsi" w:hAnsiTheme="minorHAnsi" w:cstheme="minorHAnsi"/>
                <w:sz w:val="24"/>
                <w:szCs w:val="24"/>
              </w:rPr>
            </w:pPr>
          </w:p>
          <w:p w14:paraId="4E9C4269" w14:textId="5BAC9BF9" w:rsidR="002901AB" w:rsidRDefault="002901AB" w:rsidP="0071382D">
            <w:pPr>
              <w:pStyle w:val="TableParagraph"/>
              <w:rPr>
                <w:rFonts w:asciiTheme="minorHAnsi" w:hAnsiTheme="minorHAnsi" w:cstheme="minorHAnsi"/>
                <w:sz w:val="24"/>
                <w:szCs w:val="24"/>
              </w:rPr>
            </w:pPr>
          </w:p>
          <w:p w14:paraId="07E87388" w14:textId="7BA4D43C" w:rsidR="002901AB" w:rsidRDefault="002901AB" w:rsidP="0071382D">
            <w:pPr>
              <w:pStyle w:val="TableParagraph"/>
              <w:rPr>
                <w:rFonts w:asciiTheme="minorHAnsi" w:hAnsiTheme="minorHAnsi" w:cstheme="minorHAnsi"/>
                <w:sz w:val="24"/>
                <w:szCs w:val="24"/>
              </w:rPr>
            </w:pPr>
          </w:p>
          <w:p w14:paraId="7D6F0BF6" w14:textId="282ADA79" w:rsidR="002901AB" w:rsidRDefault="002901AB" w:rsidP="0071382D">
            <w:pPr>
              <w:pStyle w:val="TableParagraph"/>
              <w:rPr>
                <w:rFonts w:asciiTheme="minorHAnsi" w:hAnsiTheme="minorHAnsi" w:cstheme="minorHAnsi"/>
                <w:sz w:val="24"/>
                <w:szCs w:val="24"/>
              </w:rPr>
            </w:pPr>
          </w:p>
          <w:p w14:paraId="0F0C2269" w14:textId="5F90D070" w:rsidR="002901AB" w:rsidRDefault="002901AB" w:rsidP="0071382D">
            <w:pPr>
              <w:pStyle w:val="TableParagraph"/>
              <w:rPr>
                <w:rFonts w:asciiTheme="minorHAnsi" w:hAnsiTheme="minorHAnsi" w:cstheme="minorHAnsi"/>
                <w:sz w:val="24"/>
                <w:szCs w:val="24"/>
              </w:rPr>
            </w:pPr>
          </w:p>
          <w:p w14:paraId="51993EAA" w14:textId="7F05E1C3" w:rsidR="002901AB" w:rsidRDefault="002901AB" w:rsidP="0071382D">
            <w:pPr>
              <w:pStyle w:val="TableParagraph"/>
              <w:rPr>
                <w:rFonts w:asciiTheme="minorHAnsi" w:hAnsiTheme="minorHAnsi" w:cstheme="minorHAnsi"/>
                <w:sz w:val="24"/>
                <w:szCs w:val="24"/>
              </w:rPr>
            </w:pPr>
          </w:p>
          <w:p w14:paraId="1FB2E629" w14:textId="2D347129" w:rsidR="002901AB" w:rsidRDefault="002901AB" w:rsidP="0071382D">
            <w:pPr>
              <w:pStyle w:val="TableParagraph"/>
              <w:rPr>
                <w:rFonts w:asciiTheme="minorHAnsi" w:hAnsiTheme="minorHAnsi" w:cstheme="minorHAnsi"/>
                <w:sz w:val="24"/>
                <w:szCs w:val="24"/>
              </w:rPr>
            </w:pPr>
          </w:p>
          <w:p w14:paraId="4FE6098F" w14:textId="4709A0B8" w:rsidR="002901AB" w:rsidRDefault="002901AB" w:rsidP="0071382D">
            <w:pPr>
              <w:pStyle w:val="TableParagraph"/>
              <w:rPr>
                <w:rFonts w:asciiTheme="minorHAnsi" w:hAnsiTheme="minorHAnsi" w:cstheme="minorHAnsi"/>
                <w:sz w:val="24"/>
                <w:szCs w:val="24"/>
              </w:rPr>
            </w:pPr>
          </w:p>
          <w:p w14:paraId="576790A7" w14:textId="3B254064" w:rsidR="002901AB" w:rsidRDefault="002901AB" w:rsidP="0071382D">
            <w:pPr>
              <w:pStyle w:val="TableParagraph"/>
              <w:rPr>
                <w:rFonts w:asciiTheme="minorHAnsi" w:hAnsiTheme="minorHAnsi" w:cstheme="minorHAnsi"/>
                <w:sz w:val="24"/>
                <w:szCs w:val="24"/>
              </w:rPr>
            </w:pPr>
          </w:p>
          <w:p w14:paraId="20B1F0B9" w14:textId="77777777" w:rsidR="00B460B6" w:rsidRDefault="00B460B6" w:rsidP="00C60F5F">
            <w:pPr>
              <w:pStyle w:val="TableParagraph"/>
              <w:ind w:left="0"/>
              <w:rPr>
                <w:rFonts w:asciiTheme="minorHAnsi" w:hAnsiTheme="minorHAnsi" w:cstheme="minorHAnsi"/>
                <w:sz w:val="24"/>
                <w:szCs w:val="24"/>
              </w:rPr>
            </w:pPr>
          </w:p>
          <w:p w14:paraId="12761ABE" w14:textId="77777777" w:rsidR="00B460B6" w:rsidRDefault="00B460B6" w:rsidP="0071382D">
            <w:pPr>
              <w:pStyle w:val="TableParagraph"/>
              <w:rPr>
                <w:rFonts w:asciiTheme="minorHAnsi" w:hAnsiTheme="minorHAnsi" w:cstheme="minorHAnsi"/>
                <w:sz w:val="24"/>
                <w:szCs w:val="24"/>
              </w:rPr>
            </w:pPr>
          </w:p>
          <w:p w14:paraId="5A252920" w14:textId="656C9AA8" w:rsidR="002901AB" w:rsidRDefault="002901AB" w:rsidP="0071382D">
            <w:pPr>
              <w:pStyle w:val="TableParagraph"/>
              <w:rPr>
                <w:rFonts w:asciiTheme="minorHAnsi" w:hAnsiTheme="minorHAnsi" w:cstheme="minorHAnsi"/>
                <w:sz w:val="24"/>
                <w:szCs w:val="24"/>
              </w:rPr>
            </w:pPr>
            <w:r>
              <w:rPr>
                <w:rFonts w:asciiTheme="minorHAnsi" w:hAnsiTheme="minorHAnsi" w:cstheme="minorHAnsi"/>
                <w:sz w:val="24"/>
                <w:szCs w:val="24"/>
              </w:rPr>
              <w:t xml:space="preserve">PE </w:t>
            </w:r>
            <w:proofErr w:type="gramStart"/>
            <w:r>
              <w:rPr>
                <w:rFonts w:asciiTheme="minorHAnsi" w:hAnsiTheme="minorHAnsi" w:cstheme="minorHAnsi"/>
                <w:sz w:val="24"/>
                <w:szCs w:val="24"/>
              </w:rPr>
              <w:t>Lead</w:t>
            </w:r>
            <w:proofErr w:type="gramEnd"/>
            <w:r>
              <w:rPr>
                <w:rFonts w:asciiTheme="minorHAnsi" w:hAnsiTheme="minorHAnsi" w:cstheme="minorHAnsi"/>
                <w:sz w:val="24"/>
                <w:szCs w:val="24"/>
              </w:rPr>
              <w:t xml:space="preserve"> to organise a timetable of activities for all classes to participate in. </w:t>
            </w:r>
          </w:p>
          <w:p w14:paraId="2C1A6B98" w14:textId="77777777" w:rsidR="0071382D" w:rsidRDefault="0071382D" w:rsidP="0071382D">
            <w:pPr>
              <w:pStyle w:val="TableParagraph"/>
              <w:rPr>
                <w:rFonts w:asciiTheme="minorHAnsi" w:hAnsiTheme="minorHAnsi" w:cstheme="minorHAnsi"/>
                <w:sz w:val="24"/>
                <w:szCs w:val="24"/>
              </w:rPr>
            </w:pPr>
          </w:p>
          <w:p w14:paraId="04C6C9C2" w14:textId="77777777" w:rsidR="0071382D" w:rsidRDefault="0071382D" w:rsidP="00C60F5F">
            <w:pPr>
              <w:pStyle w:val="TableParagraph"/>
              <w:ind w:left="0"/>
              <w:rPr>
                <w:rFonts w:asciiTheme="minorHAnsi" w:hAnsiTheme="minorHAnsi" w:cstheme="minorHAnsi"/>
                <w:sz w:val="24"/>
                <w:szCs w:val="24"/>
              </w:rPr>
            </w:pPr>
          </w:p>
          <w:p w14:paraId="6DB7A9D7" w14:textId="77777777" w:rsidR="00C60F5F" w:rsidRDefault="00C60F5F" w:rsidP="00B460B6">
            <w:pPr>
              <w:pStyle w:val="TableParagraph"/>
              <w:ind w:left="0"/>
              <w:rPr>
                <w:rFonts w:asciiTheme="minorHAnsi" w:hAnsiTheme="minorHAnsi" w:cstheme="minorHAnsi"/>
                <w:sz w:val="24"/>
                <w:szCs w:val="24"/>
              </w:rPr>
            </w:pPr>
          </w:p>
          <w:p w14:paraId="01EED28F" w14:textId="77777777" w:rsidR="00C60F5F" w:rsidRDefault="00C60F5F" w:rsidP="00B460B6">
            <w:pPr>
              <w:pStyle w:val="TableParagraph"/>
              <w:ind w:left="0"/>
              <w:rPr>
                <w:rFonts w:asciiTheme="minorHAnsi" w:hAnsiTheme="minorHAnsi" w:cstheme="minorHAnsi"/>
                <w:sz w:val="24"/>
                <w:szCs w:val="24"/>
              </w:rPr>
            </w:pPr>
          </w:p>
          <w:p w14:paraId="275C7592" w14:textId="39FB8A20" w:rsidR="0071382D" w:rsidRDefault="009C522B" w:rsidP="00B460B6">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PE Lead/BM to order sets in preparation for day’s activities. PE </w:t>
            </w:r>
            <w:proofErr w:type="gramStart"/>
            <w:r>
              <w:rPr>
                <w:rFonts w:asciiTheme="minorHAnsi" w:hAnsiTheme="minorHAnsi" w:cstheme="minorHAnsi"/>
                <w:sz w:val="24"/>
                <w:szCs w:val="24"/>
              </w:rPr>
              <w:t>Lead</w:t>
            </w:r>
            <w:proofErr w:type="gramEnd"/>
            <w:r>
              <w:rPr>
                <w:rFonts w:asciiTheme="minorHAnsi" w:hAnsiTheme="minorHAnsi" w:cstheme="minorHAnsi"/>
                <w:sz w:val="24"/>
                <w:szCs w:val="24"/>
              </w:rPr>
              <w:t xml:space="preserve"> to set up courses for pupils to engage with during the school day.</w:t>
            </w:r>
          </w:p>
          <w:p w14:paraId="11E5897C" w14:textId="77777777" w:rsidR="0071382D" w:rsidRDefault="0071382D" w:rsidP="0071382D">
            <w:pPr>
              <w:pStyle w:val="TableParagraph"/>
              <w:rPr>
                <w:rFonts w:asciiTheme="minorHAnsi" w:hAnsiTheme="minorHAnsi" w:cstheme="minorHAnsi"/>
                <w:sz w:val="24"/>
                <w:szCs w:val="24"/>
              </w:rPr>
            </w:pPr>
          </w:p>
          <w:p w14:paraId="5582D43A" w14:textId="77777777" w:rsidR="0071382D" w:rsidRDefault="0071382D" w:rsidP="0071382D">
            <w:pPr>
              <w:pStyle w:val="TableParagraph"/>
              <w:rPr>
                <w:rFonts w:asciiTheme="minorHAnsi" w:hAnsiTheme="minorHAnsi" w:cstheme="minorHAnsi"/>
                <w:sz w:val="24"/>
                <w:szCs w:val="24"/>
              </w:rPr>
            </w:pPr>
          </w:p>
          <w:p w14:paraId="0F0B20A9" w14:textId="77777777" w:rsidR="0071382D" w:rsidRDefault="0071382D" w:rsidP="0071382D">
            <w:pPr>
              <w:pStyle w:val="TableParagraph"/>
              <w:rPr>
                <w:rFonts w:asciiTheme="minorHAnsi" w:hAnsiTheme="minorHAnsi" w:cstheme="minorHAnsi"/>
                <w:sz w:val="24"/>
                <w:szCs w:val="24"/>
              </w:rPr>
            </w:pPr>
          </w:p>
          <w:p w14:paraId="01BD5C04" w14:textId="77777777" w:rsidR="0071382D" w:rsidRDefault="0071382D" w:rsidP="0071382D">
            <w:pPr>
              <w:pStyle w:val="TableParagraph"/>
              <w:rPr>
                <w:rFonts w:asciiTheme="minorHAnsi" w:hAnsiTheme="minorHAnsi" w:cstheme="minorHAnsi"/>
                <w:sz w:val="24"/>
                <w:szCs w:val="24"/>
              </w:rPr>
            </w:pPr>
          </w:p>
          <w:p w14:paraId="28B78F4F" w14:textId="6F500F34" w:rsidR="0071382D" w:rsidRPr="00D72C16" w:rsidRDefault="0071382D" w:rsidP="0071382D">
            <w:pPr>
              <w:pStyle w:val="TableParagraph"/>
              <w:rPr>
                <w:rFonts w:asciiTheme="minorHAnsi" w:hAnsiTheme="minorHAnsi" w:cstheme="minorHAnsi"/>
                <w:sz w:val="24"/>
                <w:szCs w:val="24"/>
              </w:rPr>
            </w:pPr>
          </w:p>
        </w:tc>
        <w:tc>
          <w:tcPr>
            <w:tcW w:w="1663" w:type="dxa"/>
          </w:tcPr>
          <w:p w14:paraId="69510E8C" w14:textId="6261E810" w:rsidR="0071382D" w:rsidRPr="006C5629" w:rsidRDefault="0071382D" w:rsidP="0071382D">
            <w:pPr>
              <w:pStyle w:val="TableParagraph"/>
              <w:rPr>
                <w:rFonts w:asciiTheme="minorHAnsi" w:hAnsiTheme="minorHAnsi" w:cstheme="minorHAnsi"/>
                <w:sz w:val="24"/>
                <w:szCs w:val="24"/>
              </w:rPr>
            </w:pPr>
            <w:r w:rsidRPr="006C5629">
              <w:rPr>
                <w:rFonts w:asciiTheme="minorHAnsi" w:hAnsiTheme="minorHAnsi" w:cstheme="minorHAnsi"/>
                <w:sz w:val="24"/>
                <w:szCs w:val="24"/>
              </w:rPr>
              <w:lastRenderedPageBreak/>
              <w:t>£</w:t>
            </w:r>
            <w:r w:rsidR="00050850">
              <w:rPr>
                <w:rFonts w:asciiTheme="minorHAnsi" w:hAnsiTheme="minorHAnsi" w:cstheme="minorHAnsi"/>
                <w:sz w:val="24"/>
                <w:szCs w:val="24"/>
              </w:rPr>
              <w:t>5026</w:t>
            </w:r>
          </w:p>
          <w:p w14:paraId="780E6DBC" w14:textId="77777777" w:rsidR="0071382D" w:rsidRDefault="0071382D" w:rsidP="0071382D">
            <w:pPr>
              <w:pStyle w:val="TableParagraph"/>
              <w:rPr>
                <w:rFonts w:asciiTheme="minorHAnsi" w:hAnsiTheme="minorHAnsi" w:cstheme="minorHAnsi"/>
                <w:sz w:val="24"/>
                <w:szCs w:val="24"/>
              </w:rPr>
            </w:pPr>
          </w:p>
          <w:p w14:paraId="53E22061" w14:textId="77777777" w:rsidR="0071382D" w:rsidRDefault="0071382D" w:rsidP="0071382D">
            <w:pPr>
              <w:pStyle w:val="TableParagraph"/>
              <w:rPr>
                <w:rFonts w:asciiTheme="minorHAnsi" w:hAnsiTheme="minorHAnsi" w:cstheme="minorHAnsi"/>
                <w:sz w:val="24"/>
                <w:szCs w:val="24"/>
              </w:rPr>
            </w:pPr>
          </w:p>
          <w:p w14:paraId="347AF572" w14:textId="77777777" w:rsidR="0071382D" w:rsidRDefault="0071382D" w:rsidP="0071382D">
            <w:pPr>
              <w:pStyle w:val="TableParagraph"/>
              <w:rPr>
                <w:rFonts w:asciiTheme="minorHAnsi" w:hAnsiTheme="minorHAnsi" w:cstheme="minorHAnsi"/>
                <w:sz w:val="24"/>
                <w:szCs w:val="24"/>
              </w:rPr>
            </w:pPr>
          </w:p>
          <w:p w14:paraId="3FE39C77" w14:textId="19F64D6F" w:rsidR="0071382D" w:rsidRDefault="0071382D" w:rsidP="0071382D">
            <w:pPr>
              <w:pStyle w:val="TableParagraph"/>
              <w:ind w:left="0"/>
              <w:rPr>
                <w:rFonts w:asciiTheme="minorHAnsi" w:hAnsiTheme="minorHAnsi" w:cstheme="minorHAnsi"/>
                <w:sz w:val="24"/>
                <w:szCs w:val="24"/>
              </w:rPr>
            </w:pPr>
          </w:p>
          <w:p w14:paraId="19056AC0" w14:textId="7FDD0FE7" w:rsidR="0071382D" w:rsidRDefault="0071382D" w:rsidP="0071382D">
            <w:pPr>
              <w:pStyle w:val="TableParagraph"/>
              <w:rPr>
                <w:rFonts w:asciiTheme="minorHAnsi" w:hAnsiTheme="minorHAnsi" w:cstheme="minorHAnsi"/>
                <w:sz w:val="24"/>
                <w:szCs w:val="24"/>
              </w:rPr>
            </w:pPr>
          </w:p>
          <w:p w14:paraId="01E6FDAD" w14:textId="77777777" w:rsidR="0071382D" w:rsidRDefault="0071382D" w:rsidP="0071382D">
            <w:pPr>
              <w:pStyle w:val="TableParagraph"/>
              <w:rPr>
                <w:rFonts w:asciiTheme="minorHAnsi" w:hAnsiTheme="minorHAnsi" w:cstheme="minorHAnsi"/>
                <w:color w:val="FF0000"/>
                <w:sz w:val="24"/>
                <w:szCs w:val="24"/>
              </w:rPr>
            </w:pPr>
          </w:p>
          <w:p w14:paraId="7F90D51B" w14:textId="77777777" w:rsidR="0071382D" w:rsidRDefault="0071382D" w:rsidP="0071382D">
            <w:pPr>
              <w:pStyle w:val="TableParagraph"/>
              <w:rPr>
                <w:rFonts w:asciiTheme="minorHAnsi" w:hAnsiTheme="minorHAnsi" w:cstheme="minorHAnsi"/>
                <w:color w:val="FF0000"/>
                <w:sz w:val="24"/>
                <w:szCs w:val="24"/>
              </w:rPr>
            </w:pPr>
          </w:p>
          <w:p w14:paraId="7841265E" w14:textId="77777777" w:rsidR="0071382D" w:rsidRDefault="0071382D" w:rsidP="0071382D">
            <w:pPr>
              <w:pStyle w:val="TableParagraph"/>
              <w:rPr>
                <w:rFonts w:asciiTheme="minorHAnsi" w:hAnsiTheme="minorHAnsi" w:cstheme="minorHAnsi"/>
                <w:color w:val="FF0000"/>
                <w:sz w:val="24"/>
                <w:szCs w:val="24"/>
              </w:rPr>
            </w:pPr>
          </w:p>
          <w:p w14:paraId="29BD5E63" w14:textId="77777777" w:rsidR="00ED0445" w:rsidRDefault="00ED0445" w:rsidP="0071382D">
            <w:pPr>
              <w:pStyle w:val="TableParagraph"/>
              <w:ind w:left="0"/>
              <w:rPr>
                <w:rFonts w:asciiTheme="minorHAnsi" w:hAnsiTheme="minorHAnsi" w:cstheme="minorHAnsi"/>
                <w:color w:val="FF0000"/>
                <w:sz w:val="24"/>
                <w:szCs w:val="24"/>
              </w:rPr>
            </w:pPr>
          </w:p>
          <w:p w14:paraId="439170CE" w14:textId="77777777" w:rsidR="00ED0445" w:rsidRDefault="00ED0445" w:rsidP="0071382D">
            <w:pPr>
              <w:pStyle w:val="TableParagraph"/>
              <w:ind w:left="0"/>
              <w:rPr>
                <w:rFonts w:asciiTheme="minorHAnsi" w:hAnsiTheme="minorHAnsi" w:cstheme="minorHAnsi"/>
                <w:color w:val="FF0000"/>
                <w:sz w:val="24"/>
                <w:szCs w:val="24"/>
              </w:rPr>
            </w:pPr>
          </w:p>
          <w:p w14:paraId="5EB80E0C" w14:textId="6BB72694" w:rsidR="0071382D" w:rsidRPr="00944AF8" w:rsidRDefault="00944AF8" w:rsidP="0071382D">
            <w:pPr>
              <w:pStyle w:val="TableParagraph"/>
              <w:ind w:left="0"/>
              <w:rPr>
                <w:rFonts w:asciiTheme="minorHAnsi" w:hAnsiTheme="minorHAnsi" w:cstheme="minorHAnsi"/>
                <w:color w:val="FF0000"/>
                <w:sz w:val="24"/>
                <w:szCs w:val="24"/>
              </w:rPr>
            </w:pPr>
            <w:r w:rsidRPr="00944AF8">
              <w:rPr>
                <w:rFonts w:asciiTheme="minorHAnsi" w:hAnsiTheme="minorHAnsi" w:cstheme="minorHAnsi"/>
                <w:color w:val="FF0000"/>
                <w:sz w:val="24"/>
                <w:szCs w:val="24"/>
              </w:rPr>
              <w:t>£</w:t>
            </w:r>
            <w:r w:rsidR="00ED0445">
              <w:rPr>
                <w:rFonts w:asciiTheme="minorHAnsi" w:hAnsiTheme="minorHAnsi" w:cstheme="minorHAnsi"/>
                <w:color w:val="FF0000"/>
                <w:sz w:val="24"/>
                <w:szCs w:val="24"/>
              </w:rPr>
              <w:t>TBC</w:t>
            </w:r>
          </w:p>
          <w:p w14:paraId="7AB1C42D" w14:textId="10BFF5ED" w:rsidR="0071382D" w:rsidRDefault="0071382D" w:rsidP="0071382D">
            <w:pPr>
              <w:pStyle w:val="TableParagraph"/>
              <w:rPr>
                <w:rFonts w:asciiTheme="minorHAnsi" w:hAnsiTheme="minorHAnsi" w:cstheme="minorHAnsi"/>
                <w:color w:val="FF0000"/>
                <w:sz w:val="24"/>
                <w:szCs w:val="24"/>
              </w:rPr>
            </w:pPr>
          </w:p>
          <w:p w14:paraId="2F4A3714" w14:textId="4D2FB3A9" w:rsidR="0071382D" w:rsidRDefault="0071382D" w:rsidP="0071382D">
            <w:pPr>
              <w:pStyle w:val="TableParagraph"/>
              <w:rPr>
                <w:rFonts w:asciiTheme="minorHAnsi" w:hAnsiTheme="minorHAnsi" w:cstheme="minorHAnsi"/>
                <w:color w:val="FF0000"/>
                <w:sz w:val="24"/>
                <w:szCs w:val="24"/>
              </w:rPr>
            </w:pPr>
          </w:p>
          <w:p w14:paraId="3A0C397B" w14:textId="0205EA6C" w:rsidR="0071382D" w:rsidRDefault="0071382D" w:rsidP="0071382D">
            <w:pPr>
              <w:pStyle w:val="TableParagraph"/>
              <w:rPr>
                <w:rFonts w:asciiTheme="minorHAnsi" w:hAnsiTheme="minorHAnsi" w:cstheme="minorHAnsi"/>
                <w:color w:val="FF0000"/>
                <w:sz w:val="24"/>
                <w:szCs w:val="24"/>
              </w:rPr>
            </w:pPr>
          </w:p>
          <w:p w14:paraId="639178BD" w14:textId="5ED1E910" w:rsidR="0071382D" w:rsidRDefault="0071382D" w:rsidP="0071382D">
            <w:pPr>
              <w:pStyle w:val="TableParagraph"/>
              <w:ind w:left="0"/>
              <w:rPr>
                <w:rFonts w:asciiTheme="minorHAnsi" w:hAnsiTheme="minorHAnsi" w:cstheme="minorHAnsi"/>
                <w:color w:val="FF0000"/>
                <w:sz w:val="24"/>
                <w:szCs w:val="24"/>
              </w:rPr>
            </w:pPr>
          </w:p>
          <w:p w14:paraId="71B2C9AD" w14:textId="72EFD8F2" w:rsidR="0071382D" w:rsidRDefault="0071382D" w:rsidP="0071382D">
            <w:pPr>
              <w:pStyle w:val="TableParagraph"/>
              <w:ind w:left="0"/>
              <w:rPr>
                <w:rFonts w:asciiTheme="minorHAnsi" w:hAnsiTheme="minorHAnsi" w:cstheme="minorHAnsi"/>
                <w:color w:val="FF0000"/>
                <w:sz w:val="24"/>
                <w:szCs w:val="24"/>
              </w:rPr>
            </w:pPr>
          </w:p>
          <w:p w14:paraId="7662B9B7" w14:textId="447BA0C9" w:rsidR="0071382D" w:rsidRDefault="0071382D" w:rsidP="0071382D">
            <w:pPr>
              <w:pStyle w:val="TableParagraph"/>
              <w:ind w:left="0"/>
              <w:rPr>
                <w:rFonts w:asciiTheme="minorHAnsi" w:hAnsiTheme="minorHAnsi" w:cstheme="minorHAnsi"/>
                <w:color w:val="FF0000"/>
                <w:sz w:val="24"/>
                <w:szCs w:val="24"/>
              </w:rPr>
            </w:pPr>
          </w:p>
          <w:p w14:paraId="178C07E1" w14:textId="77777777" w:rsidR="00C60F5F" w:rsidRDefault="00C60F5F" w:rsidP="0071382D">
            <w:pPr>
              <w:pStyle w:val="TableParagraph"/>
              <w:ind w:left="0"/>
              <w:rPr>
                <w:rFonts w:asciiTheme="minorHAnsi" w:hAnsiTheme="minorHAnsi" w:cstheme="minorHAnsi"/>
                <w:sz w:val="24"/>
                <w:szCs w:val="24"/>
              </w:rPr>
            </w:pPr>
          </w:p>
          <w:p w14:paraId="55D409DF" w14:textId="08253C6E" w:rsidR="0071382D" w:rsidRPr="00050850" w:rsidRDefault="00636A1B" w:rsidP="0071382D">
            <w:pPr>
              <w:pStyle w:val="TableParagraph"/>
              <w:ind w:left="0"/>
              <w:rPr>
                <w:rFonts w:asciiTheme="minorHAnsi" w:hAnsiTheme="minorHAnsi" w:cstheme="minorHAnsi"/>
                <w:sz w:val="24"/>
                <w:szCs w:val="24"/>
              </w:rPr>
            </w:pPr>
            <w:r w:rsidRPr="00050850">
              <w:rPr>
                <w:rFonts w:asciiTheme="minorHAnsi" w:hAnsiTheme="minorHAnsi" w:cstheme="minorHAnsi"/>
                <w:sz w:val="24"/>
                <w:szCs w:val="24"/>
              </w:rPr>
              <w:t xml:space="preserve">ESSP </w:t>
            </w:r>
            <w:r w:rsidR="00050850">
              <w:rPr>
                <w:rFonts w:asciiTheme="minorHAnsi" w:hAnsiTheme="minorHAnsi" w:cstheme="minorHAnsi"/>
                <w:sz w:val="24"/>
                <w:szCs w:val="24"/>
              </w:rPr>
              <w:t xml:space="preserve">Silver </w:t>
            </w:r>
            <w:r w:rsidRPr="00050850">
              <w:rPr>
                <w:rFonts w:asciiTheme="minorHAnsi" w:hAnsiTheme="minorHAnsi" w:cstheme="minorHAnsi"/>
                <w:sz w:val="24"/>
                <w:szCs w:val="24"/>
              </w:rPr>
              <w:t>package</w:t>
            </w:r>
            <w:r w:rsidR="00050850">
              <w:rPr>
                <w:rFonts w:asciiTheme="minorHAnsi" w:hAnsiTheme="minorHAnsi" w:cstheme="minorHAnsi"/>
                <w:sz w:val="24"/>
                <w:szCs w:val="24"/>
              </w:rPr>
              <w:t xml:space="preserve"> includes bike ability sessions</w:t>
            </w:r>
            <w:r w:rsidRPr="00050850">
              <w:rPr>
                <w:rFonts w:asciiTheme="minorHAnsi" w:hAnsiTheme="minorHAnsi" w:cstheme="minorHAnsi"/>
                <w:sz w:val="24"/>
                <w:szCs w:val="24"/>
              </w:rPr>
              <w:t>-£</w:t>
            </w:r>
            <w:proofErr w:type="gramStart"/>
            <w:r w:rsidR="00050850" w:rsidRPr="00050850">
              <w:rPr>
                <w:rFonts w:asciiTheme="minorHAnsi" w:hAnsiTheme="minorHAnsi" w:cstheme="minorHAnsi"/>
                <w:sz w:val="24"/>
                <w:szCs w:val="24"/>
              </w:rPr>
              <w:t>2000</w:t>
            </w:r>
            <w:proofErr w:type="gramEnd"/>
          </w:p>
          <w:p w14:paraId="37888369" w14:textId="0B262100" w:rsidR="0071382D" w:rsidRDefault="0071382D" w:rsidP="0071382D">
            <w:pPr>
              <w:pStyle w:val="TableParagraph"/>
              <w:rPr>
                <w:rFonts w:asciiTheme="minorHAnsi" w:hAnsiTheme="minorHAnsi" w:cstheme="minorHAnsi"/>
                <w:color w:val="FF0000"/>
                <w:sz w:val="24"/>
                <w:szCs w:val="24"/>
              </w:rPr>
            </w:pPr>
          </w:p>
          <w:p w14:paraId="50CCA5E9" w14:textId="19DEC65D" w:rsidR="0071382D" w:rsidRPr="00987DAE" w:rsidRDefault="0071382D" w:rsidP="00E3095B">
            <w:pPr>
              <w:pStyle w:val="TableParagraph"/>
              <w:ind w:left="0"/>
              <w:rPr>
                <w:rFonts w:asciiTheme="minorHAnsi" w:hAnsiTheme="minorHAnsi" w:cstheme="minorHAnsi"/>
                <w:color w:val="E36C0A" w:themeColor="accent6" w:themeShade="BF"/>
                <w:sz w:val="24"/>
                <w:szCs w:val="24"/>
              </w:rPr>
            </w:pPr>
            <w:r w:rsidRPr="00987DAE">
              <w:rPr>
                <w:rFonts w:asciiTheme="minorHAnsi" w:hAnsiTheme="minorHAnsi" w:cstheme="minorHAnsi"/>
                <w:color w:val="E36C0A" w:themeColor="accent6" w:themeShade="BF"/>
                <w:sz w:val="24"/>
                <w:szCs w:val="24"/>
              </w:rPr>
              <w:t>Bikes and helmets £</w:t>
            </w:r>
            <w:r w:rsidR="00944AF8" w:rsidRPr="00987DAE">
              <w:rPr>
                <w:rFonts w:asciiTheme="minorHAnsi" w:hAnsiTheme="minorHAnsi" w:cstheme="minorHAnsi"/>
                <w:color w:val="E36C0A" w:themeColor="accent6" w:themeShade="BF"/>
                <w:sz w:val="24"/>
                <w:szCs w:val="24"/>
              </w:rPr>
              <w:t>551</w:t>
            </w:r>
          </w:p>
          <w:p w14:paraId="36D8A291" w14:textId="2FE1580A" w:rsidR="0071382D" w:rsidRDefault="0071382D" w:rsidP="0071382D">
            <w:pPr>
              <w:pStyle w:val="TableParagraph"/>
              <w:rPr>
                <w:rFonts w:asciiTheme="minorHAnsi" w:hAnsiTheme="minorHAnsi" w:cstheme="minorHAnsi"/>
                <w:sz w:val="24"/>
                <w:szCs w:val="24"/>
              </w:rPr>
            </w:pPr>
          </w:p>
          <w:p w14:paraId="72FB366C" w14:textId="2A63AF51" w:rsidR="0071382D" w:rsidRDefault="0071382D" w:rsidP="0071382D">
            <w:pPr>
              <w:pStyle w:val="TableParagraph"/>
              <w:rPr>
                <w:rFonts w:asciiTheme="minorHAnsi" w:hAnsiTheme="minorHAnsi" w:cstheme="minorHAnsi"/>
                <w:sz w:val="24"/>
                <w:szCs w:val="24"/>
              </w:rPr>
            </w:pPr>
          </w:p>
          <w:p w14:paraId="4D49876C" w14:textId="18DD21A3" w:rsidR="0071382D" w:rsidRDefault="0071382D" w:rsidP="0071382D">
            <w:pPr>
              <w:pStyle w:val="TableParagraph"/>
              <w:rPr>
                <w:rFonts w:asciiTheme="minorHAnsi" w:hAnsiTheme="minorHAnsi" w:cstheme="minorHAnsi"/>
                <w:sz w:val="24"/>
                <w:szCs w:val="24"/>
              </w:rPr>
            </w:pPr>
          </w:p>
          <w:p w14:paraId="7660372A" w14:textId="64313500" w:rsidR="0071382D" w:rsidRDefault="0071382D" w:rsidP="0071382D">
            <w:pPr>
              <w:pStyle w:val="TableParagraph"/>
              <w:rPr>
                <w:rFonts w:asciiTheme="minorHAnsi" w:hAnsiTheme="minorHAnsi" w:cstheme="minorHAnsi"/>
                <w:sz w:val="24"/>
                <w:szCs w:val="24"/>
              </w:rPr>
            </w:pPr>
          </w:p>
          <w:p w14:paraId="4ECB2CD2" w14:textId="63835CBD" w:rsidR="0071382D" w:rsidRDefault="0071382D" w:rsidP="0071382D">
            <w:pPr>
              <w:pStyle w:val="TableParagraph"/>
              <w:rPr>
                <w:rFonts w:asciiTheme="minorHAnsi" w:hAnsiTheme="minorHAnsi" w:cstheme="minorHAnsi"/>
                <w:sz w:val="24"/>
                <w:szCs w:val="24"/>
              </w:rPr>
            </w:pPr>
          </w:p>
          <w:p w14:paraId="0D5FDA44" w14:textId="77777777" w:rsidR="0071382D" w:rsidRPr="00D72C16" w:rsidRDefault="0071382D" w:rsidP="0071382D">
            <w:pPr>
              <w:pStyle w:val="TableParagraph"/>
              <w:rPr>
                <w:rFonts w:asciiTheme="minorHAnsi" w:hAnsiTheme="minorHAnsi" w:cstheme="minorHAnsi"/>
                <w:sz w:val="24"/>
                <w:szCs w:val="24"/>
              </w:rPr>
            </w:pPr>
          </w:p>
          <w:p w14:paraId="42EE1B68" w14:textId="77777777" w:rsidR="0071382D" w:rsidRDefault="0071382D" w:rsidP="0071382D">
            <w:pPr>
              <w:pStyle w:val="TableParagraph"/>
              <w:ind w:left="0"/>
              <w:rPr>
                <w:rFonts w:asciiTheme="minorHAnsi" w:hAnsiTheme="minorHAnsi" w:cstheme="minorHAnsi"/>
                <w:sz w:val="24"/>
                <w:szCs w:val="24"/>
              </w:rPr>
            </w:pPr>
          </w:p>
          <w:p w14:paraId="2770BB79" w14:textId="77777777" w:rsidR="009C522B" w:rsidRDefault="009C522B" w:rsidP="0071382D">
            <w:pPr>
              <w:pStyle w:val="TableParagraph"/>
              <w:ind w:left="0"/>
              <w:rPr>
                <w:rFonts w:asciiTheme="minorHAnsi" w:hAnsiTheme="minorHAnsi" w:cstheme="minorHAnsi"/>
                <w:sz w:val="24"/>
                <w:szCs w:val="24"/>
              </w:rPr>
            </w:pPr>
          </w:p>
          <w:p w14:paraId="4146D390" w14:textId="77777777" w:rsidR="009C522B" w:rsidRDefault="009C522B" w:rsidP="0071382D">
            <w:pPr>
              <w:pStyle w:val="TableParagraph"/>
              <w:ind w:left="0"/>
              <w:rPr>
                <w:rFonts w:asciiTheme="minorHAnsi" w:hAnsiTheme="minorHAnsi" w:cstheme="minorHAnsi"/>
                <w:sz w:val="24"/>
                <w:szCs w:val="24"/>
              </w:rPr>
            </w:pPr>
          </w:p>
          <w:p w14:paraId="0A6249CF" w14:textId="77777777" w:rsidR="009C522B" w:rsidRDefault="009C522B" w:rsidP="0071382D">
            <w:pPr>
              <w:pStyle w:val="TableParagraph"/>
              <w:ind w:left="0"/>
              <w:rPr>
                <w:rFonts w:asciiTheme="minorHAnsi" w:hAnsiTheme="minorHAnsi" w:cstheme="minorHAnsi"/>
                <w:sz w:val="24"/>
                <w:szCs w:val="24"/>
              </w:rPr>
            </w:pPr>
          </w:p>
          <w:p w14:paraId="26269EFC" w14:textId="77777777" w:rsidR="009C522B" w:rsidRDefault="009C522B" w:rsidP="0071382D">
            <w:pPr>
              <w:pStyle w:val="TableParagraph"/>
              <w:ind w:left="0"/>
              <w:rPr>
                <w:rFonts w:asciiTheme="minorHAnsi" w:hAnsiTheme="minorHAnsi" w:cstheme="minorHAnsi"/>
                <w:sz w:val="24"/>
                <w:szCs w:val="24"/>
              </w:rPr>
            </w:pPr>
          </w:p>
          <w:p w14:paraId="09103C22" w14:textId="77777777" w:rsidR="00C60F5F" w:rsidRDefault="00C60F5F" w:rsidP="009C522B">
            <w:pPr>
              <w:pStyle w:val="TableParagraph"/>
              <w:rPr>
                <w:rFonts w:asciiTheme="minorHAnsi" w:hAnsiTheme="minorHAnsi" w:cstheme="minorHAnsi"/>
                <w:color w:val="E36C0A" w:themeColor="accent6" w:themeShade="BF"/>
                <w:sz w:val="24"/>
                <w:szCs w:val="24"/>
              </w:rPr>
            </w:pPr>
          </w:p>
          <w:p w14:paraId="32ADFF7E" w14:textId="42105EC3" w:rsidR="009C522B" w:rsidRPr="00987DAE" w:rsidRDefault="009C522B" w:rsidP="009C522B">
            <w:pPr>
              <w:pStyle w:val="TableParagraph"/>
              <w:rPr>
                <w:rFonts w:asciiTheme="minorHAnsi" w:hAnsiTheme="minorHAnsi" w:cstheme="minorHAnsi"/>
                <w:color w:val="E36C0A" w:themeColor="accent6" w:themeShade="BF"/>
                <w:sz w:val="24"/>
                <w:szCs w:val="24"/>
              </w:rPr>
            </w:pPr>
            <w:r w:rsidRPr="00987DAE">
              <w:rPr>
                <w:rFonts w:asciiTheme="minorHAnsi" w:hAnsiTheme="minorHAnsi" w:cstheme="minorHAnsi"/>
                <w:color w:val="E36C0A" w:themeColor="accent6" w:themeShade="BF"/>
                <w:sz w:val="24"/>
                <w:szCs w:val="24"/>
              </w:rPr>
              <w:t>Croquet sets-£2</w:t>
            </w:r>
            <w:r w:rsidR="00CA0BA4">
              <w:rPr>
                <w:rFonts w:asciiTheme="minorHAnsi" w:hAnsiTheme="minorHAnsi" w:cstheme="minorHAnsi"/>
                <w:color w:val="E36C0A" w:themeColor="accent6" w:themeShade="BF"/>
                <w:sz w:val="24"/>
                <w:szCs w:val="24"/>
              </w:rPr>
              <w:t>24</w:t>
            </w:r>
            <w:r w:rsidRPr="00987DAE">
              <w:rPr>
                <w:rFonts w:asciiTheme="minorHAnsi" w:hAnsiTheme="minorHAnsi" w:cstheme="minorHAnsi"/>
                <w:color w:val="E36C0A" w:themeColor="accent6" w:themeShade="BF"/>
                <w:sz w:val="24"/>
                <w:szCs w:val="24"/>
              </w:rPr>
              <w:t>.95</w:t>
            </w:r>
          </w:p>
          <w:p w14:paraId="25018CC3" w14:textId="77B6429E" w:rsidR="009C522B" w:rsidRPr="00D72C16" w:rsidRDefault="009C522B" w:rsidP="0071382D">
            <w:pPr>
              <w:pStyle w:val="TableParagraph"/>
              <w:ind w:left="0"/>
              <w:rPr>
                <w:rFonts w:asciiTheme="minorHAnsi" w:hAnsiTheme="minorHAnsi" w:cstheme="minorHAnsi"/>
                <w:sz w:val="24"/>
                <w:szCs w:val="24"/>
              </w:rPr>
            </w:pPr>
          </w:p>
        </w:tc>
        <w:tc>
          <w:tcPr>
            <w:tcW w:w="3423" w:type="dxa"/>
          </w:tcPr>
          <w:p w14:paraId="24F78B80" w14:textId="14A05AA5" w:rsidR="0071382D" w:rsidRDefault="00156337" w:rsidP="0071382D">
            <w:pPr>
              <w:pStyle w:val="TableParagraph"/>
              <w:rPr>
                <w:rFonts w:asciiTheme="minorHAnsi" w:hAnsiTheme="minorHAnsi" w:cstheme="minorHAnsi"/>
                <w:sz w:val="24"/>
                <w:szCs w:val="24"/>
              </w:rPr>
            </w:pPr>
            <w:r>
              <w:rPr>
                <w:rFonts w:asciiTheme="minorHAnsi" w:hAnsiTheme="minorHAnsi" w:cstheme="minorHAnsi"/>
                <w:sz w:val="24"/>
                <w:szCs w:val="24"/>
              </w:rPr>
              <w:lastRenderedPageBreak/>
              <w:t>Number of pupils attending after school clubs now on the rise once again following the pandemic.</w:t>
            </w:r>
          </w:p>
          <w:p w14:paraId="66C216CC" w14:textId="3EF18C6A" w:rsidR="00156337" w:rsidRDefault="00156337" w:rsidP="0071382D">
            <w:pPr>
              <w:pStyle w:val="TableParagraph"/>
              <w:rPr>
                <w:rFonts w:asciiTheme="minorHAnsi" w:hAnsiTheme="minorHAnsi" w:cstheme="minorHAnsi"/>
                <w:sz w:val="24"/>
                <w:szCs w:val="24"/>
              </w:rPr>
            </w:pPr>
            <w:r>
              <w:rPr>
                <w:rFonts w:asciiTheme="minorHAnsi" w:hAnsiTheme="minorHAnsi" w:cstheme="minorHAnsi"/>
                <w:sz w:val="24"/>
                <w:szCs w:val="24"/>
              </w:rPr>
              <w:t>From informal observations at lunchtimes, pupils engaged in a variety of daily activities.</w:t>
            </w:r>
          </w:p>
          <w:p w14:paraId="31E83D4C" w14:textId="77777777" w:rsidR="0071382D" w:rsidRDefault="0071382D" w:rsidP="0071382D">
            <w:pPr>
              <w:pStyle w:val="TableParagraph"/>
              <w:rPr>
                <w:rFonts w:asciiTheme="minorHAnsi" w:hAnsiTheme="minorHAnsi" w:cstheme="minorHAnsi"/>
                <w:sz w:val="24"/>
                <w:szCs w:val="24"/>
              </w:rPr>
            </w:pPr>
          </w:p>
          <w:p w14:paraId="33FC1435" w14:textId="77777777" w:rsidR="0071382D" w:rsidRDefault="0071382D" w:rsidP="0071382D">
            <w:pPr>
              <w:pStyle w:val="TableParagraph"/>
              <w:rPr>
                <w:rFonts w:asciiTheme="minorHAnsi" w:hAnsiTheme="minorHAnsi" w:cstheme="minorHAnsi"/>
                <w:sz w:val="24"/>
                <w:szCs w:val="24"/>
              </w:rPr>
            </w:pPr>
          </w:p>
          <w:p w14:paraId="5F479F33" w14:textId="77777777" w:rsidR="0071382D" w:rsidRDefault="0071382D" w:rsidP="0071382D">
            <w:pPr>
              <w:pStyle w:val="TableParagraph"/>
              <w:rPr>
                <w:rFonts w:asciiTheme="minorHAnsi" w:hAnsiTheme="minorHAnsi" w:cstheme="minorHAnsi"/>
                <w:sz w:val="24"/>
                <w:szCs w:val="24"/>
              </w:rPr>
            </w:pPr>
          </w:p>
          <w:p w14:paraId="4FB3E43B" w14:textId="77777777" w:rsidR="0071382D" w:rsidRDefault="0071382D" w:rsidP="0071382D">
            <w:pPr>
              <w:pStyle w:val="TableParagraph"/>
              <w:rPr>
                <w:rFonts w:asciiTheme="minorHAnsi" w:hAnsiTheme="minorHAnsi" w:cstheme="minorHAnsi"/>
                <w:sz w:val="24"/>
                <w:szCs w:val="24"/>
              </w:rPr>
            </w:pPr>
          </w:p>
          <w:p w14:paraId="2957E589" w14:textId="77777777" w:rsidR="0071382D" w:rsidRDefault="0071382D" w:rsidP="0071382D">
            <w:pPr>
              <w:pStyle w:val="TableParagraph"/>
              <w:rPr>
                <w:rFonts w:asciiTheme="minorHAnsi" w:hAnsiTheme="minorHAnsi" w:cstheme="minorHAnsi"/>
                <w:sz w:val="24"/>
                <w:szCs w:val="24"/>
              </w:rPr>
            </w:pPr>
          </w:p>
          <w:p w14:paraId="1CDE5D74" w14:textId="77777777" w:rsidR="0071382D" w:rsidRDefault="0071382D" w:rsidP="0071382D">
            <w:pPr>
              <w:pStyle w:val="TableParagraph"/>
              <w:rPr>
                <w:rFonts w:asciiTheme="minorHAnsi" w:hAnsiTheme="minorHAnsi" w:cstheme="minorHAnsi"/>
                <w:sz w:val="24"/>
                <w:szCs w:val="24"/>
              </w:rPr>
            </w:pPr>
          </w:p>
          <w:p w14:paraId="273EC4BE" w14:textId="77777777" w:rsidR="0071382D" w:rsidRDefault="0071382D" w:rsidP="0071382D">
            <w:pPr>
              <w:pStyle w:val="TableParagraph"/>
              <w:rPr>
                <w:rFonts w:asciiTheme="minorHAnsi" w:hAnsiTheme="minorHAnsi" w:cstheme="minorHAnsi"/>
                <w:sz w:val="24"/>
                <w:szCs w:val="24"/>
              </w:rPr>
            </w:pPr>
          </w:p>
          <w:p w14:paraId="795C5760" w14:textId="77777777" w:rsidR="0071382D" w:rsidRDefault="0071382D" w:rsidP="0071382D">
            <w:pPr>
              <w:pStyle w:val="TableParagraph"/>
              <w:rPr>
                <w:rFonts w:asciiTheme="minorHAnsi" w:hAnsiTheme="minorHAnsi" w:cstheme="minorHAnsi"/>
                <w:sz w:val="24"/>
                <w:szCs w:val="24"/>
              </w:rPr>
            </w:pPr>
          </w:p>
          <w:p w14:paraId="619E6BF6" w14:textId="77777777" w:rsidR="0071382D" w:rsidRDefault="0071382D" w:rsidP="0071382D">
            <w:pPr>
              <w:pStyle w:val="TableParagraph"/>
              <w:rPr>
                <w:rFonts w:asciiTheme="minorHAnsi" w:hAnsiTheme="minorHAnsi" w:cstheme="minorHAnsi"/>
                <w:sz w:val="24"/>
                <w:szCs w:val="24"/>
              </w:rPr>
            </w:pPr>
          </w:p>
          <w:p w14:paraId="4FF97B08" w14:textId="3B6683A9" w:rsidR="0071382D" w:rsidRDefault="0071382D" w:rsidP="0071382D">
            <w:pPr>
              <w:pStyle w:val="TableParagraph"/>
              <w:rPr>
                <w:rFonts w:asciiTheme="minorHAnsi" w:hAnsiTheme="minorHAnsi" w:cstheme="minorHAnsi"/>
                <w:sz w:val="24"/>
                <w:szCs w:val="24"/>
              </w:rPr>
            </w:pPr>
          </w:p>
          <w:p w14:paraId="66D5B0AD" w14:textId="77777777" w:rsidR="0071382D" w:rsidRDefault="0071382D" w:rsidP="0071382D">
            <w:pPr>
              <w:pStyle w:val="TableParagraph"/>
              <w:rPr>
                <w:rFonts w:asciiTheme="minorHAnsi" w:hAnsiTheme="minorHAnsi" w:cstheme="minorHAnsi"/>
                <w:sz w:val="24"/>
                <w:szCs w:val="24"/>
              </w:rPr>
            </w:pPr>
          </w:p>
          <w:p w14:paraId="47B05E0C" w14:textId="77777777" w:rsidR="0071382D" w:rsidRDefault="0071382D" w:rsidP="0071382D">
            <w:pPr>
              <w:pStyle w:val="TableParagraph"/>
              <w:rPr>
                <w:rFonts w:asciiTheme="minorHAnsi" w:hAnsiTheme="minorHAnsi" w:cstheme="minorHAnsi"/>
                <w:sz w:val="24"/>
                <w:szCs w:val="24"/>
              </w:rPr>
            </w:pPr>
          </w:p>
          <w:p w14:paraId="6F14120E" w14:textId="77777777" w:rsidR="00636A1B" w:rsidRDefault="00636A1B" w:rsidP="00C60F5F">
            <w:pPr>
              <w:pStyle w:val="TableParagraph"/>
              <w:ind w:left="0"/>
              <w:rPr>
                <w:rFonts w:asciiTheme="minorHAnsi" w:hAnsiTheme="minorHAnsi" w:cstheme="minorHAnsi"/>
                <w:sz w:val="24"/>
                <w:szCs w:val="24"/>
              </w:rPr>
            </w:pPr>
          </w:p>
          <w:p w14:paraId="66853886" w14:textId="53011388" w:rsidR="0071382D" w:rsidRDefault="00944AF8" w:rsidP="0071382D">
            <w:pPr>
              <w:pStyle w:val="TableParagraph"/>
              <w:rPr>
                <w:rFonts w:asciiTheme="minorHAnsi" w:hAnsiTheme="minorHAnsi" w:cstheme="minorHAnsi"/>
                <w:sz w:val="24"/>
                <w:szCs w:val="24"/>
              </w:rPr>
            </w:pPr>
            <w:r>
              <w:rPr>
                <w:rFonts w:asciiTheme="minorHAnsi" w:hAnsiTheme="minorHAnsi" w:cstheme="minorHAnsi"/>
                <w:sz w:val="24"/>
                <w:szCs w:val="24"/>
              </w:rPr>
              <w:t>Good level of participation across eligible year groups.</w:t>
            </w:r>
            <w:r w:rsidR="009718B2">
              <w:rPr>
                <w:rFonts w:asciiTheme="minorHAnsi" w:hAnsiTheme="minorHAnsi" w:cstheme="minorHAnsi"/>
                <w:sz w:val="24"/>
                <w:szCs w:val="24"/>
              </w:rPr>
              <w:t xml:space="preserve"> Pupils can confidently and safely ride on the roads.</w:t>
            </w:r>
            <w:r w:rsidR="00C60F5F">
              <w:rPr>
                <w:rFonts w:asciiTheme="minorHAnsi" w:hAnsiTheme="minorHAnsi" w:cstheme="minorHAnsi"/>
                <w:sz w:val="24"/>
                <w:szCs w:val="24"/>
              </w:rPr>
              <w:t xml:space="preserve"> </w:t>
            </w:r>
          </w:p>
          <w:p w14:paraId="7EA91C74" w14:textId="77777777" w:rsidR="0071382D" w:rsidRDefault="0071382D" w:rsidP="0071382D">
            <w:pPr>
              <w:pStyle w:val="TableParagraph"/>
              <w:rPr>
                <w:rFonts w:asciiTheme="minorHAnsi" w:hAnsiTheme="minorHAnsi" w:cstheme="minorHAnsi"/>
                <w:sz w:val="24"/>
                <w:szCs w:val="24"/>
              </w:rPr>
            </w:pPr>
          </w:p>
          <w:p w14:paraId="273F81DC" w14:textId="77777777" w:rsidR="0071382D" w:rsidRDefault="0071382D" w:rsidP="0071382D">
            <w:pPr>
              <w:pStyle w:val="TableParagraph"/>
              <w:rPr>
                <w:rFonts w:asciiTheme="minorHAnsi" w:hAnsiTheme="minorHAnsi" w:cstheme="minorHAnsi"/>
                <w:sz w:val="24"/>
                <w:szCs w:val="24"/>
              </w:rPr>
            </w:pPr>
          </w:p>
          <w:p w14:paraId="36E9034D" w14:textId="77777777" w:rsidR="0071382D" w:rsidRDefault="0071382D" w:rsidP="0071382D">
            <w:pPr>
              <w:pStyle w:val="TableParagraph"/>
              <w:rPr>
                <w:rFonts w:asciiTheme="minorHAnsi" w:hAnsiTheme="minorHAnsi" w:cstheme="minorHAnsi"/>
                <w:sz w:val="24"/>
                <w:szCs w:val="24"/>
              </w:rPr>
            </w:pPr>
          </w:p>
          <w:p w14:paraId="723AB6DD" w14:textId="77777777" w:rsidR="0071382D" w:rsidRDefault="0071382D" w:rsidP="0071382D">
            <w:pPr>
              <w:pStyle w:val="TableParagraph"/>
              <w:rPr>
                <w:rFonts w:asciiTheme="minorHAnsi" w:hAnsiTheme="minorHAnsi" w:cstheme="minorHAnsi"/>
                <w:sz w:val="24"/>
                <w:szCs w:val="24"/>
              </w:rPr>
            </w:pPr>
          </w:p>
          <w:p w14:paraId="21EBA5DA" w14:textId="77777777" w:rsidR="0071382D" w:rsidRDefault="0071382D" w:rsidP="0071382D">
            <w:pPr>
              <w:pStyle w:val="TableParagraph"/>
              <w:rPr>
                <w:rFonts w:asciiTheme="minorHAnsi" w:hAnsiTheme="minorHAnsi" w:cstheme="minorHAnsi"/>
                <w:sz w:val="24"/>
                <w:szCs w:val="24"/>
              </w:rPr>
            </w:pPr>
          </w:p>
          <w:p w14:paraId="6EC9CFDE" w14:textId="77777777" w:rsidR="0071382D" w:rsidRDefault="0071382D" w:rsidP="0071382D">
            <w:pPr>
              <w:pStyle w:val="TableParagraph"/>
              <w:rPr>
                <w:rFonts w:asciiTheme="minorHAnsi" w:hAnsiTheme="minorHAnsi" w:cstheme="minorHAnsi"/>
                <w:sz w:val="24"/>
                <w:szCs w:val="24"/>
              </w:rPr>
            </w:pPr>
          </w:p>
          <w:p w14:paraId="25306410" w14:textId="28BF0383" w:rsidR="0071382D" w:rsidRDefault="0071382D" w:rsidP="009718B2">
            <w:pPr>
              <w:pStyle w:val="TableParagraph"/>
              <w:ind w:left="0"/>
              <w:rPr>
                <w:rFonts w:asciiTheme="minorHAnsi" w:hAnsiTheme="minorHAnsi" w:cstheme="minorHAnsi"/>
                <w:sz w:val="24"/>
                <w:szCs w:val="24"/>
              </w:rPr>
            </w:pPr>
          </w:p>
          <w:p w14:paraId="42F68192" w14:textId="77777777" w:rsidR="00C60F5F" w:rsidRDefault="00C60F5F" w:rsidP="009718B2">
            <w:pPr>
              <w:pStyle w:val="TableParagraph"/>
              <w:ind w:left="0"/>
              <w:rPr>
                <w:rFonts w:asciiTheme="minorHAnsi" w:hAnsiTheme="minorHAnsi" w:cstheme="minorHAnsi"/>
                <w:sz w:val="24"/>
                <w:szCs w:val="24"/>
              </w:rPr>
            </w:pPr>
          </w:p>
          <w:p w14:paraId="5EA63152" w14:textId="2C97F538" w:rsidR="00C60F5F" w:rsidRDefault="00C60F5F" w:rsidP="00C60F5F">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From informal conversations and observations of pupils, pupils of all abilities enjoyed the range of activities they took part in during </w:t>
            </w:r>
            <w:r>
              <w:rPr>
                <w:rFonts w:asciiTheme="minorHAnsi" w:hAnsiTheme="minorHAnsi" w:cstheme="minorHAnsi"/>
                <w:sz w:val="24"/>
                <w:szCs w:val="24"/>
              </w:rPr>
              <w:lastRenderedPageBreak/>
              <w:t>SSW. Archery was particularly talked about for weeks afterwards and we revisited this during our Sports Day.</w:t>
            </w:r>
          </w:p>
          <w:p w14:paraId="5DF7E658" w14:textId="77777777" w:rsidR="0071382D" w:rsidRDefault="0071382D" w:rsidP="0071382D">
            <w:pPr>
              <w:pStyle w:val="TableParagraph"/>
              <w:ind w:left="0"/>
              <w:rPr>
                <w:rFonts w:asciiTheme="minorHAnsi" w:hAnsiTheme="minorHAnsi" w:cstheme="minorHAnsi"/>
                <w:sz w:val="24"/>
                <w:szCs w:val="24"/>
              </w:rPr>
            </w:pPr>
          </w:p>
          <w:p w14:paraId="4781DE1F" w14:textId="3CD14690" w:rsidR="00C60F5F" w:rsidRPr="00D72C16" w:rsidRDefault="00C60F5F" w:rsidP="0071382D">
            <w:pPr>
              <w:pStyle w:val="TableParagraph"/>
              <w:ind w:left="0"/>
              <w:rPr>
                <w:rFonts w:asciiTheme="minorHAnsi" w:hAnsiTheme="minorHAnsi" w:cstheme="minorHAnsi"/>
                <w:sz w:val="24"/>
                <w:szCs w:val="24"/>
              </w:rPr>
            </w:pPr>
            <w:r>
              <w:rPr>
                <w:rFonts w:asciiTheme="minorHAnsi" w:hAnsiTheme="minorHAnsi" w:cstheme="minorHAnsi"/>
                <w:sz w:val="24"/>
                <w:szCs w:val="24"/>
              </w:rPr>
              <w:t>From informal conversations and observations of pupils, pupils of all abilities enjoyed their activity. There was a celebratory atmosphere during our jubilee celebrations.</w:t>
            </w:r>
          </w:p>
        </w:tc>
        <w:tc>
          <w:tcPr>
            <w:tcW w:w="3076" w:type="dxa"/>
          </w:tcPr>
          <w:p w14:paraId="3BBECF01" w14:textId="52492150" w:rsidR="0071382D" w:rsidRDefault="00C60F5F" w:rsidP="0071382D">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After school clubs to commence in September and will run once more throughout the academic year. Places will continue to be funded by the Sports Premium to enable as many of our pupils as possible to access these opportunities.</w:t>
            </w:r>
          </w:p>
          <w:p w14:paraId="1429724F" w14:textId="77777777" w:rsidR="0071382D" w:rsidRDefault="0071382D" w:rsidP="0071382D">
            <w:pPr>
              <w:pStyle w:val="TableParagraph"/>
              <w:ind w:left="0"/>
              <w:rPr>
                <w:rFonts w:asciiTheme="minorHAnsi" w:hAnsiTheme="minorHAnsi" w:cstheme="minorHAnsi"/>
                <w:sz w:val="24"/>
                <w:szCs w:val="24"/>
              </w:rPr>
            </w:pPr>
          </w:p>
          <w:p w14:paraId="14872481" w14:textId="77777777" w:rsidR="0071382D" w:rsidRDefault="0071382D" w:rsidP="0071382D">
            <w:pPr>
              <w:pStyle w:val="TableParagraph"/>
              <w:ind w:left="0"/>
              <w:rPr>
                <w:rFonts w:asciiTheme="minorHAnsi" w:hAnsiTheme="minorHAnsi" w:cstheme="minorHAnsi"/>
                <w:sz w:val="24"/>
                <w:szCs w:val="24"/>
              </w:rPr>
            </w:pPr>
          </w:p>
          <w:p w14:paraId="772BC0CF" w14:textId="77777777" w:rsidR="0071382D" w:rsidRDefault="0071382D" w:rsidP="0071382D">
            <w:pPr>
              <w:pStyle w:val="TableParagraph"/>
              <w:ind w:left="0"/>
              <w:rPr>
                <w:rFonts w:asciiTheme="minorHAnsi" w:hAnsiTheme="minorHAnsi" w:cstheme="minorHAnsi"/>
                <w:sz w:val="24"/>
                <w:szCs w:val="24"/>
              </w:rPr>
            </w:pPr>
          </w:p>
          <w:p w14:paraId="1EBE6B84" w14:textId="77777777" w:rsidR="0071382D" w:rsidRDefault="0071382D" w:rsidP="0071382D">
            <w:pPr>
              <w:pStyle w:val="TableParagraph"/>
              <w:ind w:left="0"/>
              <w:rPr>
                <w:rFonts w:asciiTheme="minorHAnsi" w:hAnsiTheme="minorHAnsi" w:cstheme="minorHAnsi"/>
                <w:sz w:val="24"/>
                <w:szCs w:val="24"/>
              </w:rPr>
            </w:pPr>
          </w:p>
          <w:p w14:paraId="56F790C2" w14:textId="77777777" w:rsidR="0071382D" w:rsidRDefault="0071382D" w:rsidP="0071382D">
            <w:pPr>
              <w:pStyle w:val="TableParagraph"/>
              <w:ind w:left="0"/>
              <w:rPr>
                <w:rFonts w:asciiTheme="minorHAnsi" w:hAnsiTheme="minorHAnsi" w:cstheme="minorHAnsi"/>
                <w:sz w:val="24"/>
                <w:szCs w:val="24"/>
              </w:rPr>
            </w:pPr>
          </w:p>
          <w:p w14:paraId="33B1F711" w14:textId="77777777" w:rsidR="0071382D" w:rsidRDefault="0071382D" w:rsidP="0071382D">
            <w:pPr>
              <w:pStyle w:val="TableParagraph"/>
              <w:ind w:left="0"/>
              <w:rPr>
                <w:rFonts w:asciiTheme="minorHAnsi" w:hAnsiTheme="minorHAnsi" w:cstheme="minorHAnsi"/>
                <w:sz w:val="24"/>
                <w:szCs w:val="24"/>
              </w:rPr>
            </w:pPr>
          </w:p>
          <w:p w14:paraId="7C5262F3" w14:textId="77777777" w:rsidR="0071382D" w:rsidRDefault="0071382D" w:rsidP="0071382D">
            <w:pPr>
              <w:pStyle w:val="TableParagraph"/>
              <w:ind w:left="0"/>
              <w:rPr>
                <w:rFonts w:asciiTheme="minorHAnsi" w:hAnsiTheme="minorHAnsi" w:cstheme="minorHAnsi"/>
                <w:sz w:val="24"/>
                <w:szCs w:val="24"/>
              </w:rPr>
            </w:pPr>
          </w:p>
          <w:p w14:paraId="5D1188DD" w14:textId="77777777" w:rsidR="0071382D" w:rsidRDefault="0071382D" w:rsidP="0071382D">
            <w:pPr>
              <w:pStyle w:val="TableParagraph"/>
              <w:ind w:left="0"/>
              <w:rPr>
                <w:rFonts w:asciiTheme="minorHAnsi" w:hAnsiTheme="minorHAnsi" w:cstheme="minorHAnsi"/>
                <w:sz w:val="24"/>
                <w:szCs w:val="24"/>
              </w:rPr>
            </w:pPr>
          </w:p>
          <w:p w14:paraId="4A9533BA" w14:textId="77777777" w:rsidR="0071382D" w:rsidRDefault="0071382D" w:rsidP="0071382D">
            <w:pPr>
              <w:pStyle w:val="TableParagraph"/>
              <w:ind w:left="0"/>
              <w:rPr>
                <w:rFonts w:asciiTheme="minorHAnsi" w:hAnsiTheme="minorHAnsi" w:cstheme="minorHAnsi"/>
                <w:sz w:val="24"/>
                <w:szCs w:val="24"/>
              </w:rPr>
            </w:pPr>
          </w:p>
          <w:p w14:paraId="47634B3B" w14:textId="77777777" w:rsidR="0071382D" w:rsidRDefault="0071382D" w:rsidP="0071382D">
            <w:pPr>
              <w:pStyle w:val="TableParagraph"/>
              <w:ind w:left="0"/>
              <w:rPr>
                <w:rFonts w:asciiTheme="minorHAnsi" w:hAnsiTheme="minorHAnsi" w:cstheme="minorHAnsi"/>
                <w:sz w:val="24"/>
                <w:szCs w:val="24"/>
              </w:rPr>
            </w:pPr>
          </w:p>
          <w:p w14:paraId="79A7C9B4" w14:textId="77777777" w:rsidR="0071382D" w:rsidRDefault="0071382D" w:rsidP="0071382D">
            <w:pPr>
              <w:pStyle w:val="TableParagraph"/>
              <w:ind w:left="0"/>
              <w:rPr>
                <w:rFonts w:asciiTheme="minorHAnsi" w:hAnsiTheme="minorHAnsi" w:cstheme="minorHAnsi"/>
                <w:sz w:val="24"/>
                <w:szCs w:val="24"/>
              </w:rPr>
            </w:pPr>
          </w:p>
          <w:p w14:paraId="495EB35A" w14:textId="47DB06BB" w:rsidR="009718B2" w:rsidRDefault="00C60F5F" w:rsidP="0071382D">
            <w:pPr>
              <w:pStyle w:val="TableParagraph"/>
              <w:ind w:left="0"/>
              <w:rPr>
                <w:rFonts w:asciiTheme="minorHAnsi" w:hAnsiTheme="minorHAnsi" w:cstheme="minorHAnsi"/>
                <w:sz w:val="24"/>
                <w:szCs w:val="24"/>
              </w:rPr>
            </w:pPr>
            <w:r>
              <w:rPr>
                <w:rFonts w:asciiTheme="minorHAnsi" w:hAnsiTheme="minorHAnsi" w:cstheme="minorHAnsi"/>
                <w:sz w:val="24"/>
                <w:szCs w:val="24"/>
              </w:rPr>
              <w:t>Number of pupils participating has increased and we hope to see this continue in 2022-23 across Level 1, 2 and 3.</w:t>
            </w:r>
          </w:p>
          <w:p w14:paraId="6DDE6F1D" w14:textId="77777777" w:rsidR="009718B2" w:rsidRDefault="009718B2" w:rsidP="0071382D">
            <w:pPr>
              <w:pStyle w:val="TableParagraph"/>
              <w:ind w:left="0"/>
              <w:rPr>
                <w:rFonts w:asciiTheme="minorHAnsi" w:hAnsiTheme="minorHAnsi" w:cstheme="minorHAnsi"/>
                <w:sz w:val="24"/>
                <w:szCs w:val="24"/>
              </w:rPr>
            </w:pPr>
          </w:p>
          <w:p w14:paraId="4D55637B" w14:textId="77777777" w:rsidR="009718B2" w:rsidRDefault="009718B2" w:rsidP="0071382D">
            <w:pPr>
              <w:pStyle w:val="TableParagraph"/>
              <w:ind w:left="0"/>
              <w:rPr>
                <w:rFonts w:asciiTheme="minorHAnsi" w:hAnsiTheme="minorHAnsi" w:cstheme="minorHAnsi"/>
                <w:sz w:val="24"/>
                <w:szCs w:val="24"/>
              </w:rPr>
            </w:pPr>
          </w:p>
          <w:p w14:paraId="3838F5E6" w14:textId="29443D07" w:rsidR="009718B2" w:rsidRDefault="009718B2" w:rsidP="0071382D">
            <w:pPr>
              <w:pStyle w:val="TableParagraph"/>
              <w:ind w:left="0"/>
              <w:rPr>
                <w:rFonts w:asciiTheme="minorHAnsi" w:hAnsiTheme="minorHAnsi" w:cstheme="minorHAnsi"/>
                <w:sz w:val="24"/>
                <w:szCs w:val="24"/>
              </w:rPr>
            </w:pPr>
          </w:p>
          <w:p w14:paraId="39E5F04A" w14:textId="6379B48E" w:rsidR="009718B2" w:rsidRDefault="009718B2" w:rsidP="0071382D">
            <w:pPr>
              <w:pStyle w:val="TableParagraph"/>
              <w:ind w:left="0"/>
              <w:rPr>
                <w:rFonts w:asciiTheme="minorHAnsi" w:hAnsiTheme="minorHAnsi" w:cstheme="minorHAnsi"/>
                <w:sz w:val="24"/>
                <w:szCs w:val="24"/>
              </w:rPr>
            </w:pPr>
          </w:p>
          <w:p w14:paraId="4F10A8B7" w14:textId="08CB536D" w:rsidR="009718B2" w:rsidRDefault="009718B2" w:rsidP="00944AF8">
            <w:pPr>
              <w:pStyle w:val="TableParagraph"/>
              <w:ind w:left="0"/>
              <w:rPr>
                <w:rFonts w:asciiTheme="minorHAnsi" w:hAnsiTheme="minorHAnsi" w:cstheme="minorHAnsi"/>
                <w:sz w:val="24"/>
                <w:szCs w:val="24"/>
              </w:rPr>
            </w:pPr>
          </w:p>
          <w:p w14:paraId="44CA5232" w14:textId="77777777" w:rsidR="009718B2" w:rsidRDefault="009718B2" w:rsidP="0071382D">
            <w:pPr>
              <w:pStyle w:val="TableParagraph"/>
              <w:ind w:left="0"/>
              <w:rPr>
                <w:rFonts w:asciiTheme="minorHAnsi" w:hAnsiTheme="minorHAnsi" w:cstheme="minorHAnsi"/>
                <w:sz w:val="24"/>
                <w:szCs w:val="24"/>
              </w:rPr>
            </w:pPr>
          </w:p>
          <w:p w14:paraId="7A84C58C" w14:textId="77777777" w:rsidR="009718B2" w:rsidRDefault="009718B2" w:rsidP="0071382D">
            <w:pPr>
              <w:pStyle w:val="TableParagraph"/>
              <w:ind w:left="0"/>
              <w:rPr>
                <w:rFonts w:asciiTheme="minorHAnsi" w:hAnsiTheme="minorHAnsi" w:cstheme="minorHAnsi"/>
                <w:sz w:val="24"/>
                <w:szCs w:val="24"/>
              </w:rPr>
            </w:pPr>
          </w:p>
          <w:p w14:paraId="548961F0" w14:textId="77777777" w:rsidR="009718B2" w:rsidRDefault="009718B2" w:rsidP="0071382D">
            <w:pPr>
              <w:pStyle w:val="TableParagraph"/>
              <w:ind w:left="0"/>
              <w:rPr>
                <w:rFonts w:asciiTheme="minorHAnsi" w:hAnsiTheme="minorHAnsi" w:cstheme="minorHAnsi"/>
                <w:sz w:val="24"/>
                <w:szCs w:val="24"/>
              </w:rPr>
            </w:pPr>
          </w:p>
          <w:p w14:paraId="357F1E83" w14:textId="77777777" w:rsidR="00C60F5F" w:rsidRPr="00C60F5F" w:rsidRDefault="00C60F5F" w:rsidP="00C60F5F">
            <w:pPr>
              <w:pStyle w:val="TableParagraph"/>
              <w:ind w:left="0"/>
              <w:rPr>
                <w:rFonts w:asciiTheme="minorHAnsi" w:hAnsiTheme="minorHAnsi" w:cstheme="minorHAnsi"/>
                <w:sz w:val="24"/>
                <w:szCs w:val="24"/>
              </w:rPr>
            </w:pPr>
            <w:r w:rsidRPr="00C60F5F">
              <w:rPr>
                <w:rFonts w:asciiTheme="minorHAnsi" w:hAnsiTheme="minorHAnsi" w:cstheme="minorHAnsi"/>
                <w:sz w:val="24"/>
                <w:szCs w:val="24"/>
              </w:rPr>
              <w:t xml:space="preserve">PE </w:t>
            </w:r>
            <w:proofErr w:type="gramStart"/>
            <w:r w:rsidRPr="00C60F5F">
              <w:rPr>
                <w:rFonts w:asciiTheme="minorHAnsi" w:hAnsiTheme="minorHAnsi" w:cstheme="minorHAnsi"/>
                <w:sz w:val="24"/>
                <w:szCs w:val="24"/>
              </w:rPr>
              <w:t>Lead</w:t>
            </w:r>
            <w:proofErr w:type="gramEnd"/>
            <w:r w:rsidRPr="00C60F5F">
              <w:rPr>
                <w:rFonts w:asciiTheme="minorHAnsi" w:hAnsiTheme="minorHAnsi" w:cstheme="minorHAnsi"/>
                <w:sz w:val="24"/>
                <w:szCs w:val="24"/>
              </w:rPr>
              <w:t xml:space="preserve"> to deliver archery sessions as part of Granby Academy in 2022-23 and PE Lead will book in further </w:t>
            </w:r>
            <w:r w:rsidRPr="00C60F5F">
              <w:rPr>
                <w:rFonts w:asciiTheme="minorHAnsi" w:hAnsiTheme="minorHAnsi" w:cstheme="minorHAnsi"/>
                <w:sz w:val="24"/>
                <w:szCs w:val="24"/>
              </w:rPr>
              <w:lastRenderedPageBreak/>
              <w:t>experiences to celebrate SSW 2023.</w:t>
            </w:r>
          </w:p>
          <w:p w14:paraId="4F3845D4" w14:textId="438CC736" w:rsidR="00C60F5F" w:rsidRDefault="00C60F5F" w:rsidP="0071382D">
            <w:pPr>
              <w:pStyle w:val="TableParagraph"/>
              <w:ind w:left="0"/>
              <w:rPr>
                <w:rFonts w:asciiTheme="minorHAnsi" w:hAnsiTheme="minorHAnsi" w:cstheme="minorHAnsi"/>
                <w:sz w:val="24"/>
                <w:szCs w:val="24"/>
              </w:rPr>
            </w:pPr>
          </w:p>
          <w:p w14:paraId="0AC329F4" w14:textId="7C2D261E" w:rsidR="00C60F5F" w:rsidRDefault="00C60F5F" w:rsidP="0071382D">
            <w:pPr>
              <w:pStyle w:val="TableParagraph"/>
              <w:ind w:left="0"/>
              <w:rPr>
                <w:rFonts w:asciiTheme="minorHAnsi" w:hAnsiTheme="minorHAnsi" w:cstheme="minorHAnsi"/>
                <w:sz w:val="24"/>
                <w:szCs w:val="24"/>
              </w:rPr>
            </w:pPr>
          </w:p>
          <w:p w14:paraId="6B1C3ABE" w14:textId="0780C218" w:rsidR="00C60F5F" w:rsidRDefault="00C60F5F" w:rsidP="0071382D">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PE </w:t>
            </w:r>
            <w:proofErr w:type="gramStart"/>
            <w:r>
              <w:rPr>
                <w:rFonts w:asciiTheme="minorHAnsi" w:hAnsiTheme="minorHAnsi" w:cstheme="minorHAnsi"/>
                <w:sz w:val="24"/>
                <w:szCs w:val="24"/>
              </w:rPr>
              <w:t>Lead</w:t>
            </w:r>
            <w:proofErr w:type="gramEnd"/>
            <w:r>
              <w:rPr>
                <w:rFonts w:asciiTheme="minorHAnsi" w:hAnsiTheme="minorHAnsi" w:cstheme="minorHAnsi"/>
                <w:sz w:val="24"/>
                <w:szCs w:val="24"/>
              </w:rPr>
              <w:t xml:space="preserve"> to include croquet activities in our School Sports Day 2022.</w:t>
            </w:r>
          </w:p>
          <w:p w14:paraId="54B3C22F" w14:textId="77777777" w:rsidR="00C60F5F" w:rsidRDefault="00C60F5F" w:rsidP="0071382D">
            <w:pPr>
              <w:pStyle w:val="TableParagraph"/>
              <w:ind w:left="0"/>
              <w:rPr>
                <w:rFonts w:asciiTheme="minorHAnsi" w:hAnsiTheme="minorHAnsi" w:cstheme="minorHAnsi"/>
                <w:sz w:val="24"/>
                <w:szCs w:val="24"/>
              </w:rPr>
            </w:pPr>
          </w:p>
          <w:p w14:paraId="5C331776" w14:textId="3CDBBB78" w:rsidR="00C60F5F" w:rsidRPr="00D72C16" w:rsidRDefault="00C60F5F" w:rsidP="0071382D">
            <w:pPr>
              <w:pStyle w:val="TableParagraph"/>
              <w:ind w:left="0"/>
              <w:rPr>
                <w:rFonts w:asciiTheme="minorHAnsi" w:hAnsiTheme="minorHAnsi" w:cstheme="minorHAnsi"/>
                <w:sz w:val="24"/>
                <w:szCs w:val="24"/>
              </w:rPr>
            </w:pPr>
          </w:p>
        </w:tc>
      </w:tr>
    </w:tbl>
    <w:p w14:paraId="46B79830"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20ECD51B" w14:textId="77777777">
        <w:trPr>
          <w:trHeight w:val="352"/>
        </w:trPr>
        <w:tc>
          <w:tcPr>
            <w:tcW w:w="12302" w:type="dxa"/>
            <w:gridSpan w:val="4"/>
            <w:vMerge w:val="restart"/>
          </w:tcPr>
          <w:p w14:paraId="0C564035"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63E9F1C4" w14:textId="77777777" w:rsidR="008E77E5" w:rsidRDefault="006F6CA9">
            <w:pPr>
              <w:pStyle w:val="TableParagraph"/>
              <w:spacing w:line="257" w:lineRule="exact"/>
              <w:ind w:left="28"/>
              <w:rPr>
                <w:sz w:val="24"/>
              </w:rPr>
            </w:pPr>
            <w:r>
              <w:rPr>
                <w:color w:val="231F20"/>
                <w:sz w:val="24"/>
              </w:rPr>
              <w:t>Percentage of total allocation:</w:t>
            </w:r>
          </w:p>
        </w:tc>
      </w:tr>
      <w:tr w:rsidR="008E77E5" w14:paraId="4B81AA92" w14:textId="77777777">
        <w:trPr>
          <w:trHeight w:val="296"/>
        </w:trPr>
        <w:tc>
          <w:tcPr>
            <w:tcW w:w="12302" w:type="dxa"/>
            <w:gridSpan w:val="4"/>
            <w:vMerge/>
            <w:tcBorders>
              <w:top w:val="nil"/>
            </w:tcBorders>
          </w:tcPr>
          <w:p w14:paraId="38B82BAD" w14:textId="77777777" w:rsidR="008E77E5" w:rsidRDefault="008E77E5">
            <w:pPr>
              <w:rPr>
                <w:sz w:val="2"/>
                <w:szCs w:val="2"/>
              </w:rPr>
            </w:pPr>
          </w:p>
        </w:tc>
        <w:tc>
          <w:tcPr>
            <w:tcW w:w="3076" w:type="dxa"/>
          </w:tcPr>
          <w:p w14:paraId="0C704E8A" w14:textId="34FC343C" w:rsidR="008E77E5" w:rsidRPr="006F6CA9" w:rsidRDefault="009F4521">
            <w:pPr>
              <w:pStyle w:val="TableParagraph"/>
              <w:spacing w:line="257" w:lineRule="exact"/>
              <w:ind w:left="20"/>
              <w:jc w:val="center"/>
              <w:rPr>
                <w:rFonts w:asciiTheme="minorHAnsi" w:hAnsiTheme="minorHAnsi"/>
                <w:sz w:val="24"/>
              </w:rPr>
            </w:pPr>
            <w:r w:rsidRPr="00E3095B">
              <w:rPr>
                <w:rFonts w:asciiTheme="minorHAnsi" w:hAnsiTheme="minorHAnsi"/>
                <w:color w:val="000000" w:themeColor="text1"/>
                <w:sz w:val="24"/>
              </w:rPr>
              <w:t>£</w:t>
            </w:r>
            <w:r w:rsidR="00DA20FF" w:rsidRPr="00E3095B">
              <w:rPr>
                <w:rFonts w:asciiTheme="minorHAnsi" w:hAnsiTheme="minorHAnsi"/>
                <w:color w:val="000000" w:themeColor="text1"/>
                <w:sz w:val="24"/>
              </w:rPr>
              <w:t>3430-14.2%</w:t>
            </w:r>
          </w:p>
        </w:tc>
      </w:tr>
      <w:tr w:rsidR="008E77E5" w14:paraId="39D5C673" w14:textId="77777777">
        <w:trPr>
          <w:trHeight w:val="402"/>
        </w:trPr>
        <w:tc>
          <w:tcPr>
            <w:tcW w:w="3758" w:type="dxa"/>
          </w:tcPr>
          <w:p w14:paraId="487983D9"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78C3E961"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0EDD2E5E"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56489700" w14:textId="77777777" w:rsidR="008E77E5" w:rsidRPr="006F6CA9" w:rsidRDefault="008E77E5">
            <w:pPr>
              <w:pStyle w:val="TableParagraph"/>
              <w:ind w:left="0"/>
              <w:rPr>
                <w:rFonts w:asciiTheme="minorHAnsi" w:hAnsiTheme="minorHAnsi"/>
                <w:sz w:val="24"/>
              </w:rPr>
            </w:pPr>
          </w:p>
        </w:tc>
      </w:tr>
      <w:tr w:rsidR="008E77E5" w14:paraId="385FC58A" w14:textId="77777777">
        <w:trPr>
          <w:trHeight w:val="334"/>
        </w:trPr>
        <w:tc>
          <w:tcPr>
            <w:tcW w:w="3758" w:type="dxa"/>
            <w:tcBorders>
              <w:bottom w:val="nil"/>
            </w:tcBorders>
          </w:tcPr>
          <w:p w14:paraId="592AEF62" w14:textId="77777777" w:rsidR="008E77E5" w:rsidRPr="00661BC4" w:rsidRDefault="006F6CA9">
            <w:pPr>
              <w:pStyle w:val="TableParagraph"/>
              <w:spacing w:before="16"/>
              <w:rPr>
                <w:b/>
                <w:bCs/>
                <w:sz w:val="24"/>
              </w:rPr>
            </w:pPr>
            <w:r w:rsidRPr="00661BC4">
              <w:rPr>
                <w:b/>
                <w:bCs/>
                <w:color w:val="231F20"/>
                <w:sz w:val="24"/>
              </w:rPr>
              <w:t>Your school focus should be clear</w:t>
            </w:r>
          </w:p>
        </w:tc>
        <w:tc>
          <w:tcPr>
            <w:tcW w:w="3458" w:type="dxa"/>
            <w:tcBorders>
              <w:bottom w:val="nil"/>
            </w:tcBorders>
          </w:tcPr>
          <w:p w14:paraId="5F2E78FD" w14:textId="77777777" w:rsidR="008E77E5" w:rsidRPr="00661BC4" w:rsidRDefault="006F6CA9">
            <w:pPr>
              <w:pStyle w:val="TableParagraph"/>
              <w:spacing w:before="16"/>
              <w:rPr>
                <w:b/>
                <w:bCs/>
                <w:sz w:val="24"/>
              </w:rPr>
            </w:pPr>
            <w:r w:rsidRPr="00661BC4">
              <w:rPr>
                <w:b/>
                <w:bCs/>
                <w:color w:val="231F20"/>
                <w:sz w:val="24"/>
              </w:rPr>
              <w:t>Make sure your actions to</w:t>
            </w:r>
          </w:p>
        </w:tc>
        <w:tc>
          <w:tcPr>
            <w:tcW w:w="1663" w:type="dxa"/>
            <w:tcBorders>
              <w:bottom w:val="nil"/>
            </w:tcBorders>
          </w:tcPr>
          <w:p w14:paraId="14E45B74" w14:textId="77777777" w:rsidR="008E77E5" w:rsidRPr="00661BC4" w:rsidRDefault="006F6CA9">
            <w:pPr>
              <w:pStyle w:val="TableParagraph"/>
              <w:spacing w:before="16"/>
              <w:rPr>
                <w:b/>
                <w:bCs/>
                <w:sz w:val="24"/>
              </w:rPr>
            </w:pPr>
            <w:r w:rsidRPr="00661BC4">
              <w:rPr>
                <w:b/>
                <w:bCs/>
                <w:color w:val="231F20"/>
                <w:sz w:val="24"/>
              </w:rPr>
              <w:t>Funding</w:t>
            </w:r>
          </w:p>
        </w:tc>
        <w:tc>
          <w:tcPr>
            <w:tcW w:w="3423" w:type="dxa"/>
            <w:tcBorders>
              <w:bottom w:val="nil"/>
            </w:tcBorders>
          </w:tcPr>
          <w:p w14:paraId="179526F1" w14:textId="77777777" w:rsidR="008E77E5" w:rsidRPr="00661BC4" w:rsidRDefault="006F6CA9">
            <w:pPr>
              <w:pStyle w:val="TableParagraph"/>
              <w:spacing w:before="16"/>
              <w:rPr>
                <w:b/>
                <w:bCs/>
                <w:sz w:val="24"/>
              </w:rPr>
            </w:pPr>
            <w:r w:rsidRPr="00661BC4">
              <w:rPr>
                <w:b/>
                <w:bCs/>
                <w:color w:val="231F20"/>
                <w:sz w:val="24"/>
              </w:rPr>
              <w:t>Evidence of impact: what do</w:t>
            </w:r>
          </w:p>
        </w:tc>
        <w:tc>
          <w:tcPr>
            <w:tcW w:w="3076" w:type="dxa"/>
            <w:tcBorders>
              <w:bottom w:val="nil"/>
            </w:tcBorders>
          </w:tcPr>
          <w:p w14:paraId="5003AF0F" w14:textId="77777777" w:rsidR="008E77E5" w:rsidRPr="00661BC4" w:rsidRDefault="006F6CA9">
            <w:pPr>
              <w:pStyle w:val="TableParagraph"/>
              <w:spacing w:before="16"/>
              <w:rPr>
                <w:b/>
                <w:bCs/>
                <w:sz w:val="24"/>
              </w:rPr>
            </w:pPr>
            <w:r w:rsidRPr="00661BC4">
              <w:rPr>
                <w:b/>
                <w:bCs/>
                <w:color w:val="231F20"/>
                <w:sz w:val="24"/>
              </w:rPr>
              <w:t>Sustainability and suggested</w:t>
            </w:r>
          </w:p>
        </w:tc>
      </w:tr>
      <w:tr w:rsidR="008E77E5" w14:paraId="69E9EF99" w14:textId="77777777">
        <w:trPr>
          <w:trHeight w:val="288"/>
        </w:trPr>
        <w:tc>
          <w:tcPr>
            <w:tcW w:w="3758" w:type="dxa"/>
            <w:tcBorders>
              <w:top w:val="nil"/>
              <w:bottom w:val="nil"/>
            </w:tcBorders>
          </w:tcPr>
          <w:p w14:paraId="4D2A18F9" w14:textId="77777777" w:rsidR="008E77E5" w:rsidRPr="00661BC4" w:rsidRDefault="006F6CA9">
            <w:pPr>
              <w:pStyle w:val="TableParagraph"/>
              <w:spacing w:line="263" w:lineRule="exact"/>
              <w:rPr>
                <w:b/>
                <w:bCs/>
                <w:sz w:val="24"/>
              </w:rPr>
            </w:pPr>
            <w:r w:rsidRPr="00661BC4">
              <w:rPr>
                <w:b/>
                <w:bCs/>
                <w:color w:val="231F20"/>
                <w:sz w:val="24"/>
              </w:rPr>
              <w:t>what you want the pupils to know</w:t>
            </w:r>
          </w:p>
        </w:tc>
        <w:tc>
          <w:tcPr>
            <w:tcW w:w="3458" w:type="dxa"/>
            <w:tcBorders>
              <w:top w:val="nil"/>
              <w:bottom w:val="nil"/>
            </w:tcBorders>
          </w:tcPr>
          <w:p w14:paraId="630CDA21" w14:textId="77777777" w:rsidR="008E77E5" w:rsidRPr="00661BC4" w:rsidRDefault="006F6CA9">
            <w:pPr>
              <w:pStyle w:val="TableParagraph"/>
              <w:spacing w:line="263" w:lineRule="exact"/>
              <w:rPr>
                <w:b/>
                <w:bCs/>
                <w:sz w:val="24"/>
              </w:rPr>
            </w:pPr>
            <w:r w:rsidRPr="00661BC4">
              <w:rPr>
                <w:b/>
                <w:bCs/>
                <w:color w:val="231F20"/>
                <w:sz w:val="24"/>
              </w:rPr>
              <w:t>achieve are linked to your</w:t>
            </w:r>
          </w:p>
        </w:tc>
        <w:tc>
          <w:tcPr>
            <w:tcW w:w="1663" w:type="dxa"/>
            <w:tcBorders>
              <w:top w:val="nil"/>
              <w:bottom w:val="nil"/>
            </w:tcBorders>
          </w:tcPr>
          <w:p w14:paraId="7F18FD60" w14:textId="77777777" w:rsidR="008E77E5" w:rsidRPr="00661BC4" w:rsidRDefault="006F6CA9">
            <w:pPr>
              <w:pStyle w:val="TableParagraph"/>
              <w:spacing w:line="263" w:lineRule="exact"/>
              <w:rPr>
                <w:b/>
                <w:bCs/>
                <w:sz w:val="24"/>
              </w:rPr>
            </w:pPr>
            <w:r w:rsidRPr="00661BC4">
              <w:rPr>
                <w:b/>
                <w:bCs/>
                <w:color w:val="231F20"/>
                <w:sz w:val="24"/>
              </w:rPr>
              <w:t>allocated:</w:t>
            </w:r>
          </w:p>
        </w:tc>
        <w:tc>
          <w:tcPr>
            <w:tcW w:w="3423" w:type="dxa"/>
            <w:tcBorders>
              <w:top w:val="nil"/>
              <w:bottom w:val="nil"/>
            </w:tcBorders>
          </w:tcPr>
          <w:p w14:paraId="7CBD4076" w14:textId="77777777" w:rsidR="008E77E5" w:rsidRPr="00661BC4" w:rsidRDefault="006F6CA9">
            <w:pPr>
              <w:pStyle w:val="TableParagraph"/>
              <w:spacing w:line="263" w:lineRule="exact"/>
              <w:rPr>
                <w:b/>
                <w:bCs/>
                <w:sz w:val="24"/>
              </w:rPr>
            </w:pPr>
            <w:r w:rsidRPr="00661BC4">
              <w:rPr>
                <w:b/>
                <w:bCs/>
                <w:color w:val="231F20"/>
                <w:sz w:val="24"/>
              </w:rPr>
              <w:t>pupils now know and what</w:t>
            </w:r>
          </w:p>
        </w:tc>
        <w:tc>
          <w:tcPr>
            <w:tcW w:w="3076" w:type="dxa"/>
            <w:tcBorders>
              <w:top w:val="nil"/>
              <w:bottom w:val="nil"/>
            </w:tcBorders>
          </w:tcPr>
          <w:p w14:paraId="035EE0FD" w14:textId="77777777" w:rsidR="008E77E5" w:rsidRPr="00661BC4" w:rsidRDefault="006F6CA9">
            <w:pPr>
              <w:pStyle w:val="TableParagraph"/>
              <w:spacing w:line="263" w:lineRule="exact"/>
              <w:rPr>
                <w:b/>
                <w:bCs/>
                <w:sz w:val="24"/>
              </w:rPr>
            </w:pPr>
            <w:r w:rsidRPr="00661BC4">
              <w:rPr>
                <w:b/>
                <w:bCs/>
                <w:color w:val="231F20"/>
                <w:sz w:val="24"/>
              </w:rPr>
              <w:t>next steps:</w:t>
            </w:r>
          </w:p>
        </w:tc>
      </w:tr>
      <w:tr w:rsidR="008E77E5" w14:paraId="33121A7F" w14:textId="77777777">
        <w:trPr>
          <w:trHeight w:val="287"/>
        </w:trPr>
        <w:tc>
          <w:tcPr>
            <w:tcW w:w="3758" w:type="dxa"/>
            <w:tcBorders>
              <w:top w:val="nil"/>
              <w:bottom w:val="nil"/>
            </w:tcBorders>
          </w:tcPr>
          <w:p w14:paraId="4E99A86F" w14:textId="77777777" w:rsidR="008E77E5" w:rsidRPr="00661BC4" w:rsidRDefault="006F6CA9">
            <w:pPr>
              <w:pStyle w:val="TableParagraph"/>
              <w:spacing w:line="263" w:lineRule="exact"/>
              <w:rPr>
                <w:b/>
                <w:bCs/>
                <w:sz w:val="24"/>
              </w:rPr>
            </w:pPr>
            <w:r w:rsidRPr="00661BC4">
              <w:rPr>
                <w:b/>
                <w:bCs/>
                <w:color w:val="231F20"/>
                <w:sz w:val="24"/>
              </w:rPr>
              <w:t>and be able to do and about</w:t>
            </w:r>
          </w:p>
        </w:tc>
        <w:tc>
          <w:tcPr>
            <w:tcW w:w="3458" w:type="dxa"/>
            <w:tcBorders>
              <w:top w:val="nil"/>
              <w:bottom w:val="nil"/>
            </w:tcBorders>
          </w:tcPr>
          <w:p w14:paraId="77DF7AB8" w14:textId="77777777" w:rsidR="008E77E5" w:rsidRPr="00661BC4" w:rsidRDefault="006F6CA9">
            <w:pPr>
              <w:pStyle w:val="TableParagraph"/>
              <w:spacing w:line="263" w:lineRule="exact"/>
              <w:rPr>
                <w:b/>
                <w:bCs/>
                <w:sz w:val="24"/>
              </w:rPr>
            </w:pPr>
            <w:r w:rsidRPr="00661BC4">
              <w:rPr>
                <w:b/>
                <w:bCs/>
                <w:color w:val="231F20"/>
                <w:sz w:val="24"/>
              </w:rPr>
              <w:t>intentions:</w:t>
            </w:r>
          </w:p>
        </w:tc>
        <w:tc>
          <w:tcPr>
            <w:tcW w:w="1663" w:type="dxa"/>
            <w:tcBorders>
              <w:top w:val="nil"/>
              <w:bottom w:val="nil"/>
            </w:tcBorders>
          </w:tcPr>
          <w:p w14:paraId="5373E139" w14:textId="77777777" w:rsidR="008E77E5" w:rsidRPr="00661BC4" w:rsidRDefault="008E77E5">
            <w:pPr>
              <w:pStyle w:val="TableParagraph"/>
              <w:ind w:left="0"/>
              <w:rPr>
                <w:rFonts w:ascii="Times New Roman"/>
                <w:b/>
                <w:bCs/>
                <w:sz w:val="20"/>
              </w:rPr>
            </w:pPr>
          </w:p>
        </w:tc>
        <w:tc>
          <w:tcPr>
            <w:tcW w:w="3423" w:type="dxa"/>
            <w:tcBorders>
              <w:top w:val="nil"/>
              <w:bottom w:val="nil"/>
            </w:tcBorders>
          </w:tcPr>
          <w:p w14:paraId="1F9435A1" w14:textId="77777777" w:rsidR="008E77E5" w:rsidRPr="00661BC4" w:rsidRDefault="006F6CA9">
            <w:pPr>
              <w:pStyle w:val="TableParagraph"/>
              <w:spacing w:line="263" w:lineRule="exact"/>
              <w:rPr>
                <w:b/>
                <w:bCs/>
                <w:sz w:val="24"/>
              </w:rPr>
            </w:pPr>
            <w:r w:rsidRPr="00661BC4">
              <w:rPr>
                <w:b/>
                <w:bCs/>
                <w:color w:val="231F20"/>
                <w:sz w:val="24"/>
              </w:rPr>
              <w:t>can they now do? What has</w:t>
            </w:r>
          </w:p>
        </w:tc>
        <w:tc>
          <w:tcPr>
            <w:tcW w:w="3076" w:type="dxa"/>
            <w:tcBorders>
              <w:top w:val="nil"/>
              <w:bottom w:val="nil"/>
            </w:tcBorders>
          </w:tcPr>
          <w:p w14:paraId="13DA26E0" w14:textId="77777777" w:rsidR="008E77E5" w:rsidRPr="00661BC4" w:rsidRDefault="008E77E5">
            <w:pPr>
              <w:pStyle w:val="TableParagraph"/>
              <w:ind w:left="0"/>
              <w:rPr>
                <w:rFonts w:ascii="Times New Roman"/>
                <w:b/>
                <w:bCs/>
                <w:sz w:val="20"/>
              </w:rPr>
            </w:pPr>
          </w:p>
        </w:tc>
      </w:tr>
      <w:tr w:rsidR="008E77E5" w14:paraId="656E8F4A" w14:textId="77777777">
        <w:trPr>
          <w:trHeight w:val="287"/>
        </w:trPr>
        <w:tc>
          <w:tcPr>
            <w:tcW w:w="3758" w:type="dxa"/>
            <w:tcBorders>
              <w:top w:val="nil"/>
              <w:bottom w:val="nil"/>
            </w:tcBorders>
          </w:tcPr>
          <w:p w14:paraId="588F39AD" w14:textId="77777777" w:rsidR="008E77E5" w:rsidRPr="00661BC4" w:rsidRDefault="006F6CA9">
            <w:pPr>
              <w:pStyle w:val="TableParagraph"/>
              <w:spacing w:line="263" w:lineRule="exact"/>
              <w:rPr>
                <w:b/>
                <w:bCs/>
                <w:sz w:val="24"/>
              </w:rPr>
            </w:pPr>
            <w:r w:rsidRPr="00661BC4">
              <w:rPr>
                <w:b/>
                <w:bCs/>
                <w:color w:val="231F20"/>
                <w:sz w:val="24"/>
              </w:rPr>
              <w:t>what they need to learn and to</w:t>
            </w:r>
          </w:p>
        </w:tc>
        <w:tc>
          <w:tcPr>
            <w:tcW w:w="3458" w:type="dxa"/>
            <w:tcBorders>
              <w:top w:val="nil"/>
              <w:bottom w:val="nil"/>
            </w:tcBorders>
          </w:tcPr>
          <w:p w14:paraId="09A47CE4" w14:textId="77777777" w:rsidR="008E77E5" w:rsidRPr="00661BC4" w:rsidRDefault="008E77E5">
            <w:pPr>
              <w:pStyle w:val="TableParagraph"/>
              <w:ind w:left="0"/>
              <w:rPr>
                <w:rFonts w:ascii="Times New Roman"/>
                <w:b/>
                <w:bCs/>
                <w:sz w:val="20"/>
              </w:rPr>
            </w:pPr>
          </w:p>
        </w:tc>
        <w:tc>
          <w:tcPr>
            <w:tcW w:w="1663" w:type="dxa"/>
            <w:tcBorders>
              <w:top w:val="nil"/>
              <w:bottom w:val="nil"/>
            </w:tcBorders>
          </w:tcPr>
          <w:p w14:paraId="0657DE8B" w14:textId="77777777" w:rsidR="008E77E5" w:rsidRPr="00661BC4" w:rsidRDefault="008E77E5">
            <w:pPr>
              <w:pStyle w:val="TableParagraph"/>
              <w:ind w:left="0"/>
              <w:rPr>
                <w:rFonts w:ascii="Times New Roman"/>
                <w:b/>
                <w:bCs/>
                <w:sz w:val="20"/>
              </w:rPr>
            </w:pPr>
          </w:p>
        </w:tc>
        <w:tc>
          <w:tcPr>
            <w:tcW w:w="3423" w:type="dxa"/>
            <w:tcBorders>
              <w:top w:val="nil"/>
              <w:bottom w:val="nil"/>
            </w:tcBorders>
          </w:tcPr>
          <w:p w14:paraId="7401384F" w14:textId="77777777" w:rsidR="008E77E5" w:rsidRPr="00661BC4" w:rsidRDefault="006F6CA9">
            <w:pPr>
              <w:pStyle w:val="TableParagraph"/>
              <w:spacing w:line="263" w:lineRule="exact"/>
              <w:rPr>
                <w:b/>
                <w:bCs/>
                <w:sz w:val="24"/>
              </w:rPr>
            </w:pPr>
            <w:proofErr w:type="gramStart"/>
            <w:r w:rsidRPr="00661BC4">
              <w:rPr>
                <w:b/>
                <w:bCs/>
                <w:color w:val="231F20"/>
                <w:sz w:val="24"/>
              </w:rPr>
              <w:t>changed?:</w:t>
            </w:r>
            <w:proofErr w:type="gramEnd"/>
          </w:p>
        </w:tc>
        <w:tc>
          <w:tcPr>
            <w:tcW w:w="3076" w:type="dxa"/>
            <w:tcBorders>
              <w:top w:val="nil"/>
              <w:bottom w:val="nil"/>
            </w:tcBorders>
          </w:tcPr>
          <w:p w14:paraId="6DDA2948" w14:textId="77777777" w:rsidR="008E77E5" w:rsidRPr="00661BC4" w:rsidRDefault="008E77E5">
            <w:pPr>
              <w:pStyle w:val="TableParagraph"/>
              <w:ind w:left="0"/>
              <w:rPr>
                <w:rFonts w:ascii="Times New Roman"/>
                <w:b/>
                <w:bCs/>
                <w:sz w:val="20"/>
              </w:rPr>
            </w:pPr>
          </w:p>
        </w:tc>
      </w:tr>
      <w:tr w:rsidR="008E77E5" w14:paraId="5CE452EB" w14:textId="77777777">
        <w:trPr>
          <w:trHeight w:val="273"/>
        </w:trPr>
        <w:tc>
          <w:tcPr>
            <w:tcW w:w="3758" w:type="dxa"/>
            <w:tcBorders>
              <w:top w:val="nil"/>
            </w:tcBorders>
          </w:tcPr>
          <w:p w14:paraId="5D7BE585" w14:textId="77777777" w:rsidR="008E77E5" w:rsidRPr="00661BC4" w:rsidRDefault="006F6CA9">
            <w:pPr>
              <w:pStyle w:val="TableParagraph"/>
              <w:spacing w:line="254" w:lineRule="exact"/>
              <w:rPr>
                <w:b/>
                <w:bCs/>
                <w:sz w:val="24"/>
              </w:rPr>
            </w:pPr>
            <w:r w:rsidRPr="00661BC4">
              <w:rPr>
                <w:b/>
                <w:bCs/>
                <w:color w:val="231F20"/>
                <w:sz w:val="24"/>
              </w:rPr>
              <w:t>consolidate through practice:</w:t>
            </w:r>
          </w:p>
        </w:tc>
        <w:tc>
          <w:tcPr>
            <w:tcW w:w="3458" w:type="dxa"/>
            <w:tcBorders>
              <w:top w:val="nil"/>
            </w:tcBorders>
          </w:tcPr>
          <w:p w14:paraId="7520FEC6" w14:textId="77777777" w:rsidR="008E77E5" w:rsidRPr="00661BC4" w:rsidRDefault="008E77E5">
            <w:pPr>
              <w:pStyle w:val="TableParagraph"/>
              <w:ind w:left="0"/>
              <w:rPr>
                <w:rFonts w:ascii="Times New Roman"/>
                <w:b/>
                <w:bCs/>
                <w:sz w:val="20"/>
              </w:rPr>
            </w:pPr>
          </w:p>
        </w:tc>
        <w:tc>
          <w:tcPr>
            <w:tcW w:w="1663" w:type="dxa"/>
            <w:tcBorders>
              <w:top w:val="nil"/>
            </w:tcBorders>
          </w:tcPr>
          <w:p w14:paraId="0DDADB82" w14:textId="77777777" w:rsidR="008E77E5" w:rsidRPr="00661BC4" w:rsidRDefault="008E77E5">
            <w:pPr>
              <w:pStyle w:val="TableParagraph"/>
              <w:ind w:left="0"/>
              <w:rPr>
                <w:rFonts w:ascii="Times New Roman"/>
                <w:b/>
                <w:bCs/>
                <w:sz w:val="20"/>
              </w:rPr>
            </w:pPr>
          </w:p>
        </w:tc>
        <w:tc>
          <w:tcPr>
            <w:tcW w:w="3423" w:type="dxa"/>
            <w:tcBorders>
              <w:top w:val="nil"/>
            </w:tcBorders>
          </w:tcPr>
          <w:p w14:paraId="2023BB28" w14:textId="77777777" w:rsidR="008E77E5" w:rsidRPr="00661BC4" w:rsidRDefault="008E77E5">
            <w:pPr>
              <w:pStyle w:val="TableParagraph"/>
              <w:ind w:left="0"/>
              <w:rPr>
                <w:rFonts w:ascii="Times New Roman"/>
                <w:b/>
                <w:bCs/>
                <w:sz w:val="20"/>
              </w:rPr>
            </w:pPr>
          </w:p>
        </w:tc>
        <w:tc>
          <w:tcPr>
            <w:tcW w:w="3076" w:type="dxa"/>
            <w:tcBorders>
              <w:top w:val="nil"/>
            </w:tcBorders>
          </w:tcPr>
          <w:p w14:paraId="15CFB876" w14:textId="77777777" w:rsidR="008E77E5" w:rsidRPr="00661BC4" w:rsidRDefault="008E77E5">
            <w:pPr>
              <w:pStyle w:val="TableParagraph"/>
              <w:ind w:left="0"/>
              <w:rPr>
                <w:rFonts w:ascii="Times New Roman"/>
                <w:b/>
                <w:bCs/>
                <w:sz w:val="20"/>
              </w:rPr>
            </w:pPr>
          </w:p>
        </w:tc>
      </w:tr>
      <w:tr w:rsidR="0071382D" w14:paraId="4FD26DA7" w14:textId="77777777" w:rsidTr="00647243">
        <w:trPr>
          <w:trHeight w:val="1256"/>
        </w:trPr>
        <w:tc>
          <w:tcPr>
            <w:tcW w:w="3758" w:type="dxa"/>
          </w:tcPr>
          <w:p w14:paraId="249C72AA" w14:textId="6DCFFF24" w:rsidR="0071382D" w:rsidRDefault="0071382D" w:rsidP="0071382D">
            <w:pPr>
              <w:pStyle w:val="TableParagraph"/>
              <w:rPr>
                <w:rFonts w:asciiTheme="minorHAnsi" w:hAnsiTheme="minorHAnsi" w:cstheme="minorHAnsi"/>
                <w:sz w:val="24"/>
                <w:szCs w:val="24"/>
              </w:rPr>
            </w:pPr>
            <w:r w:rsidRPr="00D72C16">
              <w:rPr>
                <w:rFonts w:asciiTheme="minorHAnsi" w:hAnsiTheme="minorHAnsi" w:cstheme="minorHAnsi"/>
                <w:sz w:val="24"/>
                <w:szCs w:val="24"/>
              </w:rPr>
              <w:t>Continue to offer a wider range of competitive opportunities through our affiliation with the ESSP. Every pupil</w:t>
            </w:r>
            <w:r>
              <w:rPr>
                <w:rFonts w:asciiTheme="minorHAnsi" w:hAnsiTheme="minorHAnsi" w:cstheme="minorHAnsi"/>
                <w:sz w:val="24"/>
                <w:szCs w:val="24"/>
              </w:rPr>
              <w:t xml:space="preserve"> </w:t>
            </w:r>
            <w:r w:rsidRPr="00D72C16">
              <w:rPr>
                <w:rFonts w:asciiTheme="minorHAnsi" w:hAnsiTheme="minorHAnsi" w:cstheme="minorHAnsi"/>
                <w:sz w:val="24"/>
                <w:szCs w:val="24"/>
              </w:rPr>
              <w:t>will have access to competitive sporting activities that will broaden their experiences.</w:t>
            </w:r>
            <w:r>
              <w:rPr>
                <w:rFonts w:asciiTheme="minorHAnsi" w:hAnsiTheme="minorHAnsi" w:cstheme="minorHAnsi"/>
                <w:sz w:val="24"/>
                <w:szCs w:val="24"/>
              </w:rPr>
              <w:t xml:space="preserve"> To be done virtually this year.</w:t>
            </w:r>
          </w:p>
          <w:p w14:paraId="5F7C0C06" w14:textId="34E63D70" w:rsidR="000114CD" w:rsidRDefault="000114CD" w:rsidP="0071382D">
            <w:pPr>
              <w:pStyle w:val="TableParagraph"/>
              <w:rPr>
                <w:rFonts w:asciiTheme="minorHAnsi" w:hAnsiTheme="minorHAnsi" w:cstheme="minorHAnsi"/>
                <w:sz w:val="24"/>
                <w:szCs w:val="24"/>
              </w:rPr>
            </w:pPr>
          </w:p>
          <w:p w14:paraId="6097B909" w14:textId="714E9E1F" w:rsidR="000114CD" w:rsidRDefault="000114CD" w:rsidP="000114CD">
            <w:pPr>
              <w:pStyle w:val="TableParagraph"/>
              <w:spacing w:line="257" w:lineRule="exact"/>
              <w:rPr>
                <w:rFonts w:asciiTheme="minorHAnsi" w:eastAsia="Times New Roman" w:hAnsiTheme="minorHAnsi" w:cstheme="minorHAnsi"/>
                <w:sz w:val="24"/>
                <w:szCs w:val="24"/>
              </w:rPr>
            </w:pPr>
            <w:r w:rsidRPr="00D72C16">
              <w:rPr>
                <w:rFonts w:asciiTheme="minorHAnsi" w:eastAsia="Times New Roman" w:hAnsiTheme="minorHAnsi" w:cstheme="minorHAnsi"/>
                <w:sz w:val="24"/>
                <w:szCs w:val="24"/>
              </w:rPr>
              <w:t>Quidditch sessions to be booked for whole school to increase experience of different non-traditional sports. Y3 will be able to experience Quidditch for the first time</w:t>
            </w:r>
            <w:r>
              <w:rPr>
                <w:rFonts w:asciiTheme="minorHAnsi" w:eastAsia="Times New Roman" w:hAnsiTheme="minorHAnsi" w:cstheme="minorHAnsi"/>
                <w:sz w:val="24"/>
                <w:szCs w:val="24"/>
              </w:rPr>
              <w:t xml:space="preserve"> and Y4-6 will be able to build on skills from last time.</w:t>
            </w:r>
          </w:p>
          <w:p w14:paraId="7014F1B0" w14:textId="60BB540E" w:rsidR="00F62A80" w:rsidRDefault="00F62A80" w:rsidP="000114CD">
            <w:pPr>
              <w:pStyle w:val="TableParagraph"/>
              <w:spacing w:line="257" w:lineRule="exact"/>
              <w:rPr>
                <w:rFonts w:asciiTheme="minorHAnsi" w:eastAsia="Times New Roman" w:hAnsiTheme="minorHAnsi" w:cstheme="minorHAnsi"/>
                <w:sz w:val="24"/>
                <w:szCs w:val="24"/>
              </w:rPr>
            </w:pPr>
          </w:p>
          <w:p w14:paraId="0D949008" w14:textId="77777777" w:rsidR="00F62A80" w:rsidRDefault="00F62A80" w:rsidP="000114CD">
            <w:pPr>
              <w:pStyle w:val="TableParagraph"/>
              <w:spacing w:line="257" w:lineRule="exact"/>
              <w:rPr>
                <w:rFonts w:asciiTheme="minorHAnsi" w:eastAsia="Times New Roman" w:hAnsiTheme="minorHAnsi" w:cstheme="minorHAnsi"/>
                <w:sz w:val="24"/>
                <w:szCs w:val="24"/>
              </w:rPr>
            </w:pPr>
          </w:p>
          <w:p w14:paraId="7E5DF101" w14:textId="77777777" w:rsidR="00F62A80" w:rsidRDefault="00F62A80" w:rsidP="00F62A80">
            <w:pPr>
              <w:pStyle w:val="TableParagraph"/>
              <w:rPr>
                <w:rFonts w:asciiTheme="minorHAnsi" w:hAnsiTheme="minorHAnsi" w:cstheme="minorHAnsi"/>
                <w:sz w:val="24"/>
                <w:szCs w:val="24"/>
              </w:rPr>
            </w:pPr>
            <w:r>
              <w:rPr>
                <w:rFonts w:asciiTheme="minorHAnsi" w:hAnsiTheme="minorHAnsi" w:cstheme="minorHAnsi"/>
                <w:sz w:val="24"/>
                <w:szCs w:val="24"/>
              </w:rPr>
              <w:t>Whole school participation in School Sports Week 2022. All pupils to experience a range of new and different activities throughout the week, including inter-class competitions and inter-school.</w:t>
            </w:r>
          </w:p>
          <w:p w14:paraId="11FEFDDE" w14:textId="77777777" w:rsidR="00F62A80" w:rsidRPr="00D72C16" w:rsidRDefault="00F62A80" w:rsidP="000114CD">
            <w:pPr>
              <w:pStyle w:val="TableParagraph"/>
              <w:spacing w:line="257" w:lineRule="exact"/>
              <w:rPr>
                <w:rFonts w:asciiTheme="minorHAnsi" w:eastAsia="Times New Roman" w:hAnsiTheme="minorHAnsi" w:cstheme="minorHAnsi"/>
                <w:sz w:val="24"/>
                <w:szCs w:val="24"/>
              </w:rPr>
            </w:pPr>
          </w:p>
          <w:p w14:paraId="7FCFC3CE" w14:textId="77777777" w:rsidR="000114CD" w:rsidRPr="00D72C16" w:rsidRDefault="000114CD" w:rsidP="0071382D">
            <w:pPr>
              <w:pStyle w:val="TableParagraph"/>
              <w:rPr>
                <w:rFonts w:asciiTheme="minorHAnsi" w:hAnsiTheme="minorHAnsi" w:cstheme="minorHAnsi"/>
                <w:sz w:val="24"/>
                <w:szCs w:val="24"/>
              </w:rPr>
            </w:pPr>
          </w:p>
          <w:p w14:paraId="5B56261B" w14:textId="77777777" w:rsidR="0071382D" w:rsidRPr="00D72C16" w:rsidRDefault="0071382D" w:rsidP="0071382D">
            <w:pPr>
              <w:pStyle w:val="TableParagraph"/>
              <w:ind w:left="0"/>
              <w:rPr>
                <w:rFonts w:asciiTheme="minorHAnsi" w:hAnsiTheme="minorHAnsi" w:cstheme="minorHAnsi"/>
                <w:color w:val="FF0000"/>
                <w:sz w:val="24"/>
                <w:szCs w:val="24"/>
              </w:rPr>
            </w:pPr>
          </w:p>
          <w:p w14:paraId="5235296D" w14:textId="77777777" w:rsidR="0071382D" w:rsidRPr="00D72C16" w:rsidRDefault="0071382D" w:rsidP="0071382D">
            <w:pPr>
              <w:pStyle w:val="TableParagraph"/>
              <w:rPr>
                <w:rFonts w:asciiTheme="minorHAnsi" w:hAnsiTheme="minorHAnsi" w:cstheme="minorHAnsi"/>
                <w:color w:val="FF0000"/>
                <w:sz w:val="24"/>
                <w:szCs w:val="24"/>
              </w:rPr>
            </w:pPr>
          </w:p>
          <w:p w14:paraId="2C84FC50" w14:textId="04D06155" w:rsidR="0071382D" w:rsidRDefault="0071382D" w:rsidP="0071382D">
            <w:pPr>
              <w:pStyle w:val="TableParagraph"/>
              <w:rPr>
                <w:rFonts w:asciiTheme="minorHAnsi" w:hAnsiTheme="minorHAnsi" w:cstheme="minorHAnsi"/>
                <w:sz w:val="24"/>
                <w:szCs w:val="24"/>
              </w:rPr>
            </w:pPr>
          </w:p>
          <w:p w14:paraId="3E4DE939" w14:textId="51876EA1" w:rsidR="0071382D" w:rsidRPr="00D72C16" w:rsidRDefault="0071382D" w:rsidP="003131D1">
            <w:pPr>
              <w:pStyle w:val="TableParagraph"/>
              <w:ind w:left="0"/>
              <w:rPr>
                <w:rFonts w:asciiTheme="minorHAnsi" w:hAnsiTheme="minorHAnsi" w:cstheme="minorHAnsi"/>
                <w:sz w:val="24"/>
                <w:szCs w:val="24"/>
              </w:rPr>
            </w:pPr>
          </w:p>
        </w:tc>
        <w:tc>
          <w:tcPr>
            <w:tcW w:w="3458" w:type="dxa"/>
          </w:tcPr>
          <w:p w14:paraId="7CEEA232" w14:textId="235B0652" w:rsidR="0071382D" w:rsidRDefault="0071382D" w:rsidP="0071382D">
            <w:pPr>
              <w:pStyle w:val="TableParagraph"/>
              <w:rPr>
                <w:rFonts w:asciiTheme="minorHAnsi" w:hAnsiTheme="minorHAnsi" w:cstheme="minorHAnsi"/>
                <w:sz w:val="24"/>
                <w:szCs w:val="24"/>
              </w:rPr>
            </w:pPr>
            <w:r>
              <w:rPr>
                <w:rFonts w:asciiTheme="minorHAnsi" w:hAnsiTheme="minorHAnsi" w:cstheme="minorHAnsi"/>
                <w:sz w:val="24"/>
                <w:szCs w:val="24"/>
              </w:rPr>
              <w:t>Details of all competitions made available to Granby to be sent to all teaching staff.</w:t>
            </w:r>
          </w:p>
          <w:p w14:paraId="760E3C92" w14:textId="7A3AA8F5" w:rsidR="00050850" w:rsidRDefault="00050850" w:rsidP="0071382D">
            <w:pPr>
              <w:pStyle w:val="TableParagraph"/>
              <w:rPr>
                <w:rFonts w:asciiTheme="minorHAnsi" w:hAnsiTheme="minorHAnsi" w:cstheme="minorHAnsi"/>
                <w:sz w:val="24"/>
                <w:szCs w:val="24"/>
              </w:rPr>
            </w:pPr>
            <w:r>
              <w:rPr>
                <w:rFonts w:asciiTheme="minorHAnsi" w:hAnsiTheme="minorHAnsi" w:cstheme="minorHAnsi"/>
                <w:sz w:val="24"/>
                <w:szCs w:val="24"/>
              </w:rPr>
              <w:t xml:space="preserve">PE </w:t>
            </w:r>
            <w:proofErr w:type="gramStart"/>
            <w:r>
              <w:rPr>
                <w:rFonts w:asciiTheme="minorHAnsi" w:hAnsiTheme="minorHAnsi" w:cstheme="minorHAnsi"/>
                <w:sz w:val="24"/>
                <w:szCs w:val="24"/>
              </w:rPr>
              <w:t>Lead</w:t>
            </w:r>
            <w:proofErr w:type="gramEnd"/>
            <w:r>
              <w:rPr>
                <w:rFonts w:asciiTheme="minorHAnsi" w:hAnsiTheme="minorHAnsi" w:cstheme="minorHAnsi"/>
                <w:sz w:val="24"/>
                <w:szCs w:val="24"/>
              </w:rPr>
              <w:t xml:space="preserve"> to book on to events as requested.</w:t>
            </w:r>
          </w:p>
          <w:p w14:paraId="3770A6A1" w14:textId="77B5506B" w:rsidR="00724F1C" w:rsidRDefault="00724F1C" w:rsidP="0071382D">
            <w:pPr>
              <w:pStyle w:val="TableParagraph"/>
              <w:rPr>
                <w:rFonts w:asciiTheme="minorHAnsi" w:hAnsiTheme="minorHAnsi" w:cstheme="minorHAnsi"/>
                <w:sz w:val="24"/>
                <w:szCs w:val="24"/>
              </w:rPr>
            </w:pPr>
          </w:p>
          <w:p w14:paraId="01DB0239" w14:textId="49F1072B" w:rsidR="00724F1C" w:rsidRDefault="00724F1C" w:rsidP="0071382D">
            <w:pPr>
              <w:pStyle w:val="TableParagraph"/>
              <w:rPr>
                <w:rFonts w:asciiTheme="minorHAnsi" w:hAnsiTheme="minorHAnsi" w:cstheme="minorHAnsi"/>
                <w:sz w:val="24"/>
                <w:szCs w:val="24"/>
              </w:rPr>
            </w:pPr>
          </w:p>
          <w:p w14:paraId="3EACDAE2" w14:textId="0855EDEA" w:rsidR="00724F1C" w:rsidRDefault="00724F1C" w:rsidP="0071382D">
            <w:pPr>
              <w:pStyle w:val="TableParagraph"/>
              <w:rPr>
                <w:rFonts w:asciiTheme="minorHAnsi" w:hAnsiTheme="minorHAnsi" w:cstheme="minorHAnsi"/>
                <w:sz w:val="24"/>
                <w:szCs w:val="24"/>
              </w:rPr>
            </w:pPr>
          </w:p>
          <w:p w14:paraId="6363144D" w14:textId="45EE9FF8" w:rsidR="00724F1C" w:rsidRDefault="00724F1C" w:rsidP="00724F1C">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Quidditch </w:t>
            </w:r>
            <w:r>
              <w:rPr>
                <w:rFonts w:asciiTheme="minorHAnsi" w:hAnsiTheme="minorHAnsi" w:cstheme="minorHAnsi"/>
                <w:sz w:val="24"/>
                <w:szCs w:val="24"/>
              </w:rPr>
              <w:t>booked for June 2023.</w:t>
            </w:r>
          </w:p>
          <w:p w14:paraId="6E7BCC06" w14:textId="1E4F07B4" w:rsidR="00F62A80" w:rsidRDefault="00F62A80" w:rsidP="00724F1C">
            <w:pPr>
              <w:pStyle w:val="TableParagraph"/>
              <w:rPr>
                <w:rFonts w:asciiTheme="minorHAnsi" w:hAnsiTheme="minorHAnsi" w:cstheme="minorHAnsi"/>
                <w:sz w:val="24"/>
                <w:szCs w:val="24"/>
              </w:rPr>
            </w:pPr>
          </w:p>
          <w:p w14:paraId="58E7523D" w14:textId="3D4AE3CC" w:rsidR="00F62A80" w:rsidRDefault="00F62A80" w:rsidP="00724F1C">
            <w:pPr>
              <w:pStyle w:val="TableParagraph"/>
              <w:rPr>
                <w:rFonts w:asciiTheme="minorHAnsi" w:hAnsiTheme="minorHAnsi" w:cstheme="minorHAnsi"/>
                <w:sz w:val="24"/>
                <w:szCs w:val="24"/>
              </w:rPr>
            </w:pPr>
          </w:p>
          <w:p w14:paraId="7D11E9B0" w14:textId="333F0A50" w:rsidR="00F62A80" w:rsidRDefault="00F62A80" w:rsidP="00724F1C">
            <w:pPr>
              <w:pStyle w:val="TableParagraph"/>
              <w:rPr>
                <w:rFonts w:asciiTheme="minorHAnsi" w:hAnsiTheme="minorHAnsi" w:cstheme="minorHAnsi"/>
                <w:sz w:val="24"/>
                <w:szCs w:val="24"/>
              </w:rPr>
            </w:pPr>
          </w:p>
          <w:p w14:paraId="147B5ED4" w14:textId="5BF1B498" w:rsidR="00F62A80" w:rsidRDefault="00F62A80" w:rsidP="00724F1C">
            <w:pPr>
              <w:pStyle w:val="TableParagraph"/>
              <w:rPr>
                <w:rFonts w:asciiTheme="minorHAnsi" w:hAnsiTheme="minorHAnsi" w:cstheme="minorHAnsi"/>
                <w:sz w:val="24"/>
                <w:szCs w:val="24"/>
              </w:rPr>
            </w:pPr>
          </w:p>
          <w:p w14:paraId="62AA134B" w14:textId="31B3098D" w:rsidR="00F62A80" w:rsidRDefault="00F62A80" w:rsidP="00724F1C">
            <w:pPr>
              <w:pStyle w:val="TableParagraph"/>
              <w:rPr>
                <w:rFonts w:asciiTheme="minorHAnsi" w:hAnsiTheme="minorHAnsi" w:cstheme="minorHAnsi"/>
                <w:sz w:val="24"/>
                <w:szCs w:val="24"/>
              </w:rPr>
            </w:pPr>
          </w:p>
          <w:p w14:paraId="3C822FE1" w14:textId="6973936B" w:rsidR="00F62A80" w:rsidRDefault="00F62A80" w:rsidP="00724F1C">
            <w:pPr>
              <w:pStyle w:val="TableParagraph"/>
              <w:rPr>
                <w:rFonts w:asciiTheme="minorHAnsi" w:hAnsiTheme="minorHAnsi" w:cstheme="minorHAnsi"/>
                <w:sz w:val="24"/>
                <w:szCs w:val="24"/>
              </w:rPr>
            </w:pPr>
          </w:p>
          <w:p w14:paraId="0B91501E" w14:textId="77777777" w:rsidR="00F62A80" w:rsidRDefault="00F62A80" w:rsidP="00F62A80">
            <w:pPr>
              <w:pStyle w:val="TableParagraph"/>
              <w:rPr>
                <w:rFonts w:asciiTheme="minorHAnsi" w:hAnsiTheme="minorHAnsi" w:cstheme="minorHAnsi"/>
                <w:sz w:val="24"/>
                <w:szCs w:val="24"/>
              </w:rPr>
            </w:pPr>
            <w:r>
              <w:rPr>
                <w:rFonts w:asciiTheme="minorHAnsi" w:hAnsiTheme="minorHAnsi" w:cstheme="minorHAnsi"/>
                <w:sz w:val="24"/>
                <w:szCs w:val="24"/>
              </w:rPr>
              <w:t xml:space="preserve">PE </w:t>
            </w:r>
            <w:proofErr w:type="gramStart"/>
            <w:r>
              <w:rPr>
                <w:rFonts w:asciiTheme="minorHAnsi" w:hAnsiTheme="minorHAnsi" w:cstheme="minorHAnsi"/>
                <w:sz w:val="24"/>
                <w:szCs w:val="24"/>
              </w:rPr>
              <w:t>Lead</w:t>
            </w:r>
            <w:proofErr w:type="gramEnd"/>
            <w:r>
              <w:rPr>
                <w:rFonts w:asciiTheme="minorHAnsi" w:hAnsiTheme="minorHAnsi" w:cstheme="minorHAnsi"/>
                <w:sz w:val="24"/>
                <w:szCs w:val="24"/>
              </w:rPr>
              <w:t xml:space="preserve"> to organise a timetable of activities for all classes to participate in. </w:t>
            </w:r>
          </w:p>
          <w:p w14:paraId="11EB510E" w14:textId="77777777" w:rsidR="00F62A80" w:rsidRPr="00D72C16" w:rsidRDefault="00F62A80" w:rsidP="00724F1C">
            <w:pPr>
              <w:pStyle w:val="TableParagraph"/>
              <w:rPr>
                <w:rFonts w:asciiTheme="minorHAnsi" w:hAnsiTheme="minorHAnsi" w:cstheme="minorHAnsi"/>
                <w:sz w:val="24"/>
                <w:szCs w:val="24"/>
              </w:rPr>
            </w:pPr>
          </w:p>
          <w:p w14:paraId="6394ED5E" w14:textId="77777777" w:rsidR="00724F1C" w:rsidRDefault="00724F1C" w:rsidP="0071382D">
            <w:pPr>
              <w:pStyle w:val="TableParagraph"/>
              <w:rPr>
                <w:rFonts w:asciiTheme="minorHAnsi" w:hAnsiTheme="minorHAnsi" w:cstheme="minorHAnsi"/>
                <w:sz w:val="24"/>
                <w:szCs w:val="24"/>
              </w:rPr>
            </w:pPr>
          </w:p>
          <w:p w14:paraId="5B9D47EA" w14:textId="3BDCBC97" w:rsidR="0071382D" w:rsidRDefault="0071382D" w:rsidP="0071382D">
            <w:pPr>
              <w:pStyle w:val="TableParagraph"/>
              <w:rPr>
                <w:rFonts w:asciiTheme="minorHAnsi" w:hAnsiTheme="minorHAnsi" w:cstheme="minorHAnsi"/>
                <w:sz w:val="24"/>
                <w:szCs w:val="24"/>
              </w:rPr>
            </w:pPr>
          </w:p>
          <w:p w14:paraId="1E3BCBDE" w14:textId="7708C369" w:rsidR="0071382D" w:rsidRDefault="0071382D" w:rsidP="0071382D">
            <w:pPr>
              <w:pStyle w:val="TableParagraph"/>
              <w:rPr>
                <w:rFonts w:asciiTheme="minorHAnsi" w:hAnsiTheme="minorHAnsi" w:cstheme="minorHAnsi"/>
                <w:sz w:val="24"/>
                <w:szCs w:val="24"/>
              </w:rPr>
            </w:pPr>
          </w:p>
          <w:p w14:paraId="4DF9001B" w14:textId="11C58A24" w:rsidR="0071382D" w:rsidRPr="00D72C16" w:rsidRDefault="0071382D" w:rsidP="0071382D">
            <w:pPr>
              <w:pStyle w:val="TableParagraph"/>
              <w:ind w:left="0"/>
              <w:rPr>
                <w:rFonts w:asciiTheme="minorHAnsi" w:hAnsiTheme="minorHAnsi" w:cstheme="minorHAnsi"/>
                <w:sz w:val="24"/>
                <w:szCs w:val="24"/>
              </w:rPr>
            </w:pPr>
          </w:p>
        </w:tc>
        <w:tc>
          <w:tcPr>
            <w:tcW w:w="1663" w:type="dxa"/>
          </w:tcPr>
          <w:p w14:paraId="7C3C5F5D" w14:textId="20A96F03" w:rsidR="0071382D" w:rsidRDefault="0071382D" w:rsidP="0071382D">
            <w:pPr>
              <w:pStyle w:val="TableParagraph"/>
              <w:rPr>
                <w:rFonts w:asciiTheme="minorHAnsi" w:hAnsiTheme="minorHAnsi" w:cstheme="minorHAnsi"/>
                <w:sz w:val="24"/>
                <w:szCs w:val="24"/>
              </w:rPr>
            </w:pPr>
            <w:r w:rsidRPr="005D3B45">
              <w:rPr>
                <w:rFonts w:asciiTheme="minorHAnsi" w:hAnsiTheme="minorHAnsi" w:cstheme="minorHAnsi"/>
                <w:sz w:val="24"/>
                <w:szCs w:val="24"/>
              </w:rPr>
              <w:t>ESSP Silver Package: £2000</w:t>
            </w:r>
          </w:p>
          <w:p w14:paraId="1F148C00" w14:textId="724BA188" w:rsidR="00724F1C" w:rsidRDefault="00724F1C" w:rsidP="0071382D">
            <w:pPr>
              <w:pStyle w:val="TableParagraph"/>
              <w:rPr>
                <w:rFonts w:asciiTheme="minorHAnsi" w:hAnsiTheme="minorHAnsi" w:cstheme="minorHAnsi"/>
                <w:sz w:val="24"/>
                <w:szCs w:val="24"/>
              </w:rPr>
            </w:pPr>
          </w:p>
          <w:p w14:paraId="5A80CDD3" w14:textId="1A64F564" w:rsidR="00724F1C" w:rsidRDefault="00724F1C" w:rsidP="0071382D">
            <w:pPr>
              <w:pStyle w:val="TableParagraph"/>
              <w:rPr>
                <w:rFonts w:asciiTheme="minorHAnsi" w:hAnsiTheme="minorHAnsi" w:cstheme="minorHAnsi"/>
                <w:sz w:val="24"/>
                <w:szCs w:val="24"/>
              </w:rPr>
            </w:pPr>
          </w:p>
          <w:p w14:paraId="2E26B9B9" w14:textId="1EAFB11F" w:rsidR="00724F1C" w:rsidRDefault="00724F1C" w:rsidP="0071382D">
            <w:pPr>
              <w:pStyle w:val="TableParagraph"/>
              <w:rPr>
                <w:rFonts w:asciiTheme="minorHAnsi" w:hAnsiTheme="minorHAnsi" w:cstheme="minorHAnsi"/>
                <w:sz w:val="24"/>
                <w:szCs w:val="24"/>
              </w:rPr>
            </w:pPr>
          </w:p>
          <w:p w14:paraId="552AAD9B" w14:textId="6152E7C0" w:rsidR="00724F1C" w:rsidRDefault="00724F1C" w:rsidP="0071382D">
            <w:pPr>
              <w:pStyle w:val="TableParagraph"/>
              <w:rPr>
                <w:rFonts w:asciiTheme="minorHAnsi" w:hAnsiTheme="minorHAnsi" w:cstheme="minorHAnsi"/>
                <w:sz w:val="24"/>
                <w:szCs w:val="24"/>
              </w:rPr>
            </w:pPr>
          </w:p>
          <w:p w14:paraId="4491A5CA" w14:textId="22920596" w:rsidR="00724F1C" w:rsidRDefault="00724F1C" w:rsidP="0071382D">
            <w:pPr>
              <w:pStyle w:val="TableParagraph"/>
              <w:rPr>
                <w:rFonts w:asciiTheme="minorHAnsi" w:hAnsiTheme="minorHAnsi" w:cstheme="minorHAnsi"/>
                <w:sz w:val="24"/>
                <w:szCs w:val="24"/>
              </w:rPr>
            </w:pPr>
          </w:p>
          <w:p w14:paraId="56ECFEBE" w14:textId="5CF5A227" w:rsidR="00724F1C" w:rsidRDefault="00724F1C" w:rsidP="0071382D">
            <w:pPr>
              <w:pStyle w:val="TableParagraph"/>
              <w:rPr>
                <w:rFonts w:asciiTheme="minorHAnsi" w:hAnsiTheme="minorHAnsi" w:cstheme="minorHAnsi"/>
                <w:sz w:val="24"/>
                <w:szCs w:val="24"/>
              </w:rPr>
            </w:pPr>
          </w:p>
          <w:p w14:paraId="565A97EB" w14:textId="70E378D9" w:rsidR="00724F1C" w:rsidRPr="005D3B45" w:rsidRDefault="00724F1C" w:rsidP="0071382D">
            <w:pPr>
              <w:pStyle w:val="TableParagraph"/>
              <w:rPr>
                <w:rFonts w:asciiTheme="minorHAnsi" w:hAnsiTheme="minorHAnsi" w:cstheme="minorHAnsi"/>
                <w:sz w:val="24"/>
                <w:szCs w:val="24"/>
              </w:rPr>
            </w:pPr>
            <w:r>
              <w:rPr>
                <w:rFonts w:asciiTheme="minorHAnsi" w:hAnsiTheme="minorHAnsi" w:cstheme="minorHAnsi"/>
                <w:sz w:val="24"/>
                <w:szCs w:val="24"/>
              </w:rPr>
              <w:t>£1430</w:t>
            </w:r>
          </w:p>
          <w:p w14:paraId="7285E495" w14:textId="77777777" w:rsidR="0071382D" w:rsidRPr="00D72C16" w:rsidRDefault="0071382D" w:rsidP="0071382D">
            <w:pPr>
              <w:pStyle w:val="TableParagraph"/>
              <w:rPr>
                <w:rFonts w:asciiTheme="minorHAnsi" w:hAnsiTheme="minorHAnsi" w:cstheme="minorHAnsi"/>
                <w:color w:val="FF0000"/>
                <w:sz w:val="24"/>
                <w:szCs w:val="24"/>
              </w:rPr>
            </w:pPr>
          </w:p>
          <w:p w14:paraId="159F0C29" w14:textId="77777777" w:rsidR="0071382D" w:rsidRPr="00D72C16" w:rsidRDefault="0071382D" w:rsidP="0071382D">
            <w:pPr>
              <w:pStyle w:val="TableParagraph"/>
              <w:rPr>
                <w:rFonts w:asciiTheme="minorHAnsi" w:hAnsiTheme="minorHAnsi" w:cstheme="minorHAnsi"/>
                <w:color w:val="FF0000"/>
                <w:sz w:val="24"/>
                <w:szCs w:val="24"/>
              </w:rPr>
            </w:pPr>
          </w:p>
          <w:p w14:paraId="11A24741" w14:textId="77777777" w:rsidR="0071382D" w:rsidRPr="00D72C16" w:rsidRDefault="0071382D" w:rsidP="0071382D">
            <w:pPr>
              <w:pStyle w:val="TableParagraph"/>
              <w:rPr>
                <w:rFonts w:asciiTheme="minorHAnsi" w:hAnsiTheme="minorHAnsi" w:cstheme="minorHAnsi"/>
                <w:color w:val="FF0000"/>
                <w:sz w:val="24"/>
                <w:szCs w:val="24"/>
              </w:rPr>
            </w:pPr>
          </w:p>
          <w:p w14:paraId="4B381160" w14:textId="77777777" w:rsidR="0071382D" w:rsidRPr="00D72C16" w:rsidRDefault="0071382D" w:rsidP="0071382D">
            <w:pPr>
              <w:pStyle w:val="TableParagraph"/>
              <w:ind w:left="0"/>
              <w:rPr>
                <w:rFonts w:asciiTheme="minorHAnsi" w:hAnsiTheme="minorHAnsi" w:cstheme="minorHAnsi"/>
                <w:color w:val="FF0000"/>
                <w:sz w:val="24"/>
                <w:szCs w:val="24"/>
              </w:rPr>
            </w:pPr>
          </w:p>
          <w:p w14:paraId="40FF7C99" w14:textId="77777777" w:rsidR="0071382D" w:rsidRPr="00D72C16" w:rsidRDefault="0071382D" w:rsidP="0071382D">
            <w:pPr>
              <w:pStyle w:val="TableParagraph"/>
              <w:rPr>
                <w:rFonts w:asciiTheme="minorHAnsi" w:hAnsiTheme="minorHAnsi" w:cstheme="minorHAnsi"/>
                <w:color w:val="FF0000"/>
                <w:sz w:val="24"/>
                <w:szCs w:val="24"/>
              </w:rPr>
            </w:pPr>
          </w:p>
          <w:p w14:paraId="1AB53746" w14:textId="77777777" w:rsidR="0071382D" w:rsidRPr="00D72C16" w:rsidRDefault="0071382D" w:rsidP="0071382D">
            <w:pPr>
              <w:pStyle w:val="TableParagraph"/>
              <w:rPr>
                <w:rFonts w:asciiTheme="minorHAnsi" w:hAnsiTheme="minorHAnsi" w:cstheme="minorHAnsi"/>
                <w:color w:val="FF0000"/>
                <w:sz w:val="24"/>
                <w:szCs w:val="24"/>
              </w:rPr>
            </w:pPr>
          </w:p>
          <w:p w14:paraId="35163F17" w14:textId="17500EC4" w:rsidR="0071382D" w:rsidRPr="00D72C16" w:rsidRDefault="0071382D" w:rsidP="0071382D">
            <w:pPr>
              <w:pStyle w:val="TableParagraph"/>
              <w:rPr>
                <w:rFonts w:asciiTheme="minorHAnsi" w:hAnsiTheme="minorHAnsi" w:cstheme="minorHAnsi"/>
                <w:color w:val="FF0000"/>
                <w:sz w:val="24"/>
                <w:szCs w:val="24"/>
              </w:rPr>
            </w:pPr>
          </w:p>
          <w:p w14:paraId="755329BA" w14:textId="6C5E0E1B" w:rsidR="0071382D" w:rsidRPr="00F43202" w:rsidRDefault="0071382D" w:rsidP="0071382D">
            <w:pPr>
              <w:pStyle w:val="TableParagraph"/>
              <w:rPr>
                <w:rFonts w:asciiTheme="minorHAnsi" w:hAnsiTheme="minorHAnsi" w:cstheme="minorHAnsi"/>
                <w:sz w:val="24"/>
                <w:szCs w:val="24"/>
              </w:rPr>
            </w:pPr>
          </w:p>
          <w:p w14:paraId="20D3BDF6" w14:textId="77777777" w:rsidR="0071382D" w:rsidRPr="00D72C16" w:rsidRDefault="0071382D" w:rsidP="0071382D">
            <w:pPr>
              <w:pStyle w:val="TableParagraph"/>
              <w:rPr>
                <w:rFonts w:asciiTheme="minorHAnsi" w:hAnsiTheme="minorHAnsi" w:cstheme="minorHAnsi"/>
                <w:color w:val="FF0000"/>
                <w:sz w:val="24"/>
                <w:szCs w:val="24"/>
              </w:rPr>
            </w:pPr>
          </w:p>
          <w:p w14:paraId="317F13D9" w14:textId="57140EDB" w:rsidR="0071382D" w:rsidRPr="00D72C16" w:rsidRDefault="0071382D" w:rsidP="0071382D">
            <w:pPr>
              <w:pStyle w:val="TableParagraph"/>
              <w:rPr>
                <w:rFonts w:asciiTheme="minorHAnsi" w:hAnsiTheme="minorHAnsi" w:cstheme="minorHAnsi"/>
                <w:color w:val="FF0000"/>
                <w:sz w:val="24"/>
                <w:szCs w:val="24"/>
              </w:rPr>
            </w:pPr>
          </w:p>
          <w:p w14:paraId="6283F8FE" w14:textId="0BCA2948" w:rsidR="0071382D" w:rsidRDefault="0071382D" w:rsidP="0071382D">
            <w:pPr>
              <w:pStyle w:val="TableParagraph"/>
              <w:ind w:left="0"/>
              <w:rPr>
                <w:rFonts w:asciiTheme="minorHAnsi" w:hAnsiTheme="minorHAnsi" w:cstheme="minorHAnsi"/>
                <w:sz w:val="24"/>
                <w:szCs w:val="24"/>
              </w:rPr>
            </w:pPr>
          </w:p>
          <w:p w14:paraId="6485E1D3" w14:textId="76B59480" w:rsidR="0071382D" w:rsidRPr="00D72C16" w:rsidRDefault="0071382D" w:rsidP="003131D1">
            <w:pPr>
              <w:pStyle w:val="TableParagraph"/>
              <w:ind w:left="0"/>
              <w:rPr>
                <w:rFonts w:asciiTheme="minorHAnsi" w:hAnsiTheme="minorHAnsi" w:cstheme="minorHAnsi"/>
                <w:sz w:val="24"/>
                <w:szCs w:val="24"/>
              </w:rPr>
            </w:pPr>
          </w:p>
        </w:tc>
        <w:tc>
          <w:tcPr>
            <w:tcW w:w="3423" w:type="dxa"/>
          </w:tcPr>
          <w:p w14:paraId="4FF877AD" w14:textId="1ED19640" w:rsidR="0071382D" w:rsidRDefault="00C60F5F" w:rsidP="0071382D">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Low impact this year. Very few competitions </w:t>
            </w:r>
            <w:proofErr w:type="gramStart"/>
            <w:r>
              <w:rPr>
                <w:rFonts w:asciiTheme="minorHAnsi" w:hAnsiTheme="minorHAnsi" w:cstheme="minorHAnsi"/>
                <w:sz w:val="24"/>
                <w:szCs w:val="24"/>
              </w:rPr>
              <w:t>entered into</w:t>
            </w:r>
            <w:proofErr w:type="gramEnd"/>
            <w:r>
              <w:rPr>
                <w:rFonts w:asciiTheme="minorHAnsi" w:hAnsiTheme="minorHAnsi" w:cstheme="minorHAnsi"/>
                <w:sz w:val="24"/>
                <w:szCs w:val="24"/>
              </w:rPr>
              <w:t xml:space="preserve"> due to PE Lead being on maternity leave.</w:t>
            </w:r>
          </w:p>
          <w:p w14:paraId="3CF34A36" w14:textId="5C72E058" w:rsidR="0071382D" w:rsidRDefault="0071382D" w:rsidP="0071382D">
            <w:pPr>
              <w:pStyle w:val="TableParagraph"/>
              <w:ind w:left="0"/>
              <w:rPr>
                <w:rFonts w:asciiTheme="minorHAnsi" w:hAnsiTheme="minorHAnsi" w:cstheme="minorHAnsi"/>
                <w:sz w:val="24"/>
                <w:szCs w:val="24"/>
              </w:rPr>
            </w:pPr>
          </w:p>
          <w:p w14:paraId="3E156AEF" w14:textId="56B419EE" w:rsidR="0071382D" w:rsidRDefault="0071382D" w:rsidP="0071382D">
            <w:pPr>
              <w:pStyle w:val="TableParagraph"/>
              <w:ind w:left="0"/>
              <w:rPr>
                <w:rFonts w:asciiTheme="minorHAnsi" w:hAnsiTheme="minorHAnsi" w:cstheme="minorHAnsi"/>
                <w:sz w:val="24"/>
                <w:szCs w:val="24"/>
              </w:rPr>
            </w:pPr>
          </w:p>
          <w:p w14:paraId="19853E51" w14:textId="77777777" w:rsidR="0071382D" w:rsidRDefault="0071382D" w:rsidP="0071382D">
            <w:pPr>
              <w:pStyle w:val="TableParagraph"/>
              <w:ind w:left="0"/>
              <w:rPr>
                <w:rFonts w:asciiTheme="minorHAnsi" w:hAnsiTheme="minorHAnsi" w:cstheme="minorHAnsi"/>
                <w:sz w:val="24"/>
                <w:szCs w:val="24"/>
              </w:rPr>
            </w:pPr>
          </w:p>
          <w:p w14:paraId="4D121EF4" w14:textId="77777777" w:rsidR="0071382D" w:rsidRDefault="0071382D" w:rsidP="0071382D">
            <w:pPr>
              <w:pStyle w:val="TableParagraph"/>
              <w:ind w:left="0"/>
              <w:rPr>
                <w:rFonts w:asciiTheme="minorHAnsi" w:hAnsiTheme="minorHAnsi" w:cstheme="minorHAnsi"/>
                <w:sz w:val="24"/>
                <w:szCs w:val="24"/>
              </w:rPr>
            </w:pPr>
          </w:p>
          <w:p w14:paraId="45F74125" w14:textId="43B2607D" w:rsidR="0071382D" w:rsidRDefault="0071382D" w:rsidP="0071382D">
            <w:pPr>
              <w:pStyle w:val="TableParagraph"/>
              <w:ind w:left="0"/>
              <w:rPr>
                <w:rFonts w:asciiTheme="minorHAnsi" w:hAnsiTheme="minorHAnsi" w:cstheme="minorHAnsi"/>
                <w:sz w:val="24"/>
                <w:szCs w:val="24"/>
              </w:rPr>
            </w:pPr>
          </w:p>
          <w:p w14:paraId="2D2C61B2" w14:textId="1AACABAE" w:rsidR="00C60F5F" w:rsidRDefault="00C60F5F" w:rsidP="0071382D">
            <w:pPr>
              <w:pStyle w:val="TableParagraph"/>
              <w:ind w:left="0"/>
              <w:rPr>
                <w:rFonts w:asciiTheme="minorHAnsi" w:hAnsiTheme="minorHAnsi" w:cstheme="minorHAnsi"/>
                <w:sz w:val="24"/>
                <w:szCs w:val="24"/>
              </w:rPr>
            </w:pPr>
          </w:p>
          <w:p w14:paraId="6D42E6A9" w14:textId="3A97C0EE" w:rsidR="00C60F5F" w:rsidRDefault="00C60F5F" w:rsidP="0071382D">
            <w:pPr>
              <w:pStyle w:val="TableParagraph"/>
              <w:ind w:left="0"/>
              <w:rPr>
                <w:rFonts w:asciiTheme="minorHAnsi" w:hAnsiTheme="minorHAnsi" w:cstheme="minorHAnsi"/>
                <w:sz w:val="24"/>
                <w:szCs w:val="24"/>
              </w:rPr>
            </w:pPr>
          </w:p>
          <w:p w14:paraId="6AD134B6" w14:textId="76E02A8B" w:rsidR="00C60F5F" w:rsidRDefault="00C60F5F" w:rsidP="0071382D">
            <w:pPr>
              <w:pStyle w:val="TableParagraph"/>
              <w:ind w:left="0"/>
              <w:rPr>
                <w:rFonts w:asciiTheme="minorHAnsi" w:hAnsiTheme="minorHAnsi" w:cstheme="minorHAnsi"/>
                <w:sz w:val="24"/>
                <w:szCs w:val="24"/>
              </w:rPr>
            </w:pPr>
          </w:p>
          <w:p w14:paraId="10CCFD3A" w14:textId="231B4EBF" w:rsidR="00C60F5F" w:rsidRDefault="00C60F5F" w:rsidP="0071382D">
            <w:pPr>
              <w:pStyle w:val="TableParagraph"/>
              <w:ind w:left="0"/>
              <w:rPr>
                <w:rFonts w:asciiTheme="minorHAnsi" w:hAnsiTheme="minorHAnsi" w:cstheme="minorHAnsi"/>
                <w:sz w:val="24"/>
                <w:szCs w:val="24"/>
              </w:rPr>
            </w:pPr>
          </w:p>
          <w:p w14:paraId="69A8C376" w14:textId="0A5F6A0D" w:rsidR="00C60F5F" w:rsidRDefault="00C60F5F" w:rsidP="0071382D">
            <w:pPr>
              <w:pStyle w:val="TableParagraph"/>
              <w:ind w:left="0"/>
              <w:rPr>
                <w:rFonts w:asciiTheme="minorHAnsi" w:hAnsiTheme="minorHAnsi" w:cstheme="minorHAnsi"/>
                <w:sz w:val="24"/>
                <w:szCs w:val="24"/>
              </w:rPr>
            </w:pPr>
          </w:p>
          <w:p w14:paraId="09742295" w14:textId="0B168CAA" w:rsidR="00C60F5F" w:rsidRDefault="00C60F5F" w:rsidP="0071382D">
            <w:pPr>
              <w:pStyle w:val="TableParagraph"/>
              <w:ind w:left="0"/>
              <w:rPr>
                <w:rFonts w:asciiTheme="minorHAnsi" w:hAnsiTheme="minorHAnsi" w:cstheme="minorHAnsi"/>
                <w:sz w:val="24"/>
                <w:szCs w:val="24"/>
              </w:rPr>
            </w:pPr>
          </w:p>
          <w:p w14:paraId="7B1F063C" w14:textId="77777777" w:rsidR="00C60F5F" w:rsidRDefault="00C60F5F" w:rsidP="0071382D">
            <w:pPr>
              <w:pStyle w:val="TableParagraph"/>
              <w:ind w:left="0"/>
              <w:rPr>
                <w:rFonts w:asciiTheme="minorHAnsi" w:hAnsiTheme="minorHAnsi" w:cstheme="minorHAnsi"/>
                <w:sz w:val="24"/>
                <w:szCs w:val="24"/>
              </w:rPr>
            </w:pPr>
          </w:p>
          <w:p w14:paraId="53875D63" w14:textId="77777777" w:rsidR="00C60F5F" w:rsidRDefault="00C60F5F" w:rsidP="00C60F5F">
            <w:pPr>
              <w:pStyle w:val="TableParagraph"/>
              <w:ind w:left="0"/>
              <w:rPr>
                <w:rFonts w:asciiTheme="minorHAnsi" w:hAnsiTheme="minorHAnsi" w:cstheme="minorHAnsi"/>
                <w:sz w:val="24"/>
                <w:szCs w:val="24"/>
              </w:rPr>
            </w:pPr>
            <w:r>
              <w:rPr>
                <w:rFonts w:asciiTheme="minorHAnsi" w:hAnsiTheme="minorHAnsi" w:cstheme="minorHAnsi"/>
                <w:sz w:val="24"/>
                <w:szCs w:val="24"/>
              </w:rPr>
              <w:t>From informal conversations and observations of pupils, pupils of all abilities enjoyed the range of activities they took part in during SSW. Archery was particularly talked about for weeks afterwards and we revisited this during our Sports Day.</w:t>
            </w:r>
          </w:p>
          <w:p w14:paraId="3221BE1E" w14:textId="77777777" w:rsidR="00C60F5F" w:rsidRDefault="00C60F5F" w:rsidP="0071382D">
            <w:pPr>
              <w:pStyle w:val="TableParagraph"/>
              <w:ind w:left="0"/>
              <w:rPr>
                <w:rFonts w:asciiTheme="minorHAnsi" w:hAnsiTheme="minorHAnsi" w:cstheme="minorHAnsi"/>
                <w:sz w:val="24"/>
                <w:szCs w:val="24"/>
              </w:rPr>
            </w:pPr>
          </w:p>
          <w:p w14:paraId="26E8BE8D" w14:textId="77777777" w:rsidR="0071382D" w:rsidRDefault="0071382D" w:rsidP="0071382D">
            <w:pPr>
              <w:pStyle w:val="TableParagraph"/>
              <w:ind w:left="0"/>
              <w:rPr>
                <w:rFonts w:asciiTheme="minorHAnsi" w:hAnsiTheme="minorHAnsi" w:cstheme="minorHAnsi"/>
                <w:sz w:val="24"/>
                <w:szCs w:val="24"/>
              </w:rPr>
            </w:pPr>
          </w:p>
          <w:p w14:paraId="22ACEB82" w14:textId="77777777" w:rsidR="0071382D" w:rsidRDefault="0071382D" w:rsidP="0071382D">
            <w:pPr>
              <w:pStyle w:val="TableParagraph"/>
              <w:ind w:left="0"/>
              <w:rPr>
                <w:rFonts w:asciiTheme="minorHAnsi" w:hAnsiTheme="minorHAnsi" w:cstheme="minorHAnsi"/>
                <w:sz w:val="24"/>
                <w:szCs w:val="24"/>
              </w:rPr>
            </w:pPr>
          </w:p>
          <w:p w14:paraId="7590FCD1" w14:textId="77777777" w:rsidR="0071382D" w:rsidRDefault="0071382D" w:rsidP="0071382D">
            <w:pPr>
              <w:pStyle w:val="TableParagraph"/>
              <w:ind w:left="0"/>
              <w:rPr>
                <w:rFonts w:asciiTheme="minorHAnsi" w:hAnsiTheme="minorHAnsi" w:cstheme="minorHAnsi"/>
                <w:sz w:val="24"/>
                <w:szCs w:val="24"/>
              </w:rPr>
            </w:pPr>
          </w:p>
          <w:p w14:paraId="064714F8" w14:textId="77777777" w:rsidR="0071382D" w:rsidRDefault="0071382D" w:rsidP="0071382D">
            <w:pPr>
              <w:pStyle w:val="TableParagraph"/>
              <w:ind w:left="0"/>
              <w:rPr>
                <w:rFonts w:asciiTheme="minorHAnsi" w:hAnsiTheme="minorHAnsi" w:cstheme="minorHAnsi"/>
                <w:sz w:val="24"/>
                <w:szCs w:val="24"/>
              </w:rPr>
            </w:pPr>
          </w:p>
          <w:p w14:paraId="37728645" w14:textId="77777777" w:rsidR="0071382D" w:rsidRDefault="0071382D" w:rsidP="0071382D">
            <w:pPr>
              <w:pStyle w:val="TableParagraph"/>
              <w:ind w:left="0"/>
              <w:rPr>
                <w:rFonts w:asciiTheme="minorHAnsi" w:hAnsiTheme="minorHAnsi" w:cstheme="minorHAnsi"/>
                <w:sz w:val="24"/>
                <w:szCs w:val="24"/>
              </w:rPr>
            </w:pPr>
          </w:p>
          <w:p w14:paraId="746FB21F" w14:textId="77777777" w:rsidR="0071382D" w:rsidRDefault="0071382D" w:rsidP="0071382D">
            <w:pPr>
              <w:pStyle w:val="TableParagraph"/>
              <w:ind w:left="0"/>
              <w:rPr>
                <w:rFonts w:asciiTheme="minorHAnsi" w:hAnsiTheme="minorHAnsi" w:cstheme="minorHAnsi"/>
                <w:sz w:val="24"/>
                <w:szCs w:val="24"/>
              </w:rPr>
            </w:pPr>
          </w:p>
          <w:p w14:paraId="7F354992" w14:textId="5F217217" w:rsidR="0071382D" w:rsidRPr="00D72C16" w:rsidRDefault="0071382D" w:rsidP="0071382D">
            <w:pPr>
              <w:pStyle w:val="TableParagraph"/>
              <w:ind w:left="0"/>
              <w:rPr>
                <w:rFonts w:asciiTheme="minorHAnsi" w:hAnsiTheme="minorHAnsi" w:cstheme="minorHAnsi"/>
                <w:sz w:val="24"/>
                <w:szCs w:val="24"/>
              </w:rPr>
            </w:pPr>
          </w:p>
        </w:tc>
        <w:tc>
          <w:tcPr>
            <w:tcW w:w="3076" w:type="dxa"/>
          </w:tcPr>
          <w:p w14:paraId="4844DB49" w14:textId="3C29F974" w:rsidR="0071382D" w:rsidRDefault="00C60F5F" w:rsidP="0071382D">
            <w:pPr>
              <w:pStyle w:val="TableParagraph"/>
              <w:rPr>
                <w:rFonts w:asciiTheme="minorHAnsi" w:hAnsiTheme="minorHAnsi" w:cstheme="minorHAnsi"/>
                <w:sz w:val="24"/>
                <w:szCs w:val="24"/>
              </w:rPr>
            </w:pPr>
            <w:r>
              <w:rPr>
                <w:rFonts w:asciiTheme="minorHAnsi" w:hAnsiTheme="minorHAnsi" w:cstheme="minorHAnsi"/>
                <w:sz w:val="24"/>
                <w:szCs w:val="24"/>
              </w:rPr>
              <w:lastRenderedPageBreak/>
              <w:t xml:space="preserve">PE </w:t>
            </w:r>
            <w:proofErr w:type="gramStart"/>
            <w:r>
              <w:rPr>
                <w:rFonts w:asciiTheme="minorHAnsi" w:hAnsiTheme="minorHAnsi" w:cstheme="minorHAnsi"/>
                <w:sz w:val="24"/>
                <w:szCs w:val="24"/>
              </w:rPr>
              <w:t>Lead</w:t>
            </w:r>
            <w:proofErr w:type="gramEnd"/>
            <w:r>
              <w:rPr>
                <w:rFonts w:asciiTheme="minorHAnsi" w:hAnsiTheme="minorHAnsi" w:cstheme="minorHAnsi"/>
                <w:sz w:val="24"/>
                <w:szCs w:val="24"/>
              </w:rPr>
              <w:t>, once back in school, to book onto events through the ESSP throughout 2022-23.</w:t>
            </w:r>
          </w:p>
          <w:p w14:paraId="7278ABA1" w14:textId="77777777" w:rsidR="0071382D" w:rsidRDefault="0071382D" w:rsidP="0071382D">
            <w:pPr>
              <w:pStyle w:val="TableParagraph"/>
              <w:rPr>
                <w:rFonts w:asciiTheme="minorHAnsi" w:hAnsiTheme="minorHAnsi" w:cstheme="minorHAnsi"/>
                <w:sz w:val="24"/>
                <w:szCs w:val="24"/>
              </w:rPr>
            </w:pPr>
          </w:p>
          <w:p w14:paraId="03929B62" w14:textId="3153B5ED" w:rsidR="0071382D" w:rsidRDefault="0071382D" w:rsidP="0071382D">
            <w:pPr>
              <w:pStyle w:val="TableParagraph"/>
              <w:rPr>
                <w:rFonts w:asciiTheme="minorHAnsi" w:hAnsiTheme="minorHAnsi" w:cstheme="minorHAnsi"/>
                <w:sz w:val="24"/>
                <w:szCs w:val="24"/>
              </w:rPr>
            </w:pPr>
          </w:p>
          <w:p w14:paraId="73771651" w14:textId="3AA01DBC" w:rsidR="00C60F5F" w:rsidRDefault="00C60F5F" w:rsidP="0071382D">
            <w:pPr>
              <w:pStyle w:val="TableParagraph"/>
              <w:rPr>
                <w:rFonts w:asciiTheme="minorHAnsi" w:hAnsiTheme="minorHAnsi" w:cstheme="minorHAnsi"/>
                <w:sz w:val="24"/>
                <w:szCs w:val="24"/>
              </w:rPr>
            </w:pPr>
          </w:p>
          <w:p w14:paraId="2BA175F6" w14:textId="6C372ED6" w:rsidR="00C60F5F" w:rsidRDefault="00C60F5F" w:rsidP="0071382D">
            <w:pPr>
              <w:pStyle w:val="TableParagraph"/>
              <w:rPr>
                <w:rFonts w:asciiTheme="minorHAnsi" w:hAnsiTheme="minorHAnsi" w:cstheme="minorHAnsi"/>
                <w:sz w:val="24"/>
                <w:szCs w:val="24"/>
              </w:rPr>
            </w:pPr>
          </w:p>
          <w:p w14:paraId="1C0CCB18" w14:textId="31D81B3B" w:rsidR="00C60F5F" w:rsidRDefault="00C60F5F" w:rsidP="0071382D">
            <w:pPr>
              <w:pStyle w:val="TableParagraph"/>
              <w:rPr>
                <w:rFonts w:asciiTheme="minorHAnsi" w:hAnsiTheme="minorHAnsi" w:cstheme="minorHAnsi"/>
                <w:sz w:val="24"/>
                <w:szCs w:val="24"/>
              </w:rPr>
            </w:pPr>
          </w:p>
          <w:p w14:paraId="4A997329" w14:textId="79AD9AB9" w:rsidR="00C60F5F" w:rsidRDefault="00C60F5F" w:rsidP="0071382D">
            <w:pPr>
              <w:pStyle w:val="TableParagraph"/>
              <w:rPr>
                <w:rFonts w:asciiTheme="minorHAnsi" w:hAnsiTheme="minorHAnsi" w:cstheme="minorHAnsi"/>
                <w:sz w:val="24"/>
                <w:szCs w:val="24"/>
              </w:rPr>
            </w:pPr>
            <w:r>
              <w:rPr>
                <w:rFonts w:asciiTheme="minorHAnsi" w:hAnsiTheme="minorHAnsi" w:cstheme="minorHAnsi"/>
                <w:sz w:val="24"/>
                <w:szCs w:val="24"/>
              </w:rPr>
              <w:t>To be evaluated in summer 2023.</w:t>
            </w:r>
          </w:p>
          <w:p w14:paraId="3464D942" w14:textId="77777777" w:rsidR="0071382D" w:rsidRDefault="0071382D" w:rsidP="0071382D">
            <w:pPr>
              <w:pStyle w:val="TableParagraph"/>
              <w:rPr>
                <w:rFonts w:asciiTheme="minorHAnsi" w:hAnsiTheme="minorHAnsi" w:cstheme="minorHAnsi"/>
                <w:sz w:val="24"/>
                <w:szCs w:val="24"/>
              </w:rPr>
            </w:pPr>
          </w:p>
          <w:p w14:paraId="658C817A" w14:textId="77777777" w:rsidR="0071382D" w:rsidRDefault="0071382D" w:rsidP="0071382D">
            <w:pPr>
              <w:pStyle w:val="TableParagraph"/>
              <w:ind w:left="0"/>
              <w:rPr>
                <w:rFonts w:asciiTheme="minorHAnsi" w:hAnsiTheme="minorHAnsi" w:cstheme="minorHAnsi"/>
                <w:sz w:val="24"/>
                <w:szCs w:val="24"/>
              </w:rPr>
            </w:pPr>
          </w:p>
          <w:p w14:paraId="4B8C2797" w14:textId="77777777" w:rsidR="00C60F5F" w:rsidRDefault="00C60F5F" w:rsidP="0071382D">
            <w:pPr>
              <w:pStyle w:val="TableParagraph"/>
              <w:ind w:left="0"/>
              <w:rPr>
                <w:rFonts w:asciiTheme="minorHAnsi" w:hAnsiTheme="minorHAnsi" w:cstheme="minorHAnsi"/>
                <w:sz w:val="24"/>
                <w:szCs w:val="24"/>
              </w:rPr>
            </w:pPr>
          </w:p>
          <w:p w14:paraId="1E4FCB96" w14:textId="77777777" w:rsidR="00C60F5F" w:rsidRDefault="00C60F5F" w:rsidP="0071382D">
            <w:pPr>
              <w:pStyle w:val="TableParagraph"/>
              <w:ind w:left="0"/>
              <w:rPr>
                <w:rFonts w:asciiTheme="minorHAnsi" w:hAnsiTheme="minorHAnsi" w:cstheme="minorHAnsi"/>
                <w:sz w:val="24"/>
                <w:szCs w:val="24"/>
              </w:rPr>
            </w:pPr>
          </w:p>
          <w:p w14:paraId="5F319DF5" w14:textId="77777777" w:rsidR="00C60F5F" w:rsidRDefault="00C60F5F" w:rsidP="0071382D">
            <w:pPr>
              <w:pStyle w:val="TableParagraph"/>
              <w:ind w:left="0"/>
              <w:rPr>
                <w:rFonts w:asciiTheme="minorHAnsi" w:hAnsiTheme="minorHAnsi" w:cstheme="minorHAnsi"/>
                <w:sz w:val="24"/>
                <w:szCs w:val="24"/>
              </w:rPr>
            </w:pPr>
          </w:p>
          <w:p w14:paraId="0D8598CC" w14:textId="77777777" w:rsidR="00C60F5F" w:rsidRPr="00C60F5F" w:rsidRDefault="00C60F5F" w:rsidP="00C60F5F">
            <w:pPr>
              <w:pStyle w:val="TableParagraph"/>
              <w:ind w:left="0"/>
              <w:rPr>
                <w:rFonts w:asciiTheme="minorHAnsi" w:hAnsiTheme="minorHAnsi" w:cstheme="minorHAnsi"/>
                <w:sz w:val="24"/>
                <w:szCs w:val="24"/>
              </w:rPr>
            </w:pPr>
            <w:r w:rsidRPr="00C60F5F">
              <w:rPr>
                <w:rFonts w:asciiTheme="minorHAnsi" w:hAnsiTheme="minorHAnsi" w:cstheme="minorHAnsi"/>
                <w:sz w:val="24"/>
                <w:szCs w:val="24"/>
              </w:rPr>
              <w:t xml:space="preserve">PE </w:t>
            </w:r>
            <w:proofErr w:type="gramStart"/>
            <w:r w:rsidRPr="00C60F5F">
              <w:rPr>
                <w:rFonts w:asciiTheme="minorHAnsi" w:hAnsiTheme="minorHAnsi" w:cstheme="minorHAnsi"/>
                <w:sz w:val="24"/>
                <w:szCs w:val="24"/>
              </w:rPr>
              <w:t>Lead</w:t>
            </w:r>
            <w:proofErr w:type="gramEnd"/>
            <w:r w:rsidRPr="00C60F5F">
              <w:rPr>
                <w:rFonts w:asciiTheme="minorHAnsi" w:hAnsiTheme="minorHAnsi" w:cstheme="minorHAnsi"/>
                <w:sz w:val="24"/>
                <w:szCs w:val="24"/>
              </w:rPr>
              <w:t xml:space="preserve"> to deliver archery sessions as part of Granby Academy in 2022-23 and PE Lead will book in further experiences to celebrate SSW 2023.</w:t>
            </w:r>
          </w:p>
          <w:p w14:paraId="3A5451C9" w14:textId="76420E75" w:rsidR="00C60F5F" w:rsidRPr="00C60F5F" w:rsidRDefault="00C60F5F" w:rsidP="0071382D">
            <w:pPr>
              <w:pStyle w:val="TableParagraph"/>
              <w:ind w:left="0"/>
              <w:rPr>
                <w:rFonts w:asciiTheme="minorHAnsi" w:hAnsiTheme="minorHAnsi" w:cstheme="minorHAnsi"/>
                <w:b/>
                <w:bCs/>
                <w:sz w:val="24"/>
                <w:szCs w:val="24"/>
              </w:rPr>
            </w:pPr>
          </w:p>
        </w:tc>
      </w:tr>
    </w:tbl>
    <w:p w14:paraId="56C56D25" w14:textId="77777777" w:rsidR="008E77E5" w:rsidRDefault="008E77E5">
      <w:pPr>
        <w:pStyle w:val="BodyText"/>
        <w:rPr>
          <w:rFonts w:ascii="Times New Roman"/>
          <w:sz w:val="20"/>
        </w:rPr>
      </w:pPr>
    </w:p>
    <w:p w14:paraId="6EF8F73C"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2E2E72" w14:paraId="733EF15B" w14:textId="77777777">
        <w:trPr>
          <w:trHeight w:val="463"/>
        </w:trPr>
        <w:tc>
          <w:tcPr>
            <w:tcW w:w="7660" w:type="dxa"/>
            <w:gridSpan w:val="2"/>
          </w:tcPr>
          <w:p w14:paraId="64C3E284" w14:textId="57D2B623" w:rsidR="002E2E72" w:rsidRPr="00A338F4" w:rsidRDefault="002E2E72">
            <w:pPr>
              <w:pStyle w:val="TableParagraph"/>
              <w:spacing w:before="21"/>
              <w:rPr>
                <w:sz w:val="24"/>
              </w:rPr>
            </w:pPr>
            <w:proofErr w:type="gramStart"/>
            <w:r w:rsidRPr="00A338F4">
              <w:rPr>
                <w:sz w:val="24"/>
              </w:rPr>
              <w:t>Total</w:t>
            </w:r>
            <w:proofErr w:type="gramEnd"/>
            <w:r w:rsidRPr="00A338F4">
              <w:rPr>
                <w:sz w:val="24"/>
              </w:rPr>
              <w:t xml:space="preserve"> spend for 20</w:t>
            </w:r>
            <w:r w:rsidR="00883BB8" w:rsidRPr="00A338F4">
              <w:rPr>
                <w:sz w:val="24"/>
              </w:rPr>
              <w:t>2</w:t>
            </w:r>
            <w:r w:rsidR="0074074F">
              <w:rPr>
                <w:sz w:val="24"/>
              </w:rPr>
              <w:t>1</w:t>
            </w:r>
            <w:r w:rsidRPr="00A338F4">
              <w:rPr>
                <w:sz w:val="24"/>
              </w:rPr>
              <w:t>-202</w:t>
            </w:r>
            <w:r w:rsidR="0074074F">
              <w:rPr>
                <w:sz w:val="24"/>
              </w:rPr>
              <w:t>2</w:t>
            </w:r>
            <w:r w:rsidRPr="00A338F4">
              <w:rPr>
                <w:sz w:val="24"/>
              </w:rPr>
              <w:t xml:space="preserve"> academic year:</w:t>
            </w:r>
            <w:r w:rsidR="00BA3EEF" w:rsidRPr="00A338F4">
              <w:rPr>
                <w:sz w:val="24"/>
              </w:rPr>
              <w:t xml:space="preserve"> </w:t>
            </w:r>
            <w:r w:rsidR="0097413B" w:rsidRPr="00680400">
              <w:rPr>
                <w:sz w:val="24"/>
              </w:rPr>
              <w:t>£</w:t>
            </w:r>
            <w:r w:rsidR="00AF511B" w:rsidRPr="00680400">
              <w:rPr>
                <w:sz w:val="24"/>
              </w:rPr>
              <w:t>23,057.55</w:t>
            </w:r>
            <w:r w:rsidR="00EB00C7">
              <w:rPr>
                <w:sz w:val="24"/>
              </w:rPr>
              <w:t xml:space="preserve"> (£5680 earmarked for invoices due after summer)</w:t>
            </w:r>
          </w:p>
          <w:p w14:paraId="3DE3FDCA" w14:textId="474817AF" w:rsidR="00103A66" w:rsidRPr="00A338F4" w:rsidRDefault="002E2E72">
            <w:pPr>
              <w:pStyle w:val="TableParagraph"/>
              <w:spacing w:before="21"/>
              <w:rPr>
                <w:sz w:val="24"/>
              </w:rPr>
            </w:pPr>
            <w:r w:rsidRPr="00A338F4">
              <w:rPr>
                <w:sz w:val="24"/>
              </w:rPr>
              <w:t>Totals in</w:t>
            </w:r>
            <w:r w:rsidR="00103A66" w:rsidRPr="00A338F4">
              <w:rPr>
                <w:sz w:val="24"/>
              </w:rPr>
              <w:t xml:space="preserve"> black font reflect spending before April 202</w:t>
            </w:r>
            <w:r w:rsidR="0074074F">
              <w:rPr>
                <w:sz w:val="24"/>
              </w:rPr>
              <w:t>2</w:t>
            </w:r>
            <w:r w:rsidR="00103A66" w:rsidRPr="00A338F4">
              <w:rPr>
                <w:sz w:val="24"/>
              </w:rPr>
              <w:t>.</w:t>
            </w:r>
          </w:p>
          <w:p w14:paraId="1E3F08BD" w14:textId="7ADE5333" w:rsidR="002E2E72" w:rsidRDefault="00103A66">
            <w:pPr>
              <w:pStyle w:val="TableParagraph"/>
              <w:spacing w:before="21"/>
              <w:rPr>
                <w:color w:val="231F20"/>
                <w:sz w:val="24"/>
              </w:rPr>
            </w:pPr>
            <w:r w:rsidRPr="00CE40A0">
              <w:rPr>
                <w:color w:val="E36C0A" w:themeColor="accent6" w:themeShade="BF"/>
                <w:sz w:val="24"/>
              </w:rPr>
              <w:t>Totals in orange font reflect spending after start of new tax year April 202</w:t>
            </w:r>
            <w:r w:rsidR="0074074F">
              <w:rPr>
                <w:color w:val="E36C0A" w:themeColor="accent6" w:themeShade="BF"/>
                <w:sz w:val="24"/>
              </w:rPr>
              <w:t>2</w:t>
            </w:r>
            <w:r w:rsidRPr="00CE40A0">
              <w:rPr>
                <w:color w:val="E36C0A" w:themeColor="accent6" w:themeShade="BF"/>
                <w:sz w:val="24"/>
              </w:rPr>
              <w:t>.</w:t>
            </w:r>
          </w:p>
        </w:tc>
      </w:tr>
      <w:tr w:rsidR="008E77E5" w14:paraId="6CEC79AE" w14:textId="77777777">
        <w:trPr>
          <w:trHeight w:val="463"/>
        </w:trPr>
        <w:tc>
          <w:tcPr>
            <w:tcW w:w="7660" w:type="dxa"/>
            <w:gridSpan w:val="2"/>
          </w:tcPr>
          <w:p w14:paraId="6031ADFC" w14:textId="77777777" w:rsidR="008E77E5" w:rsidRDefault="006F6CA9">
            <w:pPr>
              <w:pStyle w:val="TableParagraph"/>
              <w:spacing w:before="21"/>
              <w:rPr>
                <w:sz w:val="24"/>
              </w:rPr>
            </w:pPr>
            <w:r>
              <w:rPr>
                <w:color w:val="231F20"/>
                <w:sz w:val="24"/>
              </w:rPr>
              <w:t>Signed off by</w:t>
            </w:r>
          </w:p>
        </w:tc>
      </w:tr>
      <w:tr w:rsidR="008E77E5" w14:paraId="7C056C32" w14:textId="77777777">
        <w:trPr>
          <w:trHeight w:val="452"/>
        </w:trPr>
        <w:tc>
          <w:tcPr>
            <w:tcW w:w="1708" w:type="dxa"/>
          </w:tcPr>
          <w:p w14:paraId="4704FFF2" w14:textId="77777777" w:rsidR="008E77E5" w:rsidRDefault="006F6CA9">
            <w:pPr>
              <w:pStyle w:val="TableParagraph"/>
              <w:spacing w:before="21"/>
              <w:rPr>
                <w:sz w:val="24"/>
              </w:rPr>
            </w:pPr>
            <w:r>
              <w:rPr>
                <w:color w:val="231F20"/>
                <w:sz w:val="24"/>
              </w:rPr>
              <w:t>Head Teacher:</w:t>
            </w:r>
          </w:p>
        </w:tc>
        <w:tc>
          <w:tcPr>
            <w:tcW w:w="5952" w:type="dxa"/>
          </w:tcPr>
          <w:p w14:paraId="25DBCAF2" w14:textId="77777777" w:rsidR="008E77E5" w:rsidRPr="006F6CA9" w:rsidRDefault="008E77E5">
            <w:pPr>
              <w:pStyle w:val="TableParagraph"/>
              <w:ind w:left="0"/>
              <w:rPr>
                <w:rFonts w:asciiTheme="minorHAnsi" w:hAnsiTheme="minorHAnsi"/>
                <w:sz w:val="24"/>
              </w:rPr>
            </w:pPr>
          </w:p>
        </w:tc>
      </w:tr>
      <w:tr w:rsidR="008E77E5" w14:paraId="095F9D66" w14:textId="77777777">
        <w:trPr>
          <w:trHeight w:val="432"/>
        </w:trPr>
        <w:tc>
          <w:tcPr>
            <w:tcW w:w="1708" w:type="dxa"/>
          </w:tcPr>
          <w:p w14:paraId="7714A289" w14:textId="77777777" w:rsidR="008E77E5" w:rsidRDefault="006F6CA9">
            <w:pPr>
              <w:pStyle w:val="TableParagraph"/>
              <w:spacing w:before="21"/>
              <w:rPr>
                <w:sz w:val="24"/>
              </w:rPr>
            </w:pPr>
            <w:r>
              <w:rPr>
                <w:color w:val="231F20"/>
                <w:sz w:val="24"/>
              </w:rPr>
              <w:t>Date:</w:t>
            </w:r>
          </w:p>
        </w:tc>
        <w:tc>
          <w:tcPr>
            <w:tcW w:w="5952" w:type="dxa"/>
          </w:tcPr>
          <w:p w14:paraId="6DAC6305" w14:textId="77777777" w:rsidR="008E77E5" w:rsidRPr="006F6CA9" w:rsidRDefault="008E77E5">
            <w:pPr>
              <w:pStyle w:val="TableParagraph"/>
              <w:ind w:left="0"/>
              <w:rPr>
                <w:rFonts w:asciiTheme="minorHAnsi" w:hAnsiTheme="minorHAnsi"/>
                <w:sz w:val="24"/>
              </w:rPr>
            </w:pPr>
          </w:p>
        </w:tc>
      </w:tr>
      <w:tr w:rsidR="008E77E5" w14:paraId="6779FB3E" w14:textId="77777777">
        <w:trPr>
          <w:trHeight w:val="461"/>
        </w:trPr>
        <w:tc>
          <w:tcPr>
            <w:tcW w:w="1708" w:type="dxa"/>
          </w:tcPr>
          <w:p w14:paraId="3425F8CB" w14:textId="77777777" w:rsidR="008E77E5" w:rsidRDefault="006F6CA9">
            <w:pPr>
              <w:pStyle w:val="TableParagraph"/>
              <w:spacing w:before="21"/>
              <w:rPr>
                <w:sz w:val="24"/>
              </w:rPr>
            </w:pPr>
            <w:r>
              <w:rPr>
                <w:color w:val="231F20"/>
                <w:sz w:val="24"/>
              </w:rPr>
              <w:t>Subject Leader:</w:t>
            </w:r>
          </w:p>
        </w:tc>
        <w:tc>
          <w:tcPr>
            <w:tcW w:w="5952" w:type="dxa"/>
          </w:tcPr>
          <w:p w14:paraId="2FC65A11" w14:textId="36D842F3" w:rsidR="008E77E5" w:rsidRPr="006F6CA9" w:rsidRDefault="002E2E72">
            <w:pPr>
              <w:pStyle w:val="TableParagraph"/>
              <w:ind w:left="0"/>
              <w:rPr>
                <w:rFonts w:asciiTheme="minorHAnsi" w:hAnsiTheme="minorHAnsi"/>
                <w:sz w:val="24"/>
              </w:rPr>
            </w:pPr>
            <w:r>
              <w:rPr>
                <w:rFonts w:asciiTheme="minorHAnsi" w:hAnsiTheme="minorHAnsi"/>
                <w:sz w:val="24"/>
              </w:rPr>
              <w:t>Miss J Robinson</w:t>
            </w:r>
          </w:p>
        </w:tc>
      </w:tr>
      <w:tr w:rsidR="008E77E5" w14:paraId="472685D1" w14:textId="77777777">
        <w:trPr>
          <w:trHeight w:val="451"/>
        </w:trPr>
        <w:tc>
          <w:tcPr>
            <w:tcW w:w="1708" w:type="dxa"/>
          </w:tcPr>
          <w:p w14:paraId="4DA854C9" w14:textId="77777777" w:rsidR="008E77E5" w:rsidRPr="00A338F4" w:rsidRDefault="006F6CA9">
            <w:pPr>
              <w:pStyle w:val="TableParagraph"/>
              <w:spacing w:before="21"/>
              <w:rPr>
                <w:sz w:val="24"/>
              </w:rPr>
            </w:pPr>
            <w:r w:rsidRPr="00A338F4">
              <w:rPr>
                <w:sz w:val="24"/>
              </w:rPr>
              <w:t>Date:</w:t>
            </w:r>
          </w:p>
        </w:tc>
        <w:tc>
          <w:tcPr>
            <w:tcW w:w="5952" w:type="dxa"/>
          </w:tcPr>
          <w:p w14:paraId="4DC98600" w14:textId="43B985F4" w:rsidR="008E77E5" w:rsidRPr="00A338F4" w:rsidRDefault="00EB51FA">
            <w:pPr>
              <w:pStyle w:val="TableParagraph"/>
              <w:ind w:left="0"/>
              <w:rPr>
                <w:rFonts w:asciiTheme="minorHAnsi" w:hAnsiTheme="minorHAnsi"/>
                <w:sz w:val="24"/>
              </w:rPr>
            </w:pPr>
            <w:r>
              <w:rPr>
                <w:rFonts w:asciiTheme="minorHAnsi" w:hAnsiTheme="minorHAnsi"/>
                <w:sz w:val="24"/>
              </w:rPr>
              <w:t>12</w:t>
            </w:r>
            <w:r w:rsidR="00944AF8">
              <w:rPr>
                <w:rFonts w:asciiTheme="minorHAnsi" w:hAnsiTheme="minorHAnsi"/>
                <w:sz w:val="24"/>
              </w:rPr>
              <w:t>/</w:t>
            </w:r>
            <w:r>
              <w:rPr>
                <w:rFonts w:asciiTheme="minorHAnsi" w:hAnsiTheme="minorHAnsi"/>
                <w:sz w:val="24"/>
              </w:rPr>
              <w:t>12</w:t>
            </w:r>
            <w:r w:rsidR="00944AF8">
              <w:rPr>
                <w:rFonts w:asciiTheme="minorHAnsi" w:hAnsiTheme="minorHAnsi"/>
                <w:sz w:val="24"/>
              </w:rPr>
              <w:t>/2022</w:t>
            </w:r>
          </w:p>
        </w:tc>
      </w:tr>
      <w:tr w:rsidR="008E77E5" w14:paraId="05366554" w14:textId="77777777">
        <w:trPr>
          <w:trHeight w:val="451"/>
        </w:trPr>
        <w:tc>
          <w:tcPr>
            <w:tcW w:w="1708" w:type="dxa"/>
          </w:tcPr>
          <w:p w14:paraId="2BE87845" w14:textId="77777777" w:rsidR="008E77E5" w:rsidRDefault="006F6CA9">
            <w:pPr>
              <w:pStyle w:val="TableParagraph"/>
              <w:spacing w:before="21"/>
              <w:rPr>
                <w:sz w:val="24"/>
              </w:rPr>
            </w:pPr>
            <w:r>
              <w:rPr>
                <w:color w:val="231F20"/>
                <w:sz w:val="24"/>
              </w:rPr>
              <w:t>Governor:</w:t>
            </w:r>
          </w:p>
        </w:tc>
        <w:tc>
          <w:tcPr>
            <w:tcW w:w="5952" w:type="dxa"/>
          </w:tcPr>
          <w:p w14:paraId="105AC4A3" w14:textId="77777777" w:rsidR="008E77E5" w:rsidRPr="006F6CA9" w:rsidRDefault="008E77E5">
            <w:pPr>
              <w:pStyle w:val="TableParagraph"/>
              <w:ind w:left="0"/>
              <w:rPr>
                <w:rFonts w:asciiTheme="minorHAnsi" w:hAnsiTheme="minorHAnsi"/>
                <w:sz w:val="24"/>
              </w:rPr>
            </w:pPr>
          </w:p>
        </w:tc>
      </w:tr>
      <w:tr w:rsidR="008E77E5" w14:paraId="5877B812" w14:textId="77777777">
        <w:trPr>
          <w:trHeight w:val="451"/>
        </w:trPr>
        <w:tc>
          <w:tcPr>
            <w:tcW w:w="1708" w:type="dxa"/>
          </w:tcPr>
          <w:p w14:paraId="12D9FF44" w14:textId="77777777" w:rsidR="008E77E5" w:rsidRDefault="006F6CA9">
            <w:pPr>
              <w:pStyle w:val="TableParagraph"/>
              <w:spacing w:before="21"/>
              <w:rPr>
                <w:sz w:val="24"/>
              </w:rPr>
            </w:pPr>
            <w:r>
              <w:rPr>
                <w:color w:val="231F20"/>
                <w:sz w:val="24"/>
              </w:rPr>
              <w:t>Date:</w:t>
            </w:r>
          </w:p>
        </w:tc>
        <w:tc>
          <w:tcPr>
            <w:tcW w:w="5952" w:type="dxa"/>
          </w:tcPr>
          <w:p w14:paraId="50228C93" w14:textId="77777777" w:rsidR="008E77E5" w:rsidRPr="006F6CA9" w:rsidRDefault="008E77E5">
            <w:pPr>
              <w:pStyle w:val="TableParagraph"/>
              <w:ind w:left="0"/>
              <w:rPr>
                <w:rFonts w:asciiTheme="minorHAnsi" w:hAnsiTheme="minorHAnsi"/>
                <w:sz w:val="24"/>
              </w:rPr>
            </w:pPr>
          </w:p>
        </w:tc>
      </w:tr>
    </w:tbl>
    <w:p w14:paraId="03DD6E1F"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1B65E" w14:textId="77777777" w:rsidR="005C7445" w:rsidRDefault="005C7445">
      <w:r>
        <w:separator/>
      </w:r>
    </w:p>
  </w:endnote>
  <w:endnote w:type="continuationSeparator" w:id="0">
    <w:p w14:paraId="301AD2D8" w14:textId="77777777" w:rsidR="005C7445" w:rsidRDefault="005C7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4651" w14:textId="0C9A64E8" w:rsidR="00EE4DFF" w:rsidRDefault="00EE4DFF">
    <w:pPr>
      <w:pStyle w:val="BodyText"/>
      <w:spacing w:line="14" w:lineRule="auto"/>
      <w:rPr>
        <w:sz w:val="20"/>
      </w:rPr>
    </w:pPr>
    <w:r>
      <w:rPr>
        <w:noProof/>
        <w:lang w:bidi="ar-SA"/>
      </w:rPr>
      <w:drawing>
        <wp:anchor distT="0" distB="0" distL="0" distR="0" simplePos="0" relativeHeight="268415087" behindDoc="1" locked="0" layoutInCell="1" allowOverlap="1" wp14:anchorId="731ECD5F" wp14:editId="7FB9A53A">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10049BAF" wp14:editId="1BD5348F">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D4E1D53" wp14:editId="18C7EF04">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49293B94" wp14:editId="4DDF6F69">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rPr>
      <mc:AlternateContent>
        <mc:Choice Requires="wpg">
          <w:drawing>
            <wp:anchor distT="0" distB="0" distL="114300" distR="114300" simplePos="0" relativeHeight="503296208" behindDoc="1" locked="0" layoutInCell="1" allowOverlap="1" wp14:anchorId="0FC1F666" wp14:editId="51DFAA70">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0C69EC"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1F166612" wp14:editId="3956912A">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rPr>
      <mc:AlternateContent>
        <mc:Choice Requires="wps">
          <w:drawing>
            <wp:anchor distT="0" distB="0" distL="114300" distR="114300" simplePos="0" relativeHeight="503296256" behindDoc="1" locked="0" layoutInCell="1" allowOverlap="1" wp14:anchorId="490BBCD1" wp14:editId="3134E318">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11DF3" w14:textId="77777777" w:rsidR="00EE4DFF" w:rsidRDefault="00EE4DF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BBCD1"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62611DF3" w14:textId="77777777" w:rsidR="00EE4DFF" w:rsidRDefault="00EE4DFF">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503296280" behindDoc="1" locked="0" layoutInCell="1" allowOverlap="1" wp14:anchorId="62577F7B" wp14:editId="2C032B10">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ADF5A" w14:textId="77777777" w:rsidR="00EE4DFF" w:rsidRDefault="00EE4DF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77F7B"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609ADF5A" w14:textId="77777777" w:rsidR="00EE4DFF" w:rsidRDefault="00EE4DF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62175" w14:textId="77777777" w:rsidR="005C7445" w:rsidRDefault="005C7445">
      <w:r>
        <w:separator/>
      </w:r>
    </w:p>
  </w:footnote>
  <w:footnote w:type="continuationSeparator" w:id="0">
    <w:p w14:paraId="0F3C1D12" w14:textId="77777777" w:rsidR="005C7445" w:rsidRDefault="005C74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53E0C"/>
    <w:multiLevelType w:val="hybridMultilevel"/>
    <w:tmpl w:val="11203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262F7A"/>
    <w:multiLevelType w:val="hybridMultilevel"/>
    <w:tmpl w:val="4A40D746"/>
    <w:lvl w:ilvl="0" w:tplc="26E46B76">
      <w:start w:val="1"/>
      <w:numFmt w:val="bullet"/>
      <w:lvlText w:val=""/>
      <w:lvlJc w:val="left"/>
      <w:pPr>
        <w:tabs>
          <w:tab w:val="num" w:pos="720"/>
        </w:tabs>
        <w:ind w:left="720" w:hanging="360"/>
      </w:pPr>
      <w:rPr>
        <w:rFonts w:ascii="Wingdings" w:hAnsi="Wingdings" w:hint="default"/>
      </w:rPr>
    </w:lvl>
    <w:lvl w:ilvl="1" w:tplc="06B0F214" w:tentative="1">
      <w:start w:val="1"/>
      <w:numFmt w:val="bullet"/>
      <w:lvlText w:val=""/>
      <w:lvlJc w:val="left"/>
      <w:pPr>
        <w:tabs>
          <w:tab w:val="num" w:pos="1440"/>
        </w:tabs>
        <w:ind w:left="1440" w:hanging="360"/>
      </w:pPr>
      <w:rPr>
        <w:rFonts w:ascii="Wingdings" w:hAnsi="Wingdings" w:hint="default"/>
      </w:rPr>
    </w:lvl>
    <w:lvl w:ilvl="2" w:tplc="A1F227BA" w:tentative="1">
      <w:start w:val="1"/>
      <w:numFmt w:val="bullet"/>
      <w:lvlText w:val=""/>
      <w:lvlJc w:val="left"/>
      <w:pPr>
        <w:tabs>
          <w:tab w:val="num" w:pos="2160"/>
        </w:tabs>
        <w:ind w:left="2160" w:hanging="360"/>
      </w:pPr>
      <w:rPr>
        <w:rFonts w:ascii="Wingdings" w:hAnsi="Wingdings" w:hint="default"/>
      </w:rPr>
    </w:lvl>
    <w:lvl w:ilvl="3" w:tplc="958A5B60" w:tentative="1">
      <w:start w:val="1"/>
      <w:numFmt w:val="bullet"/>
      <w:lvlText w:val=""/>
      <w:lvlJc w:val="left"/>
      <w:pPr>
        <w:tabs>
          <w:tab w:val="num" w:pos="2880"/>
        </w:tabs>
        <w:ind w:left="2880" w:hanging="360"/>
      </w:pPr>
      <w:rPr>
        <w:rFonts w:ascii="Wingdings" w:hAnsi="Wingdings" w:hint="default"/>
      </w:rPr>
    </w:lvl>
    <w:lvl w:ilvl="4" w:tplc="E656FE76" w:tentative="1">
      <w:start w:val="1"/>
      <w:numFmt w:val="bullet"/>
      <w:lvlText w:val=""/>
      <w:lvlJc w:val="left"/>
      <w:pPr>
        <w:tabs>
          <w:tab w:val="num" w:pos="3600"/>
        </w:tabs>
        <w:ind w:left="3600" w:hanging="360"/>
      </w:pPr>
      <w:rPr>
        <w:rFonts w:ascii="Wingdings" w:hAnsi="Wingdings" w:hint="default"/>
      </w:rPr>
    </w:lvl>
    <w:lvl w:ilvl="5" w:tplc="81EC9D94" w:tentative="1">
      <w:start w:val="1"/>
      <w:numFmt w:val="bullet"/>
      <w:lvlText w:val=""/>
      <w:lvlJc w:val="left"/>
      <w:pPr>
        <w:tabs>
          <w:tab w:val="num" w:pos="4320"/>
        </w:tabs>
        <w:ind w:left="4320" w:hanging="360"/>
      </w:pPr>
      <w:rPr>
        <w:rFonts w:ascii="Wingdings" w:hAnsi="Wingdings" w:hint="default"/>
      </w:rPr>
    </w:lvl>
    <w:lvl w:ilvl="6" w:tplc="CEF6403A" w:tentative="1">
      <w:start w:val="1"/>
      <w:numFmt w:val="bullet"/>
      <w:lvlText w:val=""/>
      <w:lvlJc w:val="left"/>
      <w:pPr>
        <w:tabs>
          <w:tab w:val="num" w:pos="5040"/>
        </w:tabs>
        <w:ind w:left="5040" w:hanging="360"/>
      </w:pPr>
      <w:rPr>
        <w:rFonts w:ascii="Wingdings" w:hAnsi="Wingdings" w:hint="default"/>
      </w:rPr>
    </w:lvl>
    <w:lvl w:ilvl="7" w:tplc="82625044" w:tentative="1">
      <w:start w:val="1"/>
      <w:numFmt w:val="bullet"/>
      <w:lvlText w:val=""/>
      <w:lvlJc w:val="left"/>
      <w:pPr>
        <w:tabs>
          <w:tab w:val="num" w:pos="5760"/>
        </w:tabs>
        <w:ind w:left="5760" w:hanging="360"/>
      </w:pPr>
      <w:rPr>
        <w:rFonts w:ascii="Wingdings" w:hAnsi="Wingdings" w:hint="default"/>
      </w:rPr>
    </w:lvl>
    <w:lvl w:ilvl="8" w:tplc="957E8FF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C75581A"/>
    <w:multiLevelType w:val="hybridMultilevel"/>
    <w:tmpl w:val="4B0A3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471676"/>
    <w:multiLevelType w:val="hybridMultilevel"/>
    <w:tmpl w:val="23F6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025745"/>
    <w:multiLevelType w:val="hybridMultilevel"/>
    <w:tmpl w:val="72049C84"/>
    <w:lvl w:ilvl="0" w:tplc="08090005">
      <w:start w:val="1"/>
      <w:numFmt w:val="bullet"/>
      <w:lvlText w:val=""/>
      <w:lvlJc w:val="left"/>
      <w:pPr>
        <w:ind w:left="800" w:hanging="360"/>
      </w:pPr>
      <w:rPr>
        <w:rFonts w:ascii="Wingdings" w:hAnsi="Wingdings"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 w15:restartNumberingAfterBreak="0">
    <w:nsid w:val="79E75C73"/>
    <w:multiLevelType w:val="hybridMultilevel"/>
    <w:tmpl w:val="30349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16cid:durableId="1746102090">
    <w:abstractNumId w:val="6"/>
  </w:num>
  <w:num w:numId="2" w16cid:durableId="355348253">
    <w:abstractNumId w:val="3"/>
  </w:num>
  <w:num w:numId="3" w16cid:durableId="2082750950">
    <w:abstractNumId w:val="5"/>
  </w:num>
  <w:num w:numId="4" w16cid:durableId="1137527337">
    <w:abstractNumId w:val="0"/>
  </w:num>
  <w:num w:numId="5" w16cid:durableId="104883357">
    <w:abstractNumId w:val="2"/>
  </w:num>
  <w:num w:numId="6" w16cid:durableId="1233664346">
    <w:abstractNumId w:val="4"/>
  </w:num>
  <w:num w:numId="7" w16cid:durableId="304549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01571"/>
    <w:rsid w:val="000114CD"/>
    <w:rsid w:val="00036820"/>
    <w:rsid w:val="00050850"/>
    <w:rsid w:val="0005389B"/>
    <w:rsid w:val="0005580C"/>
    <w:rsid w:val="000866FD"/>
    <w:rsid w:val="00096FB4"/>
    <w:rsid w:val="000B35BC"/>
    <w:rsid w:val="000E7686"/>
    <w:rsid w:val="00103A66"/>
    <w:rsid w:val="00106D76"/>
    <w:rsid w:val="00121DF2"/>
    <w:rsid w:val="00137508"/>
    <w:rsid w:val="00142980"/>
    <w:rsid w:val="00144621"/>
    <w:rsid w:val="0015270D"/>
    <w:rsid w:val="00156337"/>
    <w:rsid w:val="001A72EB"/>
    <w:rsid w:val="001E4F43"/>
    <w:rsid w:val="00222298"/>
    <w:rsid w:val="00224AC1"/>
    <w:rsid w:val="002447EC"/>
    <w:rsid w:val="00246968"/>
    <w:rsid w:val="002737FA"/>
    <w:rsid w:val="002778FE"/>
    <w:rsid w:val="002901AB"/>
    <w:rsid w:val="002A79E2"/>
    <w:rsid w:val="002E2E72"/>
    <w:rsid w:val="003131D1"/>
    <w:rsid w:val="003220AD"/>
    <w:rsid w:val="0032671E"/>
    <w:rsid w:val="00331763"/>
    <w:rsid w:val="003467FC"/>
    <w:rsid w:val="00397E1A"/>
    <w:rsid w:val="003E3A95"/>
    <w:rsid w:val="003F7B75"/>
    <w:rsid w:val="0041392D"/>
    <w:rsid w:val="00421E49"/>
    <w:rsid w:val="00422598"/>
    <w:rsid w:val="00455F85"/>
    <w:rsid w:val="00486CE6"/>
    <w:rsid w:val="004A784E"/>
    <w:rsid w:val="004B001D"/>
    <w:rsid w:val="004D1B74"/>
    <w:rsid w:val="004F51C5"/>
    <w:rsid w:val="00513F04"/>
    <w:rsid w:val="005326DE"/>
    <w:rsid w:val="0053350B"/>
    <w:rsid w:val="005A5E0C"/>
    <w:rsid w:val="005C7445"/>
    <w:rsid w:val="005D3B45"/>
    <w:rsid w:val="005D459B"/>
    <w:rsid w:val="005F69A1"/>
    <w:rsid w:val="00601673"/>
    <w:rsid w:val="00606F5D"/>
    <w:rsid w:val="00636A1B"/>
    <w:rsid w:val="00647243"/>
    <w:rsid w:val="00655D4D"/>
    <w:rsid w:val="00661BC4"/>
    <w:rsid w:val="00661F92"/>
    <w:rsid w:val="00676C46"/>
    <w:rsid w:val="00680400"/>
    <w:rsid w:val="00683A31"/>
    <w:rsid w:val="0069307D"/>
    <w:rsid w:val="00695DC4"/>
    <w:rsid w:val="006C5629"/>
    <w:rsid w:val="006F6CA9"/>
    <w:rsid w:val="0070109C"/>
    <w:rsid w:val="0071382D"/>
    <w:rsid w:val="00724F1C"/>
    <w:rsid w:val="0074074F"/>
    <w:rsid w:val="00743750"/>
    <w:rsid w:val="007778BB"/>
    <w:rsid w:val="007C23C3"/>
    <w:rsid w:val="007C7CA8"/>
    <w:rsid w:val="007D529D"/>
    <w:rsid w:val="007E1F88"/>
    <w:rsid w:val="00814CB1"/>
    <w:rsid w:val="00883BB8"/>
    <w:rsid w:val="008A235A"/>
    <w:rsid w:val="008A3AF2"/>
    <w:rsid w:val="008E77E5"/>
    <w:rsid w:val="00944AF8"/>
    <w:rsid w:val="009718B2"/>
    <w:rsid w:val="0097413B"/>
    <w:rsid w:val="00987DAE"/>
    <w:rsid w:val="009A5FB3"/>
    <w:rsid w:val="009B1012"/>
    <w:rsid w:val="009B63D8"/>
    <w:rsid w:val="009C522B"/>
    <w:rsid w:val="009E4B7B"/>
    <w:rsid w:val="009E4BF1"/>
    <w:rsid w:val="009F4521"/>
    <w:rsid w:val="00A338F4"/>
    <w:rsid w:val="00A45F0D"/>
    <w:rsid w:val="00A56F28"/>
    <w:rsid w:val="00A677BA"/>
    <w:rsid w:val="00A83058"/>
    <w:rsid w:val="00A97688"/>
    <w:rsid w:val="00AB13F6"/>
    <w:rsid w:val="00AC77EC"/>
    <w:rsid w:val="00AF511B"/>
    <w:rsid w:val="00B460B6"/>
    <w:rsid w:val="00B76866"/>
    <w:rsid w:val="00BA3EEF"/>
    <w:rsid w:val="00BB2503"/>
    <w:rsid w:val="00BD179E"/>
    <w:rsid w:val="00BD4B76"/>
    <w:rsid w:val="00BD7E89"/>
    <w:rsid w:val="00BF1D38"/>
    <w:rsid w:val="00BF4DD6"/>
    <w:rsid w:val="00C05F0F"/>
    <w:rsid w:val="00C32071"/>
    <w:rsid w:val="00C35659"/>
    <w:rsid w:val="00C60F5F"/>
    <w:rsid w:val="00C65EC2"/>
    <w:rsid w:val="00C71717"/>
    <w:rsid w:val="00C877DB"/>
    <w:rsid w:val="00CA0BA4"/>
    <w:rsid w:val="00CA4DDC"/>
    <w:rsid w:val="00CE40A0"/>
    <w:rsid w:val="00D102F0"/>
    <w:rsid w:val="00D10BAD"/>
    <w:rsid w:val="00D15B94"/>
    <w:rsid w:val="00D37120"/>
    <w:rsid w:val="00D44DEF"/>
    <w:rsid w:val="00D543C1"/>
    <w:rsid w:val="00D54D9D"/>
    <w:rsid w:val="00D62F76"/>
    <w:rsid w:val="00D7252E"/>
    <w:rsid w:val="00D72C16"/>
    <w:rsid w:val="00D76A51"/>
    <w:rsid w:val="00DA0988"/>
    <w:rsid w:val="00DA20FF"/>
    <w:rsid w:val="00DB234C"/>
    <w:rsid w:val="00DC3739"/>
    <w:rsid w:val="00DC7E4E"/>
    <w:rsid w:val="00DF58BE"/>
    <w:rsid w:val="00DF732B"/>
    <w:rsid w:val="00E00C69"/>
    <w:rsid w:val="00E104CE"/>
    <w:rsid w:val="00E3095B"/>
    <w:rsid w:val="00E3265D"/>
    <w:rsid w:val="00E36DD6"/>
    <w:rsid w:val="00E61FC9"/>
    <w:rsid w:val="00E82DFE"/>
    <w:rsid w:val="00E831E5"/>
    <w:rsid w:val="00EB00C7"/>
    <w:rsid w:val="00EB51FA"/>
    <w:rsid w:val="00EC5B76"/>
    <w:rsid w:val="00ED0445"/>
    <w:rsid w:val="00EE4DFF"/>
    <w:rsid w:val="00EF3268"/>
    <w:rsid w:val="00F31DA5"/>
    <w:rsid w:val="00F37B28"/>
    <w:rsid w:val="00F40504"/>
    <w:rsid w:val="00F43202"/>
    <w:rsid w:val="00F62A80"/>
    <w:rsid w:val="00FA1D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DFC878A"/>
  <w15:docId w15:val="{9CC14FF0-5950-491D-8851-C1663464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character" w:styleId="Hyperlink">
    <w:name w:val="Hyperlink"/>
    <w:basedOn w:val="DefaultParagraphFont"/>
    <w:uiPriority w:val="99"/>
    <w:unhideWhenUsed/>
    <w:rsid w:val="00144621"/>
    <w:rPr>
      <w:color w:val="0000FF" w:themeColor="hyperlink"/>
      <w:u w:val="single"/>
    </w:rPr>
  </w:style>
  <w:style w:type="character" w:customStyle="1" w:styleId="markr367tljbz">
    <w:name w:val="markr367tljbz"/>
    <w:basedOn w:val="DefaultParagraphFont"/>
    <w:rsid w:val="00661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3436">
      <w:bodyDiv w:val="1"/>
      <w:marLeft w:val="0"/>
      <w:marRight w:val="0"/>
      <w:marTop w:val="0"/>
      <w:marBottom w:val="0"/>
      <w:divBdr>
        <w:top w:val="none" w:sz="0" w:space="0" w:color="auto"/>
        <w:left w:val="none" w:sz="0" w:space="0" w:color="auto"/>
        <w:bottom w:val="none" w:sz="0" w:space="0" w:color="auto"/>
        <w:right w:val="none" w:sz="0" w:space="0" w:color="auto"/>
      </w:divBdr>
    </w:div>
    <w:div w:id="898203091">
      <w:bodyDiv w:val="1"/>
      <w:marLeft w:val="0"/>
      <w:marRight w:val="0"/>
      <w:marTop w:val="0"/>
      <w:marBottom w:val="0"/>
      <w:divBdr>
        <w:top w:val="none" w:sz="0" w:space="0" w:color="auto"/>
        <w:left w:val="none" w:sz="0" w:space="0" w:color="auto"/>
        <w:bottom w:val="none" w:sz="0" w:space="0" w:color="auto"/>
        <w:right w:val="none" w:sz="0" w:space="0" w:color="auto"/>
      </w:divBdr>
    </w:div>
    <w:div w:id="1087653505">
      <w:bodyDiv w:val="1"/>
      <w:marLeft w:val="0"/>
      <w:marRight w:val="0"/>
      <w:marTop w:val="0"/>
      <w:marBottom w:val="0"/>
      <w:divBdr>
        <w:top w:val="none" w:sz="0" w:space="0" w:color="auto"/>
        <w:left w:val="none" w:sz="0" w:space="0" w:color="auto"/>
        <w:bottom w:val="none" w:sz="0" w:space="0" w:color="auto"/>
        <w:right w:val="none" w:sz="0" w:space="0" w:color="auto"/>
      </w:divBdr>
    </w:div>
    <w:div w:id="1093235128">
      <w:bodyDiv w:val="1"/>
      <w:marLeft w:val="0"/>
      <w:marRight w:val="0"/>
      <w:marTop w:val="0"/>
      <w:marBottom w:val="0"/>
      <w:divBdr>
        <w:top w:val="none" w:sz="0" w:space="0" w:color="auto"/>
        <w:left w:val="none" w:sz="0" w:space="0" w:color="auto"/>
        <w:bottom w:val="none" w:sz="0" w:space="0" w:color="auto"/>
        <w:right w:val="none" w:sz="0" w:space="0" w:color="auto"/>
      </w:divBdr>
      <w:divsChild>
        <w:div w:id="1238243116">
          <w:marLeft w:val="446"/>
          <w:marRight w:val="0"/>
          <w:marTop w:val="0"/>
          <w:marBottom w:val="0"/>
          <w:divBdr>
            <w:top w:val="none" w:sz="0" w:space="0" w:color="auto"/>
            <w:left w:val="none" w:sz="0" w:space="0" w:color="auto"/>
            <w:bottom w:val="none" w:sz="0" w:space="0" w:color="auto"/>
            <w:right w:val="none" w:sz="0" w:space="0" w:color="auto"/>
          </w:divBdr>
        </w:div>
        <w:div w:id="244147441">
          <w:marLeft w:val="446"/>
          <w:marRight w:val="0"/>
          <w:marTop w:val="0"/>
          <w:marBottom w:val="0"/>
          <w:divBdr>
            <w:top w:val="none" w:sz="0" w:space="0" w:color="auto"/>
            <w:left w:val="none" w:sz="0" w:space="0" w:color="auto"/>
            <w:bottom w:val="none" w:sz="0" w:space="0" w:color="auto"/>
            <w:right w:val="none" w:sz="0" w:space="0" w:color="auto"/>
          </w:divBdr>
        </w:div>
        <w:div w:id="1554270858">
          <w:marLeft w:val="446"/>
          <w:marRight w:val="0"/>
          <w:marTop w:val="0"/>
          <w:marBottom w:val="0"/>
          <w:divBdr>
            <w:top w:val="none" w:sz="0" w:space="0" w:color="auto"/>
            <w:left w:val="none" w:sz="0" w:space="0" w:color="auto"/>
            <w:bottom w:val="none" w:sz="0" w:space="0" w:color="auto"/>
            <w:right w:val="none" w:sz="0" w:space="0" w:color="auto"/>
          </w:divBdr>
        </w:div>
      </w:divsChild>
    </w:div>
    <w:div w:id="1990093770">
      <w:bodyDiv w:val="1"/>
      <w:marLeft w:val="0"/>
      <w:marRight w:val="0"/>
      <w:marTop w:val="0"/>
      <w:marBottom w:val="0"/>
      <w:divBdr>
        <w:top w:val="none" w:sz="0" w:space="0" w:color="auto"/>
        <w:left w:val="none" w:sz="0" w:space="0" w:color="auto"/>
        <w:bottom w:val="none" w:sz="0" w:space="0" w:color="auto"/>
        <w:right w:val="none" w:sz="0" w:space="0" w:color="auto"/>
      </w:divBdr>
    </w:div>
    <w:div w:id="2044671090">
      <w:bodyDiv w:val="1"/>
      <w:marLeft w:val="0"/>
      <w:marRight w:val="0"/>
      <w:marTop w:val="0"/>
      <w:marBottom w:val="0"/>
      <w:divBdr>
        <w:top w:val="none" w:sz="0" w:space="0" w:color="auto"/>
        <w:left w:val="none" w:sz="0" w:space="0" w:color="auto"/>
        <w:bottom w:val="none" w:sz="0" w:space="0" w:color="auto"/>
        <w:right w:val="none" w:sz="0" w:space="0" w:color="auto"/>
      </w:divBdr>
    </w:div>
    <w:div w:id="2102024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CEAAD-C27B-4EF2-BB02-153FDF2E9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12</Pages>
  <Words>3075</Words>
  <Characters>17531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Robinson</dc:creator>
  <cp:lastModifiedBy>Jenny Robinson</cp:lastModifiedBy>
  <cp:revision>58</cp:revision>
  <cp:lastPrinted>2019-11-20T13:01:00Z</cp:lastPrinted>
  <dcterms:created xsi:type="dcterms:W3CDTF">2022-03-29T09:31:00Z</dcterms:created>
  <dcterms:modified xsi:type="dcterms:W3CDTF">2023-03-23T07:43:00Z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